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F0" w:rsidRPr="00BA6848" w:rsidRDefault="008525F0" w:rsidP="009869FC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684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95531" w:rsidRPr="006C50B8" w:rsidRDefault="00095531" w:rsidP="0009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>Рабочая программа по ку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рс</w:t>
      </w:r>
      <w:r w:rsidR="003B30C6">
        <w:rPr>
          <w:rFonts w:ascii="Times New Roman" w:hAnsi="Times New Roman"/>
          <w:bCs/>
          <w:iCs/>
          <w:sz w:val="24"/>
          <w:szCs w:val="24"/>
          <w:lang w:eastAsia="ru-RU"/>
        </w:rPr>
        <w:t>у немецкий язык для учащихся 10-11</w:t>
      </w:r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ов</w:t>
      </w:r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разработана на основании:</w:t>
      </w:r>
    </w:p>
    <w:p w:rsidR="00095531" w:rsidRPr="006C50B8" w:rsidRDefault="00095531" w:rsidP="00095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>Федерального закона от 29.12.2012 №273-ФЗ «Об образовании в Российской Федерации».</w:t>
      </w:r>
    </w:p>
    <w:p w:rsidR="00095531" w:rsidRPr="00095531" w:rsidRDefault="00095531" w:rsidP="0009553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5531">
        <w:rPr>
          <w:rFonts w:ascii="Times New Roman" w:hAnsi="Times New Roman"/>
          <w:sz w:val="24"/>
          <w:szCs w:val="24"/>
        </w:rPr>
        <w:t>Федеральный компонент государственный образовательный стандарт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531">
        <w:rPr>
          <w:rFonts w:ascii="Times New Roman" w:hAnsi="Times New Roman"/>
          <w:sz w:val="24"/>
          <w:szCs w:val="24"/>
        </w:rPr>
        <w:t>общего образования по немецкому языку</w:t>
      </w:r>
      <w:r w:rsidR="003B30C6">
        <w:rPr>
          <w:rFonts w:ascii="Times New Roman" w:hAnsi="Times New Roman"/>
          <w:sz w:val="24"/>
          <w:szCs w:val="24"/>
        </w:rPr>
        <w:t xml:space="preserve"> (2004 г.)</w:t>
      </w:r>
      <w:r w:rsidRPr="00095531">
        <w:rPr>
          <w:rFonts w:ascii="Times New Roman" w:hAnsi="Times New Roman"/>
          <w:sz w:val="24"/>
          <w:szCs w:val="24"/>
        </w:rPr>
        <w:t>;</w:t>
      </w:r>
    </w:p>
    <w:p w:rsidR="00095531" w:rsidRDefault="00095531" w:rsidP="00095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525F0">
        <w:rPr>
          <w:rFonts w:ascii="Times New Roman" w:hAnsi="Times New Roman"/>
          <w:sz w:val="24"/>
          <w:szCs w:val="24"/>
        </w:rPr>
        <w:t>Программы   общеобразов</w:t>
      </w:r>
      <w:r>
        <w:rPr>
          <w:rFonts w:ascii="Times New Roman" w:hAnsi="Times New Roman"/>
          <w:sz w:val="24"/>
          <w:szCs w:val="24"/>
        </w:rPr>
        <w:t>ательных   учреждений. Немецкий</w:t>
      </w:r>
      <w:r w:rsidRPr="008525F0">
        <w:rPr>
          <w:rFonts w:ascii="Times New Roman" w:hAnsi="Times New Roman"/>
          <w:sz w:val="24"/>
          <w:szCs w:val="24"/>
        </w:rPr>
        <w:t xml:space="preserve"> язык.   10-11 классы. Автор   </w:t>
      </w:r>
      <w:proofErr w:type="gramStart"/>
      <w:r w:rsidRPr="008525F0">
        <w:rPr>
          <w:rFonts w:ascii="Times New Roman" w:hAnsi="Times New Roman"/>
          <w:sz w:val="24"/>
          <w:szCs w:val="24"/>
        </w:rPr>
        <w:t>Бим  И.Л.</w:t>
      </w:r>
      <w:proofErr w:type="gramEnd"/>
      <w:r w:rsidRPr="00852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25F0">
        <w:rPr>
          <w:rFonts w:ascii="Times New Roman" w:hAnsi="Times New Roman"/>
          <w:sz w:val="24"/>
          <w:szCs w:val="24"/>
        </w:rPr>
        <w:t>М.А.Лытаева</w:t>
      </w:r>
      <w:proofErr w:type="spellEnd"/>
      <w:r w:rsidRPr="008525F0">
        <w:rPr>
          <w:rFonts w:ascii="Times New Roman" w:hAnsi="Times New Roman"/>
          <w:sz w:val="24"/>
          <w:szCs w:val="24"/>
        </w:rPr>
        <w:t xml:space="preserve"> - М.: Просвещение, 2011;</w:t>
      </w:r>
    </w:p>
    <w:p w:rsidR="00095531" w:rsidRPr="006C50B8" w:rsidRDefault="00095531" w:rsidP="00095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Устава МКОУ «Хмелевская СОШ», утвержденного приказом комитета администрации </w:t>
      </w:r>
      <w:proofErr w:type="spellStart"/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>Заринского</w:t>
      </w:r>
      <w:proofErr w:type="spellEnd"/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района по образованию и делам молодежи № 122 от 26.06.2017 г.</w:t>
      </w:r>
    </w:p>
    <w:p w:rsidR="00095531" w:rsidRPr="006C50B8" w:rsidRDefault="00095531" w:rsidP="00095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>Основной общеобра</w:t>
      </w:r>
      <w:r w:rsidR="003B30C6">
        <w:rPr>
          <w:rFonts w:ascii="Times New Roman" w:hAnsi="Times New Roman"/>
          <w:bCs/>
          <w:iCs/>
          <w:sz w:val="24"/>
          <w:szCs w:val="24"/>
          <w:lang w:eastAsia="ru-RU"/>
        </w:rPr>
        <w:t>зовательной программы основного</w:t>
      </w:r>
      <w:bookmarkStart w:id="0" w:name="_GoBack"/>
      <w:bookmarkEnd w:id="0"/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общего образования МКОУ «Хмелевская СОШ»</w:t>
      </w:r>
    </w:p>
    <w:p w:rsidR="00095531" w:rsidRDefault="00095531" w:rsidP="000955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95531" w:rsidRPr="006C50B8" w:rsidRDefault="00095531" w:rsidP="000955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C50B8">
        <w:rPr>
          <w:rFonts w:ascii="Times New Roman" w:hAnsi="Times New Roman"/>
          <w:bCs/>
          <w:iCs/>
          <w:sz w:val="24"/>
          <w:szCs w:val="24"/>
          <w:lang w:eastAsia="ru-RU"/>
        </w:rPr>
        <w:t>Программа обеспечена УМК:</w:t>
      </w:r>
    </w:p>
    <w:p w:rsidR="00095531" w:rsidRDefault="00095531" w:rsidP="0085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8525F0" w:rsidRPr="008525F0" w:rsidRDefault="008525F0" w:rsidP="008525F0">
      <w:pPr>
        <w:pStyle w:val="a3"/>
        <w:rPr>
          <w:rFonts w:ascii="Times New Roman" w:hAnsi="Times New Roman"/>
          <w:sz w:val="24"/>
          <w:szCs w:val="24"/>
        </w:rPr>
      </w:pPr>
      <w:r w:rsidRPr="008525F0">
        <w:rPr>
          <w:rFonts w:ascii="Times New Roman" w:hAnsi="Times New Roman"/>
          <w:bCs/>
          <w:sz w:val="24"/>
          <w:szCs w:val="24"/>
        </w:rPr>
        <w:t xml:space="preserve">1. Бим И. </w:t>
      </w:r>
      <w:proofErr w:type="gramStart"/>
      <w:r w:rsidRPr="008525F0">
        <w:rPr>
          <w:rFonts w:ascii="Times New Roman" w:hAnsi="Times New Roman"/>
          <w:bCs/>
          <w:sz w:val="24"/>
          <w:szCs w:val="24"/>
        </w:rPr>
        <w:t>Л.,</w:t>
      </w:r>
      <w:proofErr w:type="spellStart"/>
      <w:r w:rsidRPr="008525F0">
        <w:rPr>
          <w:rFonts w:ascii="Times New Roman" w:hAnsi="Times New Roman"/>
          <w:bCs/>
          <w:sz w:val="24"/>
          <w:szCs w:val="24"/>
        </w:rPr>
        <w:t>Садомова</w:t>
      </w:r>
      <w:proofErr w:type="spellEnd"/>
      <w:proofErr w:type="gramEnd"/>
      <w:r w:rsidRPr="008525F0">
        <w:rPr>
          <w:rFonts w:ascii="Times New Roman" w:hAnsi="Times New Roman"/>
          <w:bCs/>
          <w:sz w:val="24"/>
          <w:szCs w:val="24"/>
        </w:rPr>
        <w:t xml:space="preserve"> Л.В. </w:t>
      </w:r>
      <w:r w:rsidRPr="008525F0">
        <w:rPr>
          <w:rFonts w:ascii="Times New Roman" w:hAnsi="Times New Roman"/>
          <w:sz w:val="24"/>
          <w:szCs w:val="24"/>
        </w:rPr>
        <w:t xml:space="preserve">Немецкий язык. 10 класс: Учеб. для </w:t>
      </w:r>
      <w:proofErr w:type="spellStart"/>
      <w:r w:rsidRPr="008525F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525F0">
        <w:rPr>
          <w:rFonts w:ascii="Times New Roman" w:hAnsi="Times New Roman"/>
          <w:sz w:val="24"/>
          <w:szCs w:val="24"/>
        </w:rPr>
        <w:t>. учр</w:t>
      </w:r>
      <w:r w:rsidR="00BD2EB5">
        <w:rPr>
          <w:rFonts w:ascii="Times New Roman" w:hAnsi="Times New Roman"/>
          <w:sz w:val="24"/>
          <w:szCs w:val="24"/>
        </w:rPr>
        <w:t>еждений. – М.: Просвещение, 2013</w:t>
      </w:r>
      <w:r w:rsidRPr="008525F0">
        <w:rPr>
          <w:rFonts w:ascii="Times New Roman" w:hAnsi="Times New Roman"/>
          <w:sz w:val="24"/>
          <w:szCs w:val="24"/>
        </w:rPr>
        <w:t xml:space="preserve"> </w:t>
      </w:r>
    </w:p>
    <w:p w:rsidR="008525F0" w:rsidRPr="008525F0" w:rsidRDefault="008525F0" w:rsidP="008525F0">
      <w:pPr>
        <w:pStyle w:val="a3"/>
        <w:rPr>
          <w:rFonts w:ascii="Times New Roman" w:hAnsi="Times New Roman"/>
          <w:sz w:val="24"/>
          <w:szCs w:val="24"/>
        </w:rPr>
      </w:pPr>
      <w:r w:rsidRPr="008525F0">
        <w:rPr>
          <w:rFonts w:ascii="Times New Roman" w:hAnsi="Times New Roman"/>
          <w:sz w:val="24"/>
          <w:szCs w:val="24"/>
        </w:rPr>
        <w:t xml:space="preserve">2. </w:t>
      </w:r>
      <w:r w:rsidRPr="008525F0">
        <w:rPr>
          <w:rFonts w:ascii="Times New Roman" w:hAnsi="Times New Roman"/>
          <w:bCs/>
          <w:sz w:val="24"/>
          <w:szCs w:val="24"/>
        </w:rPr>
        <w:t xml:space="preserve">Бим И. Л., </w:t>
      </w:r>
      <w:proofErr w:type="spellStart"/>
      <w:r w:rsidRPr="008525F0">
        <w:rPr>
          <w:rFonts w:ascii="Times New Roman" w:hAnsi="Times New Roman"/>
          <w:bCs/>
          <w:sz w:val="24"/>
          <w:szCs w:val="24"/>
        </w:rPr>
        <w:t>Садомова</w:t>
      </w:r>
      <w:proofErr w:type="spellEnd"/>
      <w:r w:rsidRPr="008525F0">
        <w:rPr>
          <w:rFonts w:ascii="Times New Roman" w:hAnsi="Times New Roman"/>
          <w:bCs/>
          <w:sz w:val="24"/>
          <w:szCs w:val="24"/>
        </w:rPr>
        <w:t xml:space="preserve"> Л. В. </w:t>
      </w:r>
      <w:r w:rsidRPr="008525F0">
        <w:rPr>
          <w:rFonts w:ascii="Times New Roman" w:hAnsi="Times New Roman"/>
          <w:sz w:val="24"/>
          <w:szCs w:val="24"/>
        </w:rPr>
        <w:t xml:space="preserve">Немецкий язык. Рабочая тетрадь. 10 класс: Пособие для учащихся </w:t>
      </w:r>
      <w:proofErr w:type="spellStart"/>
      <w:r w:rsidRPr="008525F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525F0">
        <w:rPr>
          <w:rFonts w:ascii="Times New Roman" w:hAnsi="Times New Roman"/>
          <w:sz w:val="24"/>
          <w:szCs w:val="24"/>
        </w:rPr>
        <w:t>. учр</w:t>
      </w:r>
      <w:r w:rsidR="00EC16B6">
        <w:rPr>
          <w:rFonts w:ascii="Times New Roman" w:hAnsi="Times New Roman"/>
          <w:sz w:val="24"/>
          <w:szCs w:val="24"/>
        </w:rPr>
        <w:t>еждений. – М.: Просвещение, 2012</w:t>
      </w:r>
      <w:r w:rsidRPr="008525F0">
        <w:rPr>
          <w:rFonts w:ascii="Times New Roman" w:hAnsi="Times New Roman"/>
          <w:sz w:val="24"/>
          <w:szCs w:val="24"/>
        </w:rPr>
        <w:t xml:space="preserve">. </w:t>
      </w:r>
    </w:p>
    <w:p w:rsidR="008525F0" w:rsidRPr="008525F0" w:rsidRDefault="008525F0" w:rsidP="008525F0">
      <w:pPr>
        <w:pStyle w:val="a3"/>
        <w:rPr>
          <w:rFonts w:ascii="Times New Roman" w:hAnsi="Times New Roman"/>
          <w:sz w:val="24"/>
          <w:szCs w:val="24"/>
        </w:rPr>
      </w:pPr>
      <w:r w:rsidRPr="008525F0">
        <w:rPr>
          <w:rFonts w:ascii="Times New Roman" w:hAnsi="Times New Roman"/>
          <w:sz w:val="24"/>
          <w:szCs w:val="24"/>
        </w:rPr>
        <w:t xml:space="preserve">3. </w:t>
      </w:r>
      <w:r w:rsidRPr="008525F0">
        <w:rPr>
          <w:rFonts w:ascii="Times New Roman" w:hAnsi="Times New Roman"/>
          <w:bCs/>
          <w:sz w:val="24"/>
          <w:szCs w:val="24"/>
        </w:rPr>
        <w:t xml:space="preserve">Бим И. Л., </w:t>
      </w:r>
      <w:proofErr w:type="spellStart"/>
      <w:r w:rsidRPr="008525F0">
        <w:rPr>
          <w:rFonts w:ascii="Times New Roman" w:hAnsi="Times New Roman"/>
          <w:bCs/>
          <w:sz w:val="24"/>
          <w:szCs w:val="24"/>
        </w:rPr>
        <w:t>Садомова</w:t>
      </w:r>
      <w:proofErr w:type="spellEnd"/>
      <w:r w:rsidRPr="008525F0">
        <w:rPr>
          <w:rFonts w:ascii="Times New Roman" w:hAnsi="Times New Roman"/>
          <w:bCs/>
          <w:sz w:val="24"/>
          <w:szCs w:val="24"/>
        </w:rPr>
        <w:t xml:space="preserve"> Л. В. </w:t>
      </w:r>
      <w:r w:rsidRPr="008525F0">
        <w:rPr>
          <w:rFonts w:ascii="Times New Roman" w:hAnsi="Times New Roman"/>
          <w:sz w:val="24"/>
          <w:szCs w:val="24"/>
        </w:rPr>
        <w:t xml:space="preserve">Немецкий язык. Книга для учителя. 10 класс: Пособие для общеобразовательных учреждений. – М.: Просвещение, 2011. </w:t>
      </w:r>
    </w:p>
    <w:p w:rsidR="00095531" w:rsidRPr="000C39E7" w:rsidRDefault="00095531" w:rsidP="000955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0C39E7">
        <w:rPr>
          <w:rFonts w:ascii="Times New Roman" w:hAnsi="Times New Roman"/>
          <w:bCs/>
          <w:sz w:val="24"/>
          <w:szCs w:val="24"/>
        </w:rPr>
        <w:t xml:space="preserve">. Бим И. Л., Л. И. Рыжова, </w:t>
      </w:r>
      <w:proofErr w:type="spellStart"/>
      <w:r w:rsidRPr="000C39E7">
        <w:rPr>
          <w:rFonts w:ascii="Times New Roman" w:hAnsi="Times New Roman"/>
          <w:bCs/>
          <w:sz w:val="24"/>
          <w:szCs w:val="24"/>
        </w:rPr>
        <w:t>Садомова</w:t>
      </w:r>
      <w:proofErr w:type="spellEnd"/>
      <w:r w:rsidRPr="000C39E7">
        <w:rPr>
          <w:rFonts w:ascii="Times New Roman" w:hAnsi="Times New Roman"/>
          <w:bCs/>
          <w:sz w:val="24"/>
          <w:szCs w:val="24"/>
        </w:rPr>
        <w:t xml:space="preserve"> Л.В. </w:t>
      </w:r>
      <w:r w:rsidRPr="000C39E7">
        <w:rPr>
          <w:rFonts w:ascii="Times New Roman" w:hAnsi="Times New Roman"/>
          <w:sz w:val="24"/>
          <w:szCs w:val="24"/>
        </w:rPr>
        <w:t xml:space="preserve">Немецкий язык. 11 класс: Учеб. для </w:t>
      </w:r>
      <w:proofErr w:type="spellStart"/>
      <w:r w:rsidRPr="000C39E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C39E7">
        <w:rPr>
          <w:rFonts w:ascii="Times New Roman" w:hAnsi="Times New Roman"/>
          <w:sz w:val="24"/>
          <w:szCs w:val="24"/>
        </w:rPr>
        <w:t xml:space="preserve">. учреждений. – М.: Просвещение, 2014 </w:t>
      </w:r>
    </w:p>
    <w:p w:rsidR="00095531" w:rsidRPr="000C39E7" w:rsidRDefault="00095531" w:rsidP="000955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C39E7">
        <w:rPr>
          <w:rFonts w:ascii="Times New Roman" w:hAnsi="Times New Roman"/>
          <w:sz w:val="24"/>
          <w:szCs w:val="24"/>
        </w:rPr>
        <w:t xml:space="preserve">. </w:t>
      </w:r>
      <w:r w:rsidRPr="000C39E7">
        <w:rPr>
          <w:rFonts w:ascii="Times New Roman" w:hAnsi="Times New Roman"/>
          <w:bCs/>
          <w:sz w:val="24"/>
          <w:szCs w:val="24"/>
        </w:rPr>
        <w:t xml:space="preserve">Бим И. Л., Рыжова Л. И., </w:t>
      </w:r>
      <w:proofErr w:type="spellStart"/>
      <w:r w:rsidRPr="000C39E7">
        <w:rPr>
          <w:rFonts w:ascii="Times New Roman" w:hAnsi="Times New Roman"/>
          <w:bCs/>
          <w:sz w:val="24"/>
          <w:szCs w:val="24"/>
        </w:rPr>
        <w:t>Садомова</w:t>
      </w:r>
      <w:proofErr w:type="spellEnd"/>
      <w:r w:rsidRPr="000C39E7">
        <w:rPr>
          <w:rFonts w:ascii="Times New Roman" w:hAnsi="Times New Roman"/>
          <w:bCs/>
          <w:sz w:val="24"/>
          <w:szCs w:val="24"/>
        </w:rPr>
        <w:t xml:space="preserve"> Л. В. </w:t>
      </w:r>
      <w:r w:rsidRPr="000C39E7">
        <w:rPr>
          <w:rFonts w:ascii="Times New Roman" w:hAnsi="Times New Roman"/>
          <w:sz w:val="24"/>
          <w:szCs w:val="24"/>
        </w:rPr>
        <w:t xml:space="preserve">Немецкий язык. Рабочая тетрадь. 11 класс: Пособие для учащихся </w:t>
      </w:r>
      <w:proofErr w:type="spellStart"/>
      <w:r w:rsidRPr="000C39E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C39E7">
        <w:rPr>
          <w:rFonts w:ascii="Times New Roman" w:hAnsi="Times New Roman"/>
          <w:sz w:val="24"/>
          <w:szCs w:val="24"/>
        </w:rPr>
        <w:t xml:space="preserve">. учреждений. – М.: Просвещение, 2012. </w:t>
      </w:r>
    </w:p>
    <w:p w:rsidR="00095531" w:rsidRPr="000C39E7" w:rsidRDefault="00095531" w:rsidP="000955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C39E7">
        <w:rPr>
          <w:rFonts w:ascii="Times New Roman" w:hAnsi="Times New Roman"/>
          <w:sz w:val="24"/>
          <w:szCs w:val="24"/>
        </w:rPr>
        <w:t xml:space="preserve">. </w:t>
      </w:r>
      <w:r w:rsidRPr="000C39E7">
        <w:rPr>
          <w:rFonts w:ascii="Times New Roman" w:hAnsi="Times New Roman"/>
          <w:bCs/>
          <w:sz w:val="24"/>
          <w:szCs w:val="24"/>
        </w:rPr>
        <w:t xml:space="preserve">Бим И. Л., </w:t>
      </w:r>
      <w:proofErr w:type="spellStart"/>
      <w:r w:rsidRPr="000C39E7">
        <w:rPr>
          <w:rFonts w:ascii="Times New Roman" w:hAnsi="Times New Roman"/>
          <w:bCs/>
          <w:sz w:val="24"/>
          <w:szCs w:val="24"/>
        </w:rPr>
        <w:t>Садомова</w:t>
      </w:r>
      <w:proofErr w:type="spellEnd"/>
      <w:r w:rsidRPr="000C39E7">
        <w:rPr>
          <w:rFonts w:ascii="Times New Roman" w:hAnsi="Times New Roman"/>
          <w:bCs/>
          <w:sz w:val="24"/>
          <w:szCs w:val="24"/>
        </w:rPr>
        <w:t xml:space="preserve"> Л. В. </w:t>
      </w:r>
      <w:r w:rsidRPr="000C39E7">
        <w:rPr>
          <w:rFonts w:ascii="Times New Roman" w:hAnsi="Times New Roman"/>
          <w:sz w:val="24"/>
          <w:szCs w:val="24"/>
        </w:rPr>
        <w:t xml:space="preserve">Немецкий язык. Книга для учителя. 11 класс: Пособие для общеобразовательных учреждений. – М.: Просвещение, 2011. </w:t>
      </w:r>
    </w:p>
    <w:p w:rsidR="008525F0" w:rsidRPr="008525F0" w:rsidRDefault="008525F0" w:rsidP="008525F0">
      <w:pPr>
        <w:pStyle w:val="a3"/>
        <w:rPr>
          <w:rFonts w:ascii="Times New Roman" w:hAnsi="Times New Roman"/>
          <w:sz w:val="24"/>
          <w:szCs w:val="24"/>
        </w:rPr>
      </w:pPr>
    </w:p>
    <w:p w:rsidR="009869FC" w:rsidRDefault="009869FC" w:rsidP="009869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181B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9869FC" w:rsidRPr="00372290" w:rsidRDefault="009869FC" w:rsidP="009869F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Государственным стандартом основного общего образования на изучение иностранного языка на базовом уровне выделяется 3 часа в неделю (105 за год). </w:t>
      </w:r>
    </w:p>
    <w:p w:rsidR="009869FC" w:rsidRPr="00372290" w:rsidRDefault="009869FC" w:rsidP="009869F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72290">
        <w:rPr>
          <w:rFonts w:ascii="Times New Roman" w:hAnsi="Times New Roman"/>
          <w:sz w:val="24"/>
          <w:szCs w:val="24"/>
        </w:rPr>
        <w:t xml:space="preserve">Образовательное учреждение осуществляет выбор форм организации учебно-познавательной деятельности, а также режим учебной и </w:t>
      </w:r>
      <w:proofErr w:type="spellStart"/>
      <w:r w:rsidRPr="00372290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72290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9869FC" w:rsidRPr="00372290" w:rsidRDefault="009869FC" w:rsidP="009869F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72290">
        <w:rPr>
          <w:rFonts w:ascii="Times New Roman" w:hAnsi="Times New Roman"/>
          <w:sz w:val="24"/>
          <w:szCs w:val="24"/>
        </w:rPr>
        <w:t xml:space="preserve">Для реализации </w:t>
      </w:r>
      <w:proofErr w:type="gramStart"/>
      <w:r w:rsidRPr="00372290">
        <w:rPr>
          <w:rFonts w:ascii="Times New Roman" w:hAnsi="Times New Roman"/>
          <w:sz w:val="24"/>
          <w:szCs w:val="24"/>
        </w:rPr>
        <w:t>индивидуальных потребностей</w:t>
      </w:r>
      <w:proofErr w:type="gramEnd"/>
      <w:r w:rsidRPr="00372290">
        <w:rPr>
          <w:rFonts w:ascii="Times New Roman" w:hAnsi="Times New Roman"/>
          <w:sz w:val="24"/>
          <w:szCs w:val="24"/>
        </w:rPr>
        <w:t xml:space="preserve"> учащихся образовательное учреждение может увеличить количество учебных часов, ввести дополнительные учебные курсы (в соответствии с интересами учащихся, в том числе </w:t>
      </w:r>
      <w:proofErr w:type="spellStart"/>
      <w:r w:rsidRPr="00372290">
        <w:rPr>
          <w:rFonts w:ascii="Times New Roman" w:hAnsi="Times New Roman"/>
          <w:sz w:val="24"/>
          <w:szCs w:val="24"/>
        </w:rPr>
        <w:t>социо</w:t>
      </w:r>
      <w:proofErr w:type="spellEnd"/>
      <w:r w:rsidRPr="00372290">
        <w:rPr>
          <w:rFonts w:ascii="Times New Roman" w:hAnsi="Times New Roman"/>
          <w:sz w:val="24"/>
          <w:szCs w:val="24"/>
        </w:rPr>
        <w:t xml:space="preserve">-, меж- и этнокультурные курсы), а также работу во внеурочное время. </w:t>
      </w:r>
    </w:p>
    <w:p w:rsidR="009869FC" w:rsidRPr="00EE28E7" w:rsidRDefault="009869FC" w:rsidP="009869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69FC" w:rsidRDefault="009869FC" w:rsidP="00364C3A">
      <w:pPr>
        <w:rPr>
          <w:rFonts w:ascii="Times New Roman" w:hAnsi="Times New Roman"/>
          <w:sz w:val="24"/>
          <w:szCs w:val="24"/>
        </w:rPr>
      </w:pPr>
    </w:p>
    <w:p w:rsidR="00D741CC" w:rsidRDefault="008525F0" w:rsidP="00364C3A">
      <w:pPr>
        <w:rPr>
          <w:rFonts w:ascii="Times New Roman" w:hAnsi="Times New Roman"/>
          <w:sz w:val="24"/>
          <w:szCs w:val="24"/>
        </w:rPr>
      </w:pPr>
      <w:r w:rsidRPr="008525F0">
        <w:rPr>
          <w:rFonts w:ascii="Times New Roman" w:hAnsi="Times New Roman"/>
          <w:bCs/>
          <w:sz w:val="24"/>
          <w:szCs w:val="24"/>
        </w:rPr>
        <w:t>В</w:t>
      </w:r>
      <w:r w:rsidRPr="008525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25F0">
        <w:rPr>
          <w:rFonts w:ascii="Times New Roman" w:hAnsi="Times New Roman"/>
          <w:sz w:val="24"/>
          <w:szCs w:val="24"/>
        </w:rPr>
        <w:t xml:space="preserve">соответствии с личностно ориентированной парадигмой образования и воспитания цели обучения могут быть дифференцированы на: </w:t>
      </w:r>
      <w:r w:rsidRPr="008525F0">
        <w:rPr>
          <w:rFonts w:ascii="Times New Roman" w:hAnsi="Times New Roman"/>
          <w:sz w:val="24"/>
          <w:szCs w:val="24"/>
        </w:rPr>
        <w:br/>
        <w:t>- цели, обеспечивающие создание предпосылок для достижения в конце обучения на старшей ступени (11 класс) базового уровня подготовки</w:t>
      </w:r>
      <w:r w:rsidR="00D741CC">
        <w:rPr>
          <w:rFonts w:ascii="Times New Roman" w:hAnsi="Times New Roman"/>
          <w:sz w:val="24"/>
          <w:szCs w:val="24"/>
        </w:rPr>
        <w:t xml:space="preserve"> по немецкому </w:t>
      </w:r>
      <w:proofErr w:type="gramStart"/>
      <w:r w:rsidR="00D741CC">
        <w:rPr>
          <w:rFonts w:ascii="Times New Roman" w:hAnsi="Times New Roman"/>
          <w:sz w:val="24"/>
          <w:szCs w:val="24"/>
        </w:rPr>
        <w:t xml:space="preserve">языку; </w:t>
      </w:r>
      <w:r w:rsidRPr="008525F0">
        <w:rPr>
          <w:rFonts w:ascii="Times New Roman" w:hAnsi="Times New Roman"/>
          <w:sz w:val="24"/>
          <w:szCs w:val="24"/>
        </w:rPr>
        <w:t xml:space="preserve"> </w:t>
      </w:r>
      <w:r w:rsidRPr="008525F0">
        <w:rPr>
          <w:rFonts w:ascii="Times New Roman" w:hAnsi="Times New Roman"/>
          <w:sz w:val="24"/>
          <w:szCs w:val="24"/>
        </w:rPr>
        <w:br/>
      </w:r>
      <w:r w:rsidRPr="00827CCB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8525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25F0">
        <w:rPr>
          <w:rFonts w:ascii="Times New Roman" w:hAnsi="Times New Roman"/>
          <w:sz w:val="24"/>
          <w:szCs w:val="24"/>
        </w:rPr>
        <w:t xml:space="preserve">том и другом случае это предполагает: </w:t>
      </w:r>
    </w:p>
    <w:p w:rsidR="003B30C6" w:rsidRDefault="008525F0" w:rsidP="00364C3A">
      <w:pPr>
        <w:rPr>
          <w:rFonts w:ascii="Times New Roman" w:hAnsi="Times New Roman"/>
          <w:sz w:val="24"/>
          <w:szCs w:val="24"/>
        </w:rPr>
      </w:pPr>
      <w:r w:rsidRPr="008525F0">
        <w:rPr>
          <w:rFonts w:ascii="Times New Roman" w:hAnsi="Times New Roman"/>
          <w:sz w:val="24"/>
          <w:szCs w:val="24"/>
        </w:rPr>
        <w:lastRenderedPageBreak/>
        <w:t xml:space="preserve">• дальнейшее развитие иноязычной коммуникативной компетенции школьников в единстве ее составляющих: языковой, речевой, социокультурной, компенсаторной и учебно-познавательной компетенций; </w:t>
      </w:r>
      <w:r w:rsidRPr="008525F0">
        <w:rPr>
          <w:rFonts w:ascii="Times New Roman" w:hAnsi="Times New Roman"/>
          <w:sz w:val="24"/>
          <w:szCs w:val="24"/>
        </w:rPr>
        <w:br/>
        <w:t xml:space="preserve">•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помощью; </w:t>
      </w:r>
      <w:r w:rsidRPr="008525F0">
        <w:rPr>
          <w:rFonts w:ascii="Times New Roman" w:hAnsi="Times New Roman"/>
          <w:sz w:val="24"/>
          <w:szCs w:val="24"/>
        </w:rPr>
        <w:br/>
        <w:t xml:space="preserve">• формирование способности к самооценке через наблюдение за собственным продвижением к планируемым результатам, к личностному самоопределению учащихся в отношении их будущей профессии. </w:t>
      </w:r>
      <w:r w:rsidRPr="008525F0">
        <w:rPr>
          <w:rFonts w:ascii="Times New Roman" w:hAnsi="Times New Roman"/>
          <w:sz w:val="24"/>
          <w:szCs w:val="24"/>
        </w:rPr>
        <w:br/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t xml:space="preserve">1. Цели обучения немецкому языку в рамках базового курса </w:t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095531">
        <w:rPr>
          <w:rFonts w:ascii="Times New Roman" w:hAnsi="Times New Roman"/>
          <w:b/>
          <w:bCs/>
          <w:sz w:val="24"/>
          <w:szCs w:val="24"/>
        </w:rPr>
        <w:t xml:space="preserve">Языковая компетенция. </w:t>
      </w:r>
      <w:r w:rsidRPr="008525F0">
        <w:rPr>
          <w:rFonts w:ascii="Times New Roman" w:hAnsi="Times New Roman"/>
          <w:b/>
          <w:bCs/>
          <w:sz w:val="24"/>
          <w:szCs w:val="24"/>
        </w:rPr>
        <w:t xml:space="preserve">Несколько </w:t>
      </w:r>
      <w:r w:rsidRPr="008525F0">
        <w:rPr>
          <w:rFonts w:ascii="Times New Roman" w:hAnsi="Times New Roman"/>
          <w:sz w:val="24"/>
          <w:szCs w:val="24"/>
        </w:rPr>
        <w:t xml:space="preserve">расширить, закрепить </w:t>
      </w:r>
      <w:r w:rsidRPr="008525F0">
        <w:rPr>
          <w:rFonts w:ascii="Times New Roman" w:hAnsi="Times New Roman"/>
          <w:b/>
          <w:bCs/>
          <w:sz w:val="24"/>
          <w:szCs w:val="24"/>
        </w:rPr>
        <w:t xml:space="preserve">и систематизировать языковые знания и </w:t>
      </w:r>
      <w:r w:rsidRPr="008525F0">
        <w:rPr>
          <w:rFonts w:ascii="Times New Roman" w:hAnsi="Times New Roman"/>
          <w:sz w:val="24"/>
          <w:szCs w:val="24"/>
        </w:rPr>
        <w:t xml:space="preserve">навыки, а именно: </w:t>
      </w:r>
      <w:r w:rsidRPr="008525F0">
        <w:rPr>
          <w:rFonts w:ascii="Times New Roman" w:hAnsi="Times New Roman"/>
          <w:sz w:val="24"/>
          <w:szCs w:val="24"/>
        </w:rPr>
        <w:br/>
        <w:t xml:space="preserve">• орфографические навыки, в том числе применительно к новому языковому материалу; </w:t>
      </w:r>
      <w:r w:rsidRPr="008525F0">
        <w:rPr>
          <w:rFonts w:ascii="Times New Roman" w:hAnsi="Times New Roman"/>
          <w:sz w:val="24"/>
          <w:szCs w:val="24"/>
        </w:rPr>
        <w:br/>
        <w:t xml:space="preserve">• </w:t>
      </w:r>
      <w:proofErr w:type="spellStart"/>
      <w:r w:rsidRPr="008525F0">
        <w:rPr>
          <w:rFonts w:ascii="Times New Roman" w:hAnsi="Times New Roman"/>
          <w:sz w:val="24"/>
          <w:szCs w:val="24"/>
        </w:rPr>
        <w:t>слухопроизносительные</w:t>
      </w:r>
      <w:proofErr w:type="spellEnd"/>
      <w:r w:rsidRPr="008525F0">
        <w:rPr>
          <w:rFonts w:ascii="Times New Roman" w:hAnsi="Times New Roman"/>
          <w:sz w:val="24"/>
          <w:szCs w:val="24"/>
        </w:rPr>
        <w:t xml:space="preserve"> навыки; </w:t>
      </w:r>
      <w:r w:rsidRPr="008525F0">
        <w:rPr>
          <w:rFonts w:ascii="Times New Roman" w:hAnsi="Times New Roman"/>
          <w:sz w:val="24"/>
          <w:szCs w:val="24"/>
        </w:rPr>
        <w:br/>
        <w:t xml:space="preserve">• лексическую и грамматическую сторону речи. </w:t>
      </w:r>
      <w:r w:rsidRPr="008525F0">
        <w:rPr>
          <w:rFonts w:ascii="Times New Roman" w:hAnsi="Times New Roman"/>
          <w:sz w:val="24"/>
          <w:szCs w:val="24"/>
        </w:rPr>
        <w:br/>
        <w:t xml:space="preserve">Работа над лексической стороной речи предусматривает: </w:t>
      </w:r>
      <w:r w:rsidRPr="008525F0">
        <w:rPr>
          <w:rFonts w:ascii="Times New Roman" w:hAnsi="Times New Roman"/>
          <w:sz w:val="24"/>
          <w:szCs w:val="24"/>
        </w:rPr>
        <w:br/>
        <w:t xml:space="preserve">— систематизацию лексических единиц, изученных во 2—9; </w:t>
      </w:r>
      <w:r w:rsidRPr="008525F0">
        <w:rPr>
          <w:rFonts w:ascii="Times New Roman" w:hAnsi="Times New Roman"/>
          <w:sz w:val="24"/>
          <w:szCs w:val="24"/>
        </w:rPr>
        <w:br/>
        <w:t xml:space="preserve">— повторение и овладение лексическими средствами, обслуживающими новые темы, проблемы, ситуации общения и включающие также оценочную лексику, реплики-клише речевого этикета (80—90 лексических единиц в 10 классе и около 80 лексических единиц в 11 классе); </w:t>
      </w:r>
      <w:r w:rsidRPr="008525F0">
        <w:rPr>
          <w:rFonts w:ascii="Times New Roman" w:hAnsi="Times New Roman"/>
          <w:sz w:val="24"/>
          <w:szCs w:val="24"/>
        </w:rPr>
        <w:br/>
        <w:t xml:space="preserve">— некоторое расширение потенциального словаря за счет овладения интернациональной лексикой, новыми значениями известных слов и слов, образованных на основе продуктивных способов словообразования. </w:t>
      </w:r>
      <w:r w:rsidRPr="008525F0">
        <w:rPr>
          <w:rFonts w:ascii="Times New Roman" w:hAnsi="Times New Roman"/>
          <w:sz w:val="24"/>
          <w:szCs w:val="24"/>
        </w:rPr>
        <w:br/>
        <w:t xml:space="preserve">Работа над грамматической стороной речи предполагает: </w:t>
      </w:r>
      <w:r w:rsidRPr="008525F0">
        <w:rPr>
          <w:rFonts w:ascii="Times New Roman" w:hAnsi="Times New Roman"/>
          <w:sz w:val="24"/>
          <w:szCs w:val="24"/>
        </w:rPr>
        <w:br/>
        <w:t xml:space="preserve">-     -продуктивное овладение грамматическими явлениями, которые раньше были усвоены рецептивно, и коммуникативно-ориентированную систематизацию грамматического материала, изученною в основной школе, в частности систематизация всех форм </w:t>
      </w:r>
      <w:r w:rsidRPr="008525F0">
        <w:rPr>
          <w:rFonts w:ascii="Times New Roman" w:hAnsi="Times New Roman"/>
          <w:sz w:val="24"/>
          <w:szCs w:val="24"/>
          <w:lang w:val="de-DE"/>
        </w:rPr>
        <w:t>Passiv</w:t>
      </w:r>
      <w:r w:rsidRPr="008525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525F0">
        <w:rPr>
          <w:rFonts w:ascii="Times New Roman" w:hAnsi="Times New Roman"/>
          <w:sz w:val="24"/>
          <w:szCs w:val="24"/>
          <w:lang w:val="de-DE"/>
        </w:rPr>
        <w:t>Pr</w:t>
      </w:r>
      <w:proofErr w:type="spellEnd"/>
      <w:r w:rsidRPr="008525F0">
        <w:rPr>
          <w:rFonts w:ascii="Times New Roman" w:hAnsi="Times New Roman"/>
          <w:sz w:val="24"/>
          <w:szCs w:val="24"/>
        </w:rPr>
        <w:t>ä</w:t>
      </w:r>
      <w:r w:rsidRPr="008525F0">
        <w:rPr>
          <w:rFonts w:ascii="Times New Roman" w:hAnsi="Times New Roman"/>
          <w:sz w:val="24"/>
          <w:szCs w:val="24"/>
          <w:lang w:val="de-DE"/>
        </w:rPr>
        <w:t>sens</w:t>
      </w:r>
      <w:r w:rsidRPr="00852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25F0">
        <w:rPr>
          <w:rFonts w:ascii="Times New Roman" w:hAnsi="Times New Roman"/>
          <w:sz w:val="24"/>
          <w:szCs w:val="24"/>
          <w:lang w:val="de-DE"/>
        </w:rPr>
        <w:t>Pr</w:t>
      </w:r>
      <w:proofErr w:type="spellEnd"/>
      <w:r w:rsidRPr="008525F0">
        <w:rPr>
          <w:rFonts w:ascii="Times New Roman" w:hAnsi="Times New Roman"/>
          <w:sz w:val="24"/>
          <w:szCs w:val="24"/>
        </w:rPr>
        <w:t>ä</w:t>
      </w:r>
      <w:proofErr w:type="spellStart"/>
      <w:r w:rsidRPr="008525F0">
        <w:rPr>
          <w:rFonts w:ascii="Times New Roman" w:hAnsi="Times New Roman"/>
          <w:sz w:val="24"/>
          <w:szCs w:val="24"/>
          <w:lang w:val="de-DE"/>
        </w:rPr>
        <w:t>teritum</w:t>
      </w:r>
      <w:proofErr w:type="spellEnd"/>
      <w:r w:rsidRPr="008525F0">
        <w:rPr>
          <w:rFonts w:ascii="Times New Roman" w:hAnsi="Times New Roman"/>
          <w:sz w:val="24"/>
          <w:szCs w:val="24"/>
        </w:rPr>
        <w:t xml:space="preserve">, </w:t>
      </w:r>
      <w:r w:rsidRPr="008525F0">
        <w:rPr>
          <w:rFonts w:ascii="Times New Roman" w:hAnsi="Times New Roman"/>
          <w:sz w:val="24"/>
          <w:szCs w:val="24"/>
          <w:lang w:val="de-DE"/>
        </w:rPr>
        <w:t>Perfekt</w:t>
      </w:r>
      <w:r w:rsidRPr="008525F0">
        <w:rPr>
          <w:rFonts w:ascii="Times New Roman" w:hAnsi="Times New Roman"/>
          <w:sz w:val="24"/>
          <w:szCs w:val="24"/>
        </w:rPr>
        <w:t xml:space="preserve">, </w:t>
      </w:r>
      <w:r w:rsidRPr="008525F0">
        <w:rPr>
          <w:rFonts w:ascii="Times New Roman" w:hAnsi="Times New Roman"/>
          <w:sz w:val="24"/>
          <w:szCs w:val="24"/>
          <w:lang w:val="de-DE"/>
        </w:rPr>
        <w:t>Plusquamperfekt</w:t>
      </w:r>
      <w:r w:rsidRPr="008525F0">
        <w:rPr>
          <w:rFonts w:ascii="Times New Roman" w:hAnsi="Times New Roman"/>
          <w:sz w:val="24"/>
          <w:szCs w:val="24"/>
        </w:rPr>
        <w:t xml:space="preserve">, </w:t>
      </w:r>
      <w:r w:rsidRPr="008525F0">
        <w:rPr>
          <w:rFonts w:ascii="Times New Roman" w:hAnsi="Times New Roman"/>
          <w:sz w:val="24"/>
          <w:szCs w:val="24"/>
          <w:lang w:val="de-DE"/>
        </w:rPr>
        <w:t>Futurum</w:t>
      </w:r>
      <w:r w:rsidRPr="008525F0">
        <w:rPr>
          <w:rFonts w:ascii="Times New Roman" w:hAnsi="Times New Roman"/>
          <w:sz w:val="24"/>
          <w:szCs w:val="24"/>
        </w:rPr>
        <w:t xml:space="preserve"> </w:t>
      </w:r>
      <w:r w:rsidRPr="008525F0">
        <w:rPr>
          <w:rFonts w:ascii="Times New Roman" w:hAnsi="Times New Roman"/>
          <w:sz w:val="24"/>
          <w:szCs w:val="24"/>
          <w:lang w:val="de-DE"/>
        </w:rPr>
        <w:t>Passiv</w:t>
      </w:r>
      <w:r w:rsidRPr="008525F0">
        <w:rPr>
          <w:rFonts w:ascii="Times New Roman" w:hAnsi="Times New Roman"/>
          <w:sz w:val="24"/>
          <w:szCs w:val="24"/>
        </w:rPr>
        <w:t xml:space="preserve">), </w:t>
      </w:r>
      <w:r w:rsidRPr="008525F0">
        <w:rPr>
          <w:rFonts w:ascii="Times New Roman" w:hAnsi="Times New Roman"/>
          <w:sz w:val="24"/>
          <w:szCs w:val="24"/>
          <w:lang w:val="de-DE"/>
        </w:rPr>
        <w:t>Passiv</w:t>
      </w:r>
      <w:r w:rsidRPr="008525F0">
        <w:rPr>
          <w:rFonts w:ascii="Times New Roman" w:hAnsi="Times New Roman"/>
          <w:sz w:val="24"/>
          <w:szCs w:val="24"/>
        </w:rPr>
        <w:t xml:space="preserve"> </w:t>
      </w:r>
      <w:r w:rsidRPr="008525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25F0">
        <w:rPr>
          <w:rFonts w:ascii="Times New Roman" w:hAnsi="Times New Roman"/>
          <w:sz w:val="24"/>
          <w:szCs w:val="24"/>
        </w:rPr>
        <w:t xml:space="preserve">с модальными глаголами; </w:t>
      </w:r>
      <w:r w:rsidRPr="008525F0">
        <w:rPr>
          <w:rFonts w:ascii="Times New Roman" w:hAnsi="Times New Roman"/>
          <w:sz w:val="24"/>
          <w:szCs w:val="24"/>
        </w:rPr>
        <w:br/>
        <w:t xml:space="preserve">- активизацию и систематизацию всех форм придаточных предложений;_ -активизацию и систематизацию знаний о сложносочиненном предложении; </w:t>
      </w:r>
      <w:r w:rsidRPr="008525F0">
        <w:rPr>
          <w:rFonts w:ascii="Times New Roman" w:hAnsi="Times New Roman"/>
          <w:sz w:val="24"/>
          <w:szCs w:val="24"/>
        </w:rPr>
        <w:br/>
        <w:t xml:space="preserve">- усвоение </w:t>
      </w:r>
      <w:r w:rsidRPr="008525F0">
        <w:rPr>
          <w:rFonts w:ascii="Times New Roman" w:hAnsi="Times New Roman"/>
          <w:sz w:val="24"/>
          <w:szCs w:val="24"/>
          <w:lang w:val="de-DE"/>
        </w:rPr>
        <w:t>Partizip</w:t>
      </w:r>
      <w:r w:rsidRPr="008525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t xml:space="preserve">II </w:t>
      </w:r>
      <w:r w:rsidRPr="008525F0">
        <w:rPr>
          <w:rFonts w:ascii="Times New Roman" w:hAnsi="Times New Roman"/>
          <w:sz w:val="24"/>
          <w:szCs w:val="24"/>
        </w:rPr>
        <w:t xml:space="preserve">в роли определения, распространенного определения; </w:t>
      </w:r>
      <w:r w:rsidRPr="008525F0">
        <w:rPr>
          <w:rFonts w:ascii="Times New Roman" w:hAnsi="Times New Roman"/>
          <w:sz w:val="24"/>
          <w:szCs w:val="24"/>
        </w:rPr>
        <w:br/>
        <w:t xml:space="preserve">- распознавание в тексте форм </w:t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t>Коп</w:t>
      </w:r>
      <w:proofErr w:type="spellStart"/>
      <w:r w:rsidRPr="008525F0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>junktiv</w:t>
      </w:r>
      <w:proofErr w:type="spellEnd"/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25F0">
        <w:rPr>
          <w:rFonts w:ascii="Times New Roman" w:hAnsi="Times New Roman"/>
          <w:sz w:val="24"/>
          <w:szCs w:val="24"/>
        </w:rPr>
        <w:t xml:space="preserve">и перевод их на русский язык. </w:t>
      </w:r>
      <w:r w:rsidRPr="008525F0">
        <w:rPr>
          <w:rFonts w:ascii="Times New Roman" w:hAnsi="Times New Roman"/>
          <w:sz w:val="24"/>
          <w:szCs w:val="24"/>
        </w:rPr>
        <w:br/>
      </w:r>
      <w:r w:rsidRPr="008525F0">
        <w:rPr>
          <w:rFonts w:ascii="Times New Roman" w:hAnsi="Times New Roman"/>
          <w:b/>
          <w:bCs/>
          <w:sz w:val="24"/>
          <w:szCs w:val="24"/>
        </w:rPr>
        <w:t xml:space="preserve">Речевая компетенция </w:t>
      </w:r>
      <w:r w:rsidRPr="008525F0">
        <w:rPr>
          <w:rFonts w:ascii="Times New Roman" w:hAnsi="Times New Roman"/>
          <w:b/>
          <w:bCs/>
          <w:sz w:val="24"/>
          <w:szCs w:val="24"/>
        </w:rPr>
        <w:br/>
      </w:r>
      <w:r w:rsidRPr="008525F0">
        <w:rPr>
          <w:rFonts w:ascii="Times New Roman" w:hAnsi="Times New Roman"/>
          <w:sz w:val="24"/>
          <w:szCs w:val="24"/>
        </w:rPr>
        <w:t xml:space="preserve">Развитие речевой компетенции в рамках базового курса предусматривает: </w:t>
      </w:r>
      <w:r w:rsidRPr="008525F0">
        <w:rPr>
          <w:rFonts w:ascii="Times New Roman" w:hAnsi="Times New Roman"/>
          <w:sz w:val="24"/>
          <w:szCs w:val="24"/>
        </w:rPr>
        <w:br/>
        <w:t xml:space="preserve">• расширение предметного содержания речи применительно к социально-бытовой, учёбно-трудовой и социально- культурной сферам общения; </w:t>
      </w:r>
      <w:r w:rsidRPr="008525F0">
        <w:rPr>
          <w:rFonts w:ascii="Times New Roman" w:hAnsi="Times New Roman"/>
          <w:sz w:val="24"/>
          <w:szCs w:val="24"/>
        </w:rPr>
        <w:br/>
        <w:t xml:space="preserve">• развитие всех видов иноязычной речевой деятельности (говорения, аудирования, чтения, письма) и их совершенствование в целях достижения в конце базового курса обучения </w:t>
      </w:r>
      <w:r w:rsidRPr="008525F0">
        <w:rPr>
          <w:rFonts w:ascii="Times New Roman" w:hAnsi="Times New Roman"/>
          <w:sz w:val="24"/>
          <w:szCs w:val="24"/>
          <w:u w:val="single"/>
        </w:rPr>
        <w:t xml:space="preserve">порогового уровня </w:t>
      </w:r>
      <w:r w:rsidRPr="008525F0">
        <w:rPr>
          <w:rFonts w:ascii="Times New Roman" w:hAnsi="Times New Roman"/>
          <w:sz w:val="24"/>
          <w:szCs w:val="24"/>
        </w:rPr>
        <w:t xml:space="preserve">коммуникативной компетенции (В1 — в терминах Совета Европы). </w:t>
      </w:r>
      <w:r w:rsidRPr="008525F0">
        <w:rPr>
          <w:rFonts w:ascii="Times New Roman" w:hAnsi="Times New Roman"/>
          <w:sz w:val="24"/>
          <w:szCs w:val="24"/>
        </w:rPr>
        <w:br/>
        <w:t xml:space="preserve">Рассмотрим цели обучения к каждому виду речевой деятельности. </w:t>
      </w:r>
      <w:r w:rsidRPr="008525F0">
        <w:rPr>
          <w:rFonts w:ascii="Times New Roman" w:hAnsi="Times New Roman"/>
          <w:sz w:val="24"/>
          <w:szCs w:val="24"/>
        </w:rPr>
        <w:br/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t xml:space="preserve">Говорение </w:t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BD2EB5">
        <w:rPr>
          <w:rFonts w:ascii="Times New Roman" w:hAnsi="Times New Roman"/>
          <w:bCs/>
          <w:i/>
          <w:iCs/>
          <w:sz w:val="24"/>
          <w:szCs w:val="24"/>
        </w:rPr>
        <w:t xml:space="preserve">Диалогическая </w:t>
      </w:r>
      <w:r w:rsidRPr="00BD2EB5">
        <w:rPr>
          <w:rFonts w:ascii="Times New Roman" w:hAnsi="Times New Roman"/>
          <w:i/>
          <w:iCs/>
          <w:sz w:val="24"/>
          <w:szCs w:val="24"/>
        </w:rPr>
        <w:t>речь.</w:t>
      </w:r>
      <w:r w:rsidRPr="008525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25F0">
        <w:rPr>
          <w:rFonts w:ascii="Times New Roman" w:hAnsi="Times New Roman"/>
          <w:sz w:val="24"/>
          <w:szCs w:val="24"/>
        </w:rPr>
        <w:t xml:space="preserve">Десятиклассникам предоставляется возможность развивать владение всеми видами диалога (диалогом-расспросом, диалогом — </w:t>
      </w:r>
      <w:r w:rsidRPr="008525F0">
        <w:rPr>
          <w:rFonts w:ascii="Times New Roman" w:hAnsi="Times New Roman"/>
          <w:sz w:val="24"/>
          <w:szCs w:val="24"/>
        </w:rPr>
        <w:lastRenderedPageBreak/>
        <w:t xml:space="preserve">обменом сообщениями, мнениями, диалогом-побуждением, </w:t>
      </w:r>
      <w:proofErr w:type="spellStart"/>
      <w:r w:rsidRPr="008525F0">
        <w:rPr>
          <w:rFonts w:ascii="Times New Roman" w:hAnsi="Times New Roman"/>
          <w:sz w:val="24"/>
          <w:szCs w:val="24"/>
        </w:rPr>
        <w:t>ритуализированными</w:t>
      </w:r>
      <w:proofErr w:type="spellEnd"/>
      <w:r w:rsidRPr="008525F0">
        <w:rPr>
          <w:rFonts w:ascii="Times New Roman" w:hAnsi="Times New Roman"/>
          <w:sz w:val="24"/>
          <w:szCs w:val="24"/>
        </w:rPr>
        <w:t xml:space="preserve"> диалогами), а также диалогами смешанного типа на основе новой тематики и расширения ситуаций официального и неофициального общения. </w:t>
      </w:r>
      <w:r w:rsidRPr="008525F0">
        <w:rPr>
          <w:rFonts w:ascii="Times New Roman" w:hAnsi="Times New Roman"/>
          <w:sz w:val="24"/>
          <w:szCs w:val="24"/>
        </w:rPr>
        <w:br/>
      </w:r>
      <w:r w:rsidRPr="00BD2EB5">
        <w:rPr>
          <w:rFonts w:ascii="Times New Roman" w:hAnsi="Times New Roman"/>
          <w:bCs/>
          <w:i/>
          <w:iCs/>
          <w:sz w:val="24"/>
          <w:szCs w:val="24"/>
        </w:rPr>
        <w:t>Монологическая речь</w:t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8525F0">
        <w:rPr>
          <w:rFonts w:ascii="Times New Roman" w:hAnsi="Times New Roman"/>
          <w:sz w:val="24"/>
          <w:szCs w:val="24"/>
        </w:rPr>
        <w:t xml:space="preserve">Школьники получают ВОЗМОЖНОСТЬ развивать умение пользоваться разными видами монолога: рассказом, Описанием, деловым сообщением, рассуждением (в том числе характеристикой). Для этого важно развитие следующих умений: </w:t>
      </w:r>
      <w:r w:rsidRPr="008525F0">
        <w:rPr>
          <w:rFonts w:ascii="Times New Roman" w:hAnsi="Times New Roman"/>
          <w:sz w:val="24"/>
          <w:szCs w:val="24"/>
        </w:rPr>
        <w:br/>
        <w:t xml:space="preserve">• Рассказывать о себе, своем окружении, своих планах на будущее; </w:t>
      </w:r>
      <w:r w:rsidRPr="008525F0">
        <w:rPr>
          <w:rFonts w:ascii="Times New Roman" w:hAnsi="Times New Roman"/>
          <w:sz w:val="24"/>
          <w:szCs w:val="24"/>
        </w:rPr>
        <w:br/>
        <w:t xml:space="preserve">• Описывать особенности жизни и культуры своей страны и страны изучаемого языка; </w:t>
      </w:r>
      <w:r w:rsidRPr="008525F0">
        <w:rPr>
          <w:rFonts w:ascii="Times New Roman" w:hAnsi="Times New Roman"/>
          <w:sz w:val="24"/>
          <w:szCs w:val="24"/>
        </w:rPr>
        <w:br/>
        <w:t xml:space="preserve">• делать связные сообщения, содержащие наиболее важную информацию по изученной теме/проблеме; </w:t>
      </w:r>
      <w:r w:rsidRPr="008525F0">
        <w:rPr>
          <w:rFonts w:ascii="Times New Roman" w:hAnsi="Times New Roman"/>
          <w:sz w:val="24"/>
          <w:szCs w:val="24"/>
        </w:rPr>
        <w:br/>
        <w:t xml:space="preserve">• рассуждать о фактах/событиях (характеризовать их), приводя аргументы. </w:t>
      </w:r>
      <w:r w:rsidRPr="008525F0">
        <w:rPr>
          <w:rFonts w:ascii="Times New Roman" w:hAnsi="Times New Roman"/>
          <w:sz w:val="24"/>
          <w:szCs w:val="24"/>
        </w:rPr>
        <w:br/>
      </w:r>
      <w:r w:rsidRPr="008525F0">
        <w:rPr>
          <w:rFonts w:ascii="Times New Roman" w:hAnsi="Times New Roman"/>
          <w:i/>
          <w:iCs/>
          <w:sz w:val="24"/>
          <w:szCs w:val="24"/>
        </w:rPr>
        <w:t xml:space="preserve">Аудирование </w:t>
      </w:r>
      <w:r w:rsidRPr="008525F0">
        <w:rPr>
          <w:rFonts w:ascii="Times New Roman" w:hAnsi="Times New Roman"/>
          <w:i/>
          <w:iCs/>
          <w:sz w:val="24"/>
          <w:szCs w:val="24"/>
        </w:rPr>
        <w:br/>
      </w:r>
      <w:r w:rsidRPr="008525F0">
        <w:rPr>
          <w:rFonts w:ascii="Times New Roman" w:hAnsi="Times New Roman"/>
          <w:sz w:val="24"/>
          <w:szCs w:val="24"/>
        </w:rP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</w:t>
      </w:r>
      <w:proofErr w:type="spellStart"/>
      <w:r w:rsidRPr="008525F0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8525F0">
        <w:rPr>
          <w:rFonts w:ascii="Times New Roman" w:hAnsi="Times New Roman"/>
          <w:sz w:val="24"/>
          <w:szCs w:val="24"/>
        </w:rPr>
        <w:t xml:space="preserve">. Это предусматривает развитие умений: </w:t>
      </w:r>
      <w:r w:rsidRPr="008525F0">
        <w:rPr>
          <w:rFonts w:ascii="Times New Roman" w:hAnsi="Times New Roman"/>
          <w:sz w:val="24"/>
          <w:szCs w:val="24"/>
        </w:rPr>
        <w:br/>
        <w:t xml:space="preserve">- </w:t>
      </w:r>
      <w:r w:rsidRPr="008525F0">
        <w:rPr>
          <w:rFonts w:ascii="Times New Roman" w:hAnsi="Times New Roman"/>
          <w:sz w:val="24"/>
          <w:szCs w:val="24"/>
          <w:u w:val="single"/>
        </w:rPr>
        <w:t>понимать основное содержание</w:t>
      </w:r>
      <w:r w:rsidRPr="008525F0">
        <w:rPr>
          <w:rFonts w:ascii="Times New Roman" w:hAnsi="Times New Roman"/>
          <w:sz w:val="24"/>
          <w:szCs w:val="24"/>
        </w:rPr>
        <w:t xml:space="preserve"> высказываний монологического и диалогического характера на наиболее актуальные для подростков темы; </w:t>
      </w:r>
      <w:r w:rsidRPr="008525F0">
        <w:rPr>
          <w:rFonts w:ascii="Times New Roman" w:hAnsi="Times New Roman"/>
          <w:sz w:val="24"/>
          <w:szCs w:val="24"/>
        </w:rPr>
        <w:br/>
        <w:t xml:space="preserve">-  </w:t>
      </w:r>
      <w:r w:rsidRPr="008525F0">
        <w:rPr>
          <w:rFonts w:ascii="Times New Roman" w:hAnsi="Times New Roman"/>
          <w:sz w:val="24"/>
          <w:szCs w:val="24"/>
          <w:u w:val="single"/>
        </w:rPr>
        <w:t xml:space="preserve">выборочно понимать нужную информацию </w:t>
      </w:r>
      <w:r w:rsidRPr="008525F0">
        <w:rPr>
          <w:rFonts w:ascii="Times New Roman" w:hAnsi="Times New Roman"/>
          <w:sz w:val="24"/>
          <w:szCs w:val="24"/>
        </w:rPr>
        <w:t>в прагматических текстах (рекламе, объявлениях);</w:t>
      </w:r>
      <w:r w:rsidRPr="008525F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25F0">
        <w:rPr>
          <w:rFonts w:ascii="Times New Roman" w:hAnsi="Times New Roman"/>
          <w:sz w:val="24"/>
          <w:szCs w:val="24"/>
          <w:u w:val="single"/>
        </w:rPr>
        <w:br/>
        <w:t xml:space="preserve">— относительно полно понимать собеседника в наиболее распространенных стандартных ситуациях повседневного общения. </w:t>
      </w:r>
      <w:r w:rsidRPr="008525F0">
        <w:rPr>
          <w:rFonts w:ascii="Times New Roman" w:hAnsi="Times New Roman"/>
          <w:sz w:val="24"/>
          <w:szCs w:val="24"/>
        </w:rPr>
        <w:br/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Чтение </w:t>
      </w:r>
      <w:r w:rsidRPr="008525F0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8525F0">
        <w:rPr>
          <w:rFonts w:ascii="Times New Roman" w:hAnsi="Times New Roman"/>
          <w:sz w:val="24"/>
          <w:szCs w:val="24"/>
        </w:rPr>
        <w:t xml:space="preserve">Школьникам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 из области науки, искусства и др. Имеются в виду следующие виды чтения: </w:t>
      </w:r>
      <w:r w:rsidRPr="008525F0">
        <w:rPr>
          <w:rFonts w:ascii="Times New Roman" w:hAnsi="Times New Roman"/>
          <w:sz w:val="24"/>
          <w:szCs w:val="24"/>
        </w:rPr>
        <w:br/>
        <w:t xml:space="preserve">-  </w:t>
      </w:r>
      <w:r w:rsidRPr="008525F0">
        <w:rPr>
          <w:rFonts w:ascii="Times New Roman" w:hAnsi="Times New Roman"/>
          <w:sz w:val="24"/>
          <w:szCs w:val="24"/>
          <w:u w:val="single"/>
        </w:rPr>
        <w:t xml:space="preserve">ознакомительное чтение </w:t>
      </w:r>
      <w:r w:rsidRPr="008525F0">
        <w:rPr>
          <w:rFonts w:ascii="Times New Roman" w:hAnsi="Times New Roman"/>
          <w:sz w:val="24"/>
          <w:szCs w:val="24"/>
        </w:rPr>
        <w:t>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 _ -</w:t>
      </w:r>
      <w:r w:rsidRPr="008525F0">
        <w:rPr>
          <w:rFonts w:ascii="Times New Roman" w:hAnsi="Times New Roman"/>
          <w:sz w:val="24"/>
          <w:szCs w:val="24"/>
          <w:u w:val="single"/>
        </w:rPr>
        <w:t xml:space="preserve">изучающее чтение </w:t>
      </w:r>
      <w:r w:rsidRPr="008525F0">
        <w:rPr>
          <w:rFonts w:ascii="Times New Roman" w:hAnsi="Times New Roman"/>
          <w:sz w:val="24"/>
          <w:szCs w:val="24"/>
        </w:rPr>
        <w:t xml:space="preserve">— с целью полного и точного понимания информации, главным образом прагматических текстов (рецептов, инструкций, статистических данных и др.); </w:t>
      </w:r>
      <w:r w:rsidRPr="008525F0">
        <w:rPr>
          <w:rFonts w:ascii="Times New Roman" w:hAnsi="Times New Roman"/>
          <w:sz w:val="24"/>
          <w:szCs w:val="24"/>
        </w:rPr>
        <w:br/>
        <w:t xml:space="preserve">- </w:t>
      </w:r>
      <w:r w:rsidRPr="008525F0">
        <w:rPr>
          <w:rFonts w:ascii="Times New Roman" w:hAnsi="Times New Roman"/>
          <w:sz w:val="24"/>
          <w:szCs w:val="24"/>
          <w:u w:val="single"/>
        </w:rPr>
        <w:t xml:space="preserve">просмотровое/поисковое чтение </w:t>
      </w:r>
      <w:r w:rsidRPr="008525F0">
        <w:rPr>
          <w:rFonts w:ascii="Times New Roman" w:hAnsi="Times New Roman"/>
          <w:sz w:val="24"/>
          <w:szCs w:val="24"/>
        </w:rPr>
        <w:t xml:space="preserve">— с целью выборочного понимания необходимой/интересующей информации из газетного текста, проспекта, программы радио- и телепередач и др. </w:t>
      </w:r>
      <w:r w:rsidRPr="008525F0">
        <w:rPr>
          <w:rFonts w:ascii="Times New Roman" w:hAnsi="Times New Roman"/>
          <w:sz w:val="24"/>
          <w:szCs w:val="24"/>
        </w:rPr>
        <w:br/>
      </w:r>
      <w:r w:rsidRPr="00BD2EB5">
        <w:rPr>
          <w:rFonts w:ascii="Times New Roman" w:hAnsi="Times New Roman"/>
          <w:b/>
          <w:i/>
          <w:iCs/>
          <w:sz w:val="24"/>
          <w:szCs w:val="24"/>
        </w:rPr>
        <w:t>Письменная речь</w:t>
      </w:r>
      <w:r w:rsidRPr="008525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25F0">
        <w:rPr>
          <w:rFonts w:ascii="Times New Roman" w:hAnsi="Times New Roman"/>
          <w:i/>
          <w:iCs/>
          <w:sz w:val="24"/>
          <w:szCs w:val="24"/>
        </w:rPr>
        <w:br/>
      </w:r>
      <w:r w:rsidRPr="008525F0">
        <w:rPr>
          <w:rFonts w:ascii="Times New Roman" w:hAnsi="Times New Roman"/>
          <w:sz w:val="24"/>
          <w:szCs w:val="24"/>
        </w:rPr>
        <w:t xml:space="preserve">Учащимся создаются условия для развития умений: </w:t>
      </w:r>
      <w:r w:rsidRPr="008525F0">
        <w:rPr>
          <w:rFonts w:ascii="Times New Roman" w:hAnsi="Times New Roman"/>
          <w:sz w:val="24"/>
          <w:szCs w:val="24"/>
        </w:rPr>
        <w:br/>
        <w:t xml:space="preserve">-писать личные письма; </w:t>
      </w:r>
      <w:r w:rsidRPr="008525F0">
        <w:rPr>
          <w:rFonts w:ascii="Times New Roman" w:hAnsi="Times New Roman"/>
          <w:sz w:val="24"/>
          <w:szCs w:val="24"/>
        </w:rPr>
        <w:br/>
        <w:t xml:space="preserve">-заполнять формуляры, анкеты, излагая сведения о себе в форме, принятой в стране изучаемого языка (автобиография/резюме); </w:t>
      </w:r>
      <w:r w:rsidRPr="008525F0">
        <w:rPr>
          <w:rFonts w:ascii="Times New Roman" w:hAnsi="Times New Roman"/>
          <w:sz w:val="24"/>
          <w:szCs w:val="24"/>
        </w:rPr>
        <w:br/>
        <w:t xml:space="preserve">-составлять план, тезисы устного/письменного сообщения, в том числе на основе выписок из текста. </w:t>
      </w:r>
      <w:r w:rsidRPr="008525F0">
        <w:rPr>
          <w:rFonts w:ascii="Times New Roman" w:hAnsi="Times New Roman"/>
          <w:sz w:val="24"/>
          <w:szCs w:val="24"/>
        </w:rPr>
        <w:br/>
      </w:r>
      <w:r w:rsidRPr="00BD2EB5">
        <w:rPr>
          <w:rFonts w:ascii="Times New Roman" w:hAnsi="Times New Roman"/>
          <w:b/>
          <w:sz w:val="24"/>
          <w:szCs w:val="24"/>
        </w:rPr>
        <w:t>Социокультурная компетенция.</w:t>
      </w:r>
      <w:r w:rsidRPr="008525F0">
        <w:rPr>
          <w:rFonts w:ascii="Times New Roman" w:hAnsi="Times New Roman"/>
          <w:sz w:val="24"/>
          <w:szCs w:val="24"/>
        </w:rPr>
        <w:t xml:space="preserve"> </w:t>
      </w:r>
      <w:r w:rsidRPr="008525F0">
        <w:rPr>
          <w:rFonts w:ascii="Times New Roman" w:hAnsi="Times New Roman"/>
          <w:sz w:val="24"/>
          <w:szCs w:val="24"/>
        </w:rPr>
        <w:br/>
        <w:t xml:space="preserve">Ученикам предоставляется возможность: </w:t>
      </w:r>
      <w:r w:rsidRPr="008525F0">
        <w:rPr>
          <w:rFonts w:ascii="Times New Roman" w:hAnsi="Times New Roman"/>
          <w:sz w:val="24"/>
          <w:szCs w:val="24"/>
        </w:rPr>
        <w:br/>
        <w:t xml:space="preserve">-несколько расширить и систематизировать страноведческие знания, касающиеся страны/стран изучаемого языка; особенностей культуры </w:t>
      </w:r>
      <w:r w:rsidRPr="008525F0">
        <w:rPr>
          <w:rFonts w:ascii="Times New Roman" w:hAnsi="Times New Roman"/>
          <w:sz w:val="24"/>
          <w:szCs w:val="24"/>
        </w:rPr>
        <w:lastRenderedPageBreak/>
        <w:t xml:space="preserve">народа/народов — носителей данного языка; </w:t>
      </w:r>
      <w:r w:rsidRPr="008525F0">
        <w:rPr>
          <w:rFonts w:ascii="Times New Roman" w:hAnsi="Times New Roman"/>
          <w:sz w:val="24"/>
          <w:szCs w:val="24"/>
        </w:rPr>
        <w:br/>
        <w:t xml:space="preserve">- лучше осознать явления своей действительности, своей культуры путем сравнения их с иной действительностью и иной культурой; </w:t>
      </w:r>
      <w:r w:rsidRPr="008525F0">
        <w:rPr>
          <w:rFonts w:ascii="Times New Roman" w:hAnsi="Times New Roman"/>
          <w:sz w:val="24"/>
          <w:szCs w:val="24"/>
        </w:rPr>
        <w:br/>
        <w:t xml:space="preserve">- развивать умения представлять свою страну в процессе межличностного, межкультурного общения; </w:t>
      </w:r>
      <w:r w:rsidRPr="008525F0">
        <w:rPr>
          <w:rFonts w:ascii="Times New Roman" w:hAnsi="Times New Roman"/>
          <w:sz w:val="24"/>
          <w:szCs w:val="24"/>
        </w:rPr>
        <w:br/>
        <w:t xml:space="preserve">-совершенствовать умения адекватно вести себя в процесс официального и неофициального общения, соблюдая этику межкультурного общения; </w:t>
      </w:r>
      <w:r w:rsidRPr="008525F0">
        <w:rPr>
          <w:rFonts w:ascii="Times New Roman" w:hAnsi="Times New Roman"/>
          <w:sz w:val="24"/>
          <w:szCs w:val="24"/>
        </w:rPr>
        <w:br/>
        <w:t xml:space="preserve">-проявлять толерантность к необычным проявлениям иной культуры, к особенностям менталитета носителей изучаемого  языка. </w:t>
      </w:r>
      <w:r w:rsidRPr="008525F0">
        <w:rPr>
          <w:rFonts w:ascii="Times New Roman" w:hAnsi="Times New Roman"/>
          <w:sz w:val="24"/>
          <w:szCs w:val="24"/>
        </w:rPr>
        <w:br/>
      </w:r>
      <w:r w:rsidRPr="008525F0">
        <w:rPr>
          <w:rFonts w:ascii="Times New Roman" w:hAnsi="Times New Roman"/>
          <w:b/>
          <w:bCs/>
          <w:sz w:val="24"/>
          <w:szCs w:val="24"/>
        </w:rPr>
        <w:t xml:space="preserve">Компенсаторная компетенция </w:t>
      </w:r>
      <w:r w:rsidRPr="008525F0">
        <w:rPr>
          <w:rFonts w:ascii="Times New Roman" w:hAnsi="Times New Roman"/>
          <w:b/>
          <w:bCs/>
          <w:sz w:val="24"/>
          <w:szCs w:val="24"/>
        </w:rPr>
        <w:br/>
      </w:r>
      <w:r w:rsidRPr="008525F0">
        <w:rPr>
          <w:rFonts w:ascii="Times New Roman" w:hAnsi="Times New Roman"/>
          <w:sz w:val="24"/>
          <w:szCs w:val="24"/>
        </w:rPr>
        <w:t xml:space="preserve">Создаются условия для развития умений выходить из положения при дефиците языковых средств, а именно: </w:t>
      </w:r>
      <w:r w:rsidRPr="008525F0">
        <w:rPr>
          <w:rFonts w:ascii="Times New Roman" w:hAnsi="Times New Roman"/>
          <w:sz w:val="24"/>
          <w:szCs w:val="24"/>
        </w:rPr>
        <w:br/>
        <w:t xml:space="preserve">— умения использовать переспрос, просьбу повторить сказанное а также использовать словарные замены с помощью синонимов, описания понятия в процессе непосредственного устно-речевого общения; </w:t>
      </w:r>
      <w:r w:rsidRPr="008525F0">
        <w:rPr>
          <w:rFonts w:ascii="Times New Roman" w:hAnsi="Times New Roman"/>
          <w:sz w:val="24"/>
          <w:szCs w:val="24"/>
        </w:rPr>
        <w:br/>
        <w:t xml:space="preserve">-  умения пользоваться ЯЗЫКОВОЙ И контекстуальной догадкой при чтении и аудировании, прогнозировать содержание текста по заголовку началу текста; </w:t>
      </w:r>
      <w:r w:rsidRPr="008525F0">
        <w:rPr>
          <w:rFonts w:ascii="Times New Roman" w:hAnsi="Times New Roman"/>
          <w:sz w:val="24"/>
          <w:szCs w:val="24"/>
        </w:rPr>
        <w:br/>
        <w:t xml:space="preserve">-использовать текстовые опоры (подзаголовки, сноски, комментарии и др.); </w:t>
      </w:r>
      <w:r w:rsidRPr="008525F0">
        <w:rPr>
          <w:rFonts w:ascii="Times New Roman" w:hAnsi="Times New Roman"/>
          <w:sz w:val="24"/>
          <w:szCs w:val="24"/>
        </w:rPr>
        <w:br/>
        <w:t xml:space="preserve">— Игнорировать лексические и другие трудности при установке на понимание основного содержания текста в процессе опосредованного общения. </w:t>
      </w:r>
      <w:r w:rsidRPr="008525F0">
        <w:rPr>
          <w:rFonts w:ascii="Times New Roman" w:hAnsi="Times New Roman"/>
          <w:sz w:val="24"/>
          <w:szCs w:val="24"/>
        </w:rPr>
        <w:br/>
      </w:r>
      <w:r w:rsidRPr="008525F0">
        <w:rPr>
          <w:rFonts w:ascii="Times New Roman" w:hAnsi="Times New Roman"/>
          <w:b/>
          <w:bCs/>
          <w:sz w:val="24"/>
          <w:szCs w:val="24"/>
        </w:rPr>
        <w:t xml:space="preserve">Учебно-познавательная компетенция </w:t>
      </w:r>
      <w:r w:rsidRPr="008525F0">
        <w:rPr>
          <w:rFonts w:ascii="Times New Roman" w:hAnsi="Times New Roman"/>
          <w:b/>
          <w:bCs/>
          <w:sz w:val="24"/>
          <w:szCs w:val="24"/>
        </w:rPr>
        <w:br/>
      </w:r>
      <w:r w:rsidRPr="008525F0">
        <w:rPr>
          <w:rFonts w:ascii="Times New Roman" w:hAnsi="Times New Roman"/>
          <w:sz w:val="24"/>
          <w:szCs w:val="24"/>
        </w:rPr>
        <w:t>Из общих учебных умений наиболее важно развивать инфо</w:t>
      </w:r>
      <w:r w:rsidRPr="008525F0">
        <w:rPr>
          <w:rFonts w:ascii="Times New Roman" w:hAnsi="Times New Roman"/>
          <w:sz w:val="24"/>
          <w:szCs w:val="24"/>
          <w:u w:val="single"/>
        </w:rPr>
        <w:t xml:space="preserve">рмационные умения, </w:t>
      </w:r>
      <w:r w:rsidRPr="008525F0">
        <w:rPr>
          <w:rFonts w:ascii="Times New Roman" w:hAnsi="Times New Roman"/>
          <w:sz w:val="24"/>
          <w:szCs w:val="24"/>
        </w:rPr>
        <w:t xml:space="preserve">связанные с использованием приемов самостоятельного приобретенных знаний: </w:t>
      </w:r>
      <w:r w:rsidRPr="008525F0">
        <w:rPr>
          <w:rFonts w:ascii="Times New Roman" w:hAnsi="Times New Roman"/>
          <w:sz w:val="24"/>
          <w:szCs w:val="24"/>
        </w:rPr>
        <w:br/>
        <w:t xml:space="preserve">— умение осуществлять поиск необходимой информации, Использовать справочную литературу, в том числе словари (Толковые, энциклопедии); </w:t>
      </w:r>
      <w:r w:rsidRPr="008525F0">
        <w:rPr>
          <w:rFonts w:ascii="Times New Roman" w:hAnsi="Times New Roman"/>
          <w:sz w:val="24"/>
          <w:szCs w:val="24"/>
        </w:rPr>
        <w:br/>
        <w:t xml:space="preserve">— умение обобщать информацию, фиксировать ее, например, в форме тезисов, ключевых слов; </w:t>
      </w:r>
      <w:r w:rsidRPr="008525F0">
        <w:rPr>
          <w:rFonts w:ascii="Times New Roman" w:hAnsi="Times New Roman"/>
          <w:sz w:val="24"/>
          <w:szCs w:val="24"/>
        </w:rPr>
        <w:br/>
        <w:t xml:space="preserve">— умение выделять основную, нужную информацию из различных источников, списывать/выписывать ее; </w:t>
      </w:r>
      <w:r w:rsidRPr="008525F0">
        <w:rPr>
          <w:rFonts w:ascii="Times New Roman" w:hAnsi="Times New Roman"/>
          <w:sz w:val="24"/>
          <w:szCs w:val="24"/>
        </w:rPr>
        <w:br/>
        <w:t xml:space="preserve">— умение использовать новые информационные технологии. </w:t>
      </w:r>
      <w:r w:rsidRPr="008525F0">
        <w:rPr>
          <w:rFonts w:ascii="Times New Roman" w:hAnsi="Times New Roman"/>
          <w:sz w:val="24"/>
          <w:szCs w:val="24"/>
        </w:rPr>
        <w:br/>
        <w:t xml:space="preserve">Из специальных учебных умений необходимо развивать: </w:t>
      </w:r>
      <w:r w:rsidRPr="008525F0">
        <w:rPr>
          <w:rFonts w:ascii="Times New Roman" w:hAnsi="Times New Roman"/>
          <w:sz w:val="24"/>
          <w:szCs w:val="24"/>
        </w:rPr>
        <w:br/>
        <w:t xml:space="preserve">— умение интерпретировать языковые средства, отражающие особенности ИНОЙ Культуры; </w:t>
      </w:r>
      <w:r w:rsidRPr="008525F0">
        <w:rPr>
          <w:rFonts w:ascii="Times New Roman" w:hAnsi="Times New Roman"/>
          <w:sz w:val="24"/>
          <w:szCs w:val="24"/>
        </w:rPr>
        <w:br/>
        <w:t xml:space="preserve">- умение пользоваться двуязычным словарем; </w:t>
      </w:r>
      <w:r w:rsidRPr="008525F0">
        <w:rPr>
          <w:rFonts w:ascii="Times New Roman" w:hAnsi="Times New Roman"/>
          <w:sz w:val="24"/>
          <w:szCs w:val="24"/>
        </w:rPr>
        <w:br/>
        <w:t xml:space="preserve">— Умение использовать выборочный перевод в целях уточнения понимания иноязычного текста. </w:t>
      </w:r>
    </w:p>
    <w:p w:rsidR="00364C3A" w:rsidRPr="00364C3A" w:rsidRDefault="008525F0" w:rsidP="003B30C6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25F0">
        <w:rPr>
          <w:rFonts w:ascii="Times New Roman" w:hAnsi="Times New Roman"/>
          <w:sz w:val="24"/>
          <w:szCs w:val="24"/>
        </w:rPr>
        <w:br/>
      </w:r>
      <w:r w:rsidR="00364C3A" w:rsidRPr="00364C3A">
        <w:rPr>
          <w:rFonts w:ascii="Times New Roman" w:hAnsi="Times New Roman"/>
          <w:b/>
          <w:bCs/>
          <w:iCs/>
          <w:sz w:val="24"/>
          <w:szCs w:val="24"/>
        </w:rPr>
        <w:t>Требован</w:t>
      </w:r>
      <w:r w:rsidR="003B30C6">
        <w:rPr>
          <w:rFonts w:ascii="Times New Roman" w:hAnsi="Times New Roman"/>
          <w:b/>
          <w:bCs/>
          <w:iCs/>
          <w:sz w:val="24"/>
          <w:szCs w:val="24"/>
        </w:rPr>
        <w:t>ия к уровню подготовки учащихся по окончанию 10 класса.</w:t>
      </w:r>
    </w:p>
    <w:p w:rsidR="00364C3A" w:rsidRPr="00364C3A" w:rsidRDefault="00364C3A" w:rsidP="00364C3A">
      <w:pPr>
        <w:rPr>
          <w:rFonts w:ascii="Times New Roman" w:hAnsi="Times New Roman"/>
          <w:b/>
          <w:bCs/>
          <w:sz w:val="24"/>
          <w:szCs w:val="24"/>
        </w:rPr>
      </w:pPr>
      <w:r w:rsidRPr="00364C3A">
        <w:rPr>
          <w:rFonts w:ascii="Times New Roman" w:hAnsi="Times New Roman"/>
          <w:sz w:val="24"/>
          <w:szCs w:val="24"/>
        </w:rPr>
        <w:t xml:space="preserve">В соответствии с Государственным стандартом основного общего образования </w:t>
      </w:r>
      <w:r w:rsidRPr="00364C3A">
        <w:rPr>
          <w:rFonts w:ascii="Times New Roman" w:hAnsi="Times New Roman"/>
          <w:sz w:val="24"/>
          <w:szCs w:val="24"/>
          <w:u w:val="single"/>
        </w:rPr>
        <w:t xml:space="preserve">все десятиклассники </w:t>
      </w:r>
      <w:r w:rsidRPr="00364C3A">
        <w:rPr>
          <w:rFonts w:ascii="Times New Roman" w:hAnsi="Times New Roman"/>
          <w:sz w:val="24"/>
          <w:szCs w:val="24"/>
        </w:rPr>
        <w:t>к концу учебного года должны достичь уровня А2 (</w:t>
      </w:r>
      <w:proofErr w:type="spellStart"/>
      <w:r w:rsidRPr="00364C3A">
        <w:rPr>
          <w:rFonts w:ascii="Times New Roman" w:hAnsi="Times New Roman"/>
          <w:sz w:val="24"/>
          <w:szCs w:val="24"/>
        </w:rPr>
        <w:t>допороговый</w:t>
      </w:r>
      <w:proofErr w:type="spellEnd"/>
      <w:r w:rsidRPr="00364C3A">
        <w:rPr>
          <w:rFonts w:ascii="Times New Roman" w:hAnsi="Times New Roman"/>
          <w:sz w:val="24"/>
          <w:szCs w:val="24"/>
        </w:rPr>
        <w:t>) и в значительной степени приблизиться к уровню В1 (пороговый). Данные ниже требования сформулированы в соответствии с требованиями Государственного стандарта основного общего образования (2004) и с опорой на уровни коммуника</w:t>
      </w:r>
      <w:r w:rsidR="003B30C6">
        <w:rPr>
          <w:rFonts w:ascii="Times New Roman" w:hAnsi="Times New Roman"/>
          <w:sz w:val="24"/>
          <w:szCs w:val="24"/>
        </w:rPr>
        <w:t>тивной компетенции, принятые Сов</w:t>
      </w:r>
      <w:r w:rsidRPr="00364C3A">
        <w:rPr>
          <w:rFonts w:ascii="Times New Roman" w:hAnsi="Times New Roman"/>
          <w:sz w:val="24"/>
          <w:szCs w:val="24"/>
        </w:rPr>
        <w:t xml:space="preserve">етом Европы. Поэтому они представлены в несколько расширенном виде. </w:t>
      </w:r>
      <w:r w:rsidRPr="00364C3A">
        <w:rPr>
          <w:rFonts w:ascii="Times New Roman" w:hAnsi="Times New Roman"/>
          <w:sz w:val="24"/>
          <w:szCs w:val="24"/>
        </w:rPr>
        <w:br/>
      </w:r>
      <w:r w:rsidRPr="00364C3A">
        <w:rPr>
          <w:rFonts w:ascii="Times New Roman" w:hAnsi="Times New Roman"/>
          <w:b/>
          <w:bCs/>
          <w:sz w:val="24"/>
          <w:szCs w:val="24"/>
        </w:rPr>
        <w:t>Базовый уровень</w:t>
      </w:r>
    </w:p>
    <w:p w:rsidR="00364C3A" w:rsidRPr="00364C3A" w:rsidRDefault="00364C3A" w:rsidP="00364C3A">
      <w:pPr>
        <w:rPr>
          <w:rFonts w:ascii="Times New Roman" w:hAnsi="Times New Roman"/>
          <w:sz w:val="24"/>
          <w:szCs w:val="24"/>
        </w:rPr>
      </w:pPr>
      <w:r w:rsidRPr="00364C3A">
        <w:rPr>
          <w:rFonts w:ascii="Times New Roman" w:hAnsi="Times New Roman"/>
          <w:sz w:val="24"/>
          <w:szCs w:val="24"/>
        </w:rPr>
        <w:lastRenderedPageBreak/>
        <w:t xml:space="preserve">В результате изучения иностранного языка на </w:t>
      </w:r>
      <w:r w:rsidRPr="00364C3A">
        <w:rPr>
          <w:rFonts w:ascii="Times New Roman" w:hAnsi="Times New Roman"/>
          <w:sz w:val="24"/>
          <w:szCs w:val="24"/>
          <w:u w:val="single"/>
        </w:rPr>
        <w:t xml:space="preserve">базовом уровне </w:t>
      </w:r>
      <w:r w:rsidRPr="00364C3A">
        <w:rPr>
          <w:rFonts w:ascii="Times New Roman" w:hAnsi="Times New Roman"/>
          <w:sz w:val="24"/>
          <w:szCs w:val="24"/>
        </w:rPr>
        <w:t xml:space="preserve">десятиклассники должны: </w:t>
      </w:r>
      <w:r w:rsidRPr="00364C3A">
        <w:rPr>
          <w:rFonts w:ascii="Times New Roman" w:hAnsi="Times New Roman"/>
          <w:sz w:val="24"/>
          <w:szCs w:val="24"/>
        </w:rPr>
        <w:br/>
      </w:r>
      <w:r w:rsidRPr="00364C3A">
        <w:rPr>
          <w:rFonts w:ascii="Times New Roman" w:hAnsi="Times New Roman"/>
          <w:b/>
          <w:bCs/>
          <w:sz w:val="24"/>
          <w:szCs w:val="24"/>
        </w:rPr>
        <w:t xml:space="preserve">знать/понимать </w:t>
      </w:r>
      <w:r w:rsidRPr="00364C3A">
        <w:rPr>
          <w:rFonts w:ascii="Times New Roman" w:hAnsi="Times New Roman"/>
          <w:b/>
          <w:bCs/>
          <w:sz w:val="24"/>
          <w:szCs w:val="24"/>
        </w:rPr>
        <w:br/>
        <w:t xml:space="preserve">- </w:t>
      </w:r>
      <w:r w:rsidRPr="00364C3A">
        <w:rPr>
          <w:rFonts w:ascii="Times New Roman" w:hAnsi="Times New Roman"/>
          <w:sz w:val="24"/>
          <w:szCs w:val="24"/>
        </w:rPr>
        <w:t xml:space="preserve"> значения новых лексических единиц, связанных </w:t>
      </w:r>
      <w:r w:rsidRPr="00364C3A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Pr="00364C3A">
        <w:rPr>
          <w:rFonts w:ascii="Times New Roman" w:hAnsi="Times New Roman"/>
          <w:sz w:val="24"/>
          <w:szCs w:val="24"/>
        </w:rPr>
        <w:t xml:space="preserve">тематикой учебника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языка; </w:t>
      </w:r>
    </w:p>
    <w:p w:rsidR="00364C3A" w:rsidRPr="00364C3A" w:rsidRDefault="00364C3A" w:rsidP="00364C3A">
      <w:pPr>
        <w:rPr>
          <w:rFonts w:ascii="Times New Roman" w:hAnsi="Times New Roman"/>
          <w:sz w:val="24"/>
          <w:szCs w:val="24"/>
        </w:rPr>
      </w:pPr>
      <w:r w:rsidRPr="00364C3A">
        <w:rPr>
          <w:rFonts w:ascii="Times New Roman" w:hAnsi="Times New Roman"/>
          <w:sz w:val="24"/>
          <w:szCs w:val="24"/>
        </w:rPr>
        <w:t xml:space="preserve">-  значения изученных грамматических явлений (пассивный залог, причастие и распространенное определение сослагательное наклонение, различные виды придаточных  предложений); </w:t>
      </w:r>
    </w:p>
    <w:p w:rsidR="00364C3A" w:rsidRPr="00364C3A" w:rsidRDefault="00364C3A" w:rsidP="00364C3A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4C3A">
        <w:rPr>
          <w:rFonts w:ascii="Times New Roman" w:hAnsi="Times New Roman"/>
          <w:sz w:val="24"/>
          <w:szCs w:val="24"/>
        </w:rPr>
        <w:t xml:space="preserve">- страноведческую информацию из аутентичных источников, обогащающую социальный опыт школьников: сведения о странах изучаемого языка, их традициях и обычаях; </w:t>
      </w:r>
      <w:r w:rsidRPr="00364C3A">
        <w:rPr>
          <w:rFonts w:ascii="Times New Roman" w:hAnsi="Times New Roman"/>
          <w:sz w:val="24"/>
          <w:szCs w:val="24"/>
        </w:rPr>
        <w:br/>
      </w:r>
      <w:r w:rsidRPr="00364C3A">
        <w:rPr>
          <w:rFonts w:ascii="Times New Roman" w:hAnsi="Times New Roman"/>
          <w:b/>
          <w:bCs/>
          <w:sz w:val="24"/>
          <w:szCs w:val="24"/>
        </w:rPr>
        <w:t xml:space="preserve">уметь </w:t>
      </w:r>
      <w:r w:rsidRPr="00364C3A">
        <w:rPr>
          <w:rFonts w:ascii="Times New Roman" w:hAnsi="Times New Roman"/>
          <w:b/>
          <w:bCs/>
          <w:sz w:val="24"/>
          <w:szCs w:val="24"/>
        </w:rPr>
        <w:br/>
      </w:r>
      <w:r w:rsidRPr="00364C3A">
        <w:rPr>
          <w:rFonts w:ascii="Times New Roman" w:hAnsi="Times New Roman"/>
          <w:b/>
          <w:bCs/>
          <w:i/>
          <w:iCs/>
          <w:sz w:val="24"/>
          <w:szCs w:val="24"/>
        </w:rPr>
        <w:t xml:space="preserve">говорение </w:t>
      </w:r>
    </w:p>
    <w:p w:rsidR="00364C3A" w:rsidRDefault="00364C3A" w:rsidP="00364C3A">
      <w:pPr>
        <w:rPr>
          <w:rFonts w:ascii="Times New Roman" w:hAnsi="Times New Roman"/>
          <w:sz w:val="24"/>
          <w:szCs w:val="24"/>
        </w:rPr>
      </w:pPr>
      <w:r w:rsidRPr="00364C3A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364C3A">
        <w:rPr>
          <w:rFonts w:ascii="Times New Roman" w:hAnsi="Times New Roman"/>
          <w:sz w:val="24"/>
          <w:szCs w:val="24"/>
        </w:rPr>
        <w:t xml:space="preserve"> вести диалоги разных типов в рамках стандартных и нестандартных коммуникативных ситуаций, предусмотренных учебником; </w:t>
      </w:r>
      <w:r w:rsidRPr="00364C3A">
        <w:rPr>
          <w:rFonts w:ascii="Times New Roman" w:hAnsi="Times New Roman"/>
          <w:sz w:val="24"/>
          <w:szCs w:val="24"/>
        </w:rPr>
        <w:br/>
        <w:t xml:space="preserve">- в различных стандартных  ситуациях общения применять формулы приветствия, обращения, просьбы извинения и прощания и адекватно на них реагировать; </w:t>
      </w:r>
      <w:r w:rsidRPr="00364C3A">
        <w:rPr>
          <w:rFonts w:ascii="Times New Roman" w:hAnsi="Times New Roman"/>
          <w:sz w:val="24"/>
          <w:szCs w:val="24"/>
        </w:rPr>
        <w:br/>
        <w:t xml:space="preserve">расспрашивать собеседника о его стране и сообщать некоторые сведения о своей; </w:t>
      </w:r>
      <w:r w:rsidRPr="00364C3A">
        <w:rPr>
          <w:rFonts w:ascii="Times New Roman" w:hAnsi="Times New Roman"/>
          <w:sz w:val="24"/>
          <w:szCs w:val="24"/>
        </w:rPr>
        <w:br/>
        <w:t xml:space="preserve">— вести диалог — обмен мнениями высказывая и аргументируя свою точку зрения; </w:t>
      </w:r>
      <w:r w:rsidRPr="00364C3A">
        <w:rPr>
          <w:rFonts w:ascii="Times New Roman" w:hAnsi="Times New Roman"/>
          <w:sz w:val="24"/>
          <w:szCs w:val="24"/>
        </w:rPr>
        <w:br/>
        <w:t xml:space="preserve">— участвовать в обсуждении проблем в связи  с прочитанным  / прослушанным текстом; </w:t>
      </w:r>
      <w:r w:rsidRPr="00364C3A">
        <w:rPr>
          <w:rFonts w:ascii="Times New Roman" w:hAnsi="Times New Roman"/>
          <w:sz w:val="24"/>
          <w:szCs w:val="24"/>
        </w:rPr>
        <w:br/>
        <w:t xml:space="preserve">— рассказывать о себе, своей семье, хобби, учебе, актуальных событиях; </w:t>
      </w:r>
      <w:r w:rsidRPr="00364C3A">
        <w:rPr>
          <w:rFonts w:ascii="Times New Roman" w:hAnsi="Times New Roman"/>
          <w:sz w:val="24"/>
          <w:szCs w:val="24"/>
        </w:rPr>
        <w:br/>
        <w:t xml:space="preserve">— описывать и характеризовать людей (друзей, персонажей прочитанных текстов) и объекты (город село, достопримечательности ландшафта); </w:t>
      </w:r>
      <w:r w:rsidRPr="00364C3A">
        <w:rPr>
          <w:rFonts w:ascii="Times New Roman" w:hAnsi="Times New Roman"/>
          <w:sz w:val="24"/>
          <w:szCs w:val="24"/>
        </w:rPr>
        <w:br/>
        <w:t xml:space="preserve">- выражать свои чувства, описывать свои планы на будущее и мечты; </w:t>
      </w:r>
      <w:r w:rsidRPr="00364C3A">
        <w:rPr>
          <w:rFonts w:ascii="Times New Roman" w:hAnsi="Times New Roman"/>
          <w:sz w:val="24"/>
          <w:szCs w:val="24"/>
        </w:rPr>
        <w:br/>
        <w:t xml:space="preserve">- кратко излагать содержание прочитанных или прослушанных текстов; </w:t>
      </w:r>
      <w:r w:rsidRPr="00364C3A">
        <w:rPr>
          <w:rFonts w:ascii="Times New Roman" w:hAnsi="Times New Roman"/>
          <w:sz w:val="24"/>
          <w:szCs w:val="24"/>
        </w:rPr>
        <w:br/>
      </w:r>
      <w:proofErr w:type="spellStart"/>
      <w:r w:rsidRPr="00364C3A">
        <w:rPr>
          <w:rFonts w:ascii="Times New Roman" w:hAnsi="Times New Roman"/>
          <w:b/>
          <w:bCs/>
          <w:i/>
          <w:iCs/>
          <w:sz w:val="24"/>
          <w:szCs w:val="24"/>
        </w:rPr>
        <w:t>аудцрование</w:t>
      </w:r>
      <w:proofErr w:type="spellEnd"/>
      <w:r w:rsidRPr="00364C3A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364C3A">
        <w:rPr>
          <w:rFonts w:ascii="Times New Roman" w:hAnsi="Times New Roman"/>
          <w:sz w:val="24"/>
          <w:szCs w:val="24"/>
        </w:rPr>
        <w:t xml:space="preserve">- понимать речь собеседника в стандартных  ситуациях  общения и адекватно реагировать на нее; </w:t>
      </w:r>
      <w:r w:rsidRPr="00364C3A">
        <w:rPr>
          <w:rFonts w:ascii="Times New Roman" w:hAnsi="Times New Roman"/>
          <w:sz w:val="24"/>
          <w:szCs w:val="24"/>
        </w:rPr>
        <w:br/>
        <w:t xml:space="preserve">- извлекать основную информацию из текстов различных видов (объявления, реклама, описание достопримечательностей); </w:t>
      </w:r>
      <w:r w:rsidRPr="00364C3A">
        <w:rPr>
          <w:rFonts w:ascii="Times New Roman" w:hAnsi="Times New Roman"/>
          <w:sz w:val="24"/>
          <w:szCs w:val="24"/>
        </w:rPr>
        <w:br/>
        <w:t xml:space="preserve">- понимать основное содержание публицистических текстов (репортаж, интервью); </w:t>
      </w:r>
      <w:r w:rsidRPr="00364C3A">
        <w:rPr>
          <w:rFonts w:ascii="Times New Roman" w:hAnsi="Times New Roman"/>
          <w:sz w:val="24"/>
          <w:szCs w:val="24"/>
        </w:rPr>
        <w:br/>
      </w:r>
      <w:r w:rsidRPr="00364C3A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чтение </w:t>
      </w:r>
      <w:r w:rsidRPr="00364C3A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364C3A">
        <w:rPr>
          <w:rFonts w:ascii="Times New Roman" w:hAnsi="Times New Roman"/>
          <w:sz w:val="24"/>
          <w:szCs w:val="24"/>
        </w:rPr>
        <w:t xml:space="preserve">— читать тексты разных стилей (публицистские,  научно – популярные,  художественные, прагматические), используя основные стратегии чтения в зависимости от коммуникативной задачи; </w:t>
      </w:r>
      <w:r w:rsidRPr="00364C3A">
        <w:rPr>
          <w:rFonts w:ascii="Times New Roman" w:hAnsi="Times New Roman"/>
          <w:sz w:val="24"/>
          <w:szCs w:val="24"/>
        </w:rPr>
        <w:br/>
        <w:t xml:space="preserve">— читать с пониманием основного содержания  художественные и публицистические тексты и извлекать информацию о действующих  лицах, важных событиях; </w:t>
      </w:r>
      <w:r w:rsidRPr="00364C3A">
        <w:rPr>
          <w:rFonts w:ascii="Times New Roman" w:hAnsi="Times New Roman"/>
          <w:sz w:val="24"/>
          <w:szCs w:val="24"/>
        </w:rPr>
        <w:br/>
        <w:t>— в прагматических текстах (объявлениях, телепрограм</w:t>
      </w:r>
      <w:r w:rsidRPr="00364C3A">
        <w:rPr>
          <w:rFonts w:ascii="Times New Roman" w:hAnsi="Times New Roman"/>
          <w:i/>
          <w:iCs/>
          <w:sz w:val="24"/>
          <w:szCs w:val="24"/>
        </w:rPr>
        <w:t xml:space="preserve">мах, </w:t>
      </w:r>
      <w:r w:rsidRPr="00364C3A">
        <w:rPr>
          <w:rFonts w:ascii="Times New Roman" w:hAnsi="Times New Roman"/>
          <w:sz w:val="24"/>
          <w:szCs w:val="24"/>
        </w:rPr>
        <w:t xml:space="preserve">расписаниях движения транспорта) находить и понимать нужную информацию; </w:t>
      </w:r>
      <w:r w:rsidRPr="00364C3A">
        <w:rPr>
          <w:rFonts w:ascii="Times New Roman" w:hAnsi="Times New Roman"/>
          <w:sz w:val="24"/>
          <w:szCs w:val="24"/>
        </w:rPr>
        <w:br/>
        <w:t xml:space="preserve">— читать и понимать основное содержание несложных аутентичных газетных и журнальных сообщений (что, где, с кем произошло); </w:t>
      </w:r>
      <w:r w:rsidRPr="00364C3A">
        <w:rPr>
          <w:rFonts w:ascii="Times New Roman" w:hAnsi="Times New Roman"/>
          <w:sz w:val="24"/>
          <w:szCs w:val="24"/>
        </w:rPr>
        <w:br/>
      </w:r>
      <w:r w:rsidRPr="00364C3A">
        <w:rPr>
          <w:rFonts w:ascii="Times New Roman" w:hAnsi="Times New Roman"/>
          <w:sz w:val="24"/>
          <w:szCs w:val="24"/>
        </w:rPr>
        <w:lastRenderedPageBreak/>
        <w:t xml:space="preserve">- добиваться понимания не только основного содержания текста, но и деталей, повторно возвращаясь к тексту, используя языковую догадку и словарь; </w:t>
      </w:r>
      <w:r w:rsidRPr="00364C3A">
        <w:rPr>
          <w:rFonts w:ascii="Times New Roman" w:hAnsi="Times New Roman"/>
          <w:sz w:val="24"/>
          <w:szCs w:val="24"/>
        </w:rPr>
        <w:br/>
      </w:r>
      <w:r w:rsidRPr="00364C3A">
        <w:rPr>
          <w:rFonts w:ascii="Times New Roman" w:hAnsi="Times New Roman"/>
          <w:b/>
          <w:bCs/>
          <w:i/>
          <w:iCs/>
          <w:sz w:val="24"/>
          <w:szCs w:val="24"/>
        </w:rPr>
        <w:t xml:space="preserve">письмо </w:t>
      </w:r>
      <w:r w:rsidRPr="00364C3A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364C3A">
        <w:rPr>
          <w:rFonts w:ascii="Times New Roman" w:hAnsi="Times New Roman"/>
          <w:sz w:val="24"/>
          <w:szCs w:val="24"/>
        </w:rPr>
        <w:t xml:space="preserve">— писать личное письмо или открытку и описывать основные стороны своей повседневной жизни (учебу, отдых, путешествия, родной город/село, друзей); </w:t>
      </w:r>
      <w:r w:rsidRPr="00364C3A">
        <w:rPr>
          <w:rFonts w:ascii="Times New Roman" w:hAnsi="Times New Roman"/>
          <w:sz w:val="24"/>
          <w:szCs w:val="24"/>
        </w:rPr>
        <w:br/>
        <w:t xml:space="preserve">— заполнять простые анкеты и бланки и указывать сведения о себе, своем образовании и интересах; </w:t>
      </w:r>
      <w:r w:rsidRPr="00364C3A">
        <w:rPr>
          <w:rFonts w:ascii="Times New Roman" w:hAnsi="Times New Roman"/>
          <w:sz w:val="24"/>
          <w:szCs w:val="24"/>
        </w:rPr>
        <w:br/>
        <w:t xml:space="preserve">— излагать содержание простых текстов письменно. </w:t>
      </w:r>
      <w:r w:rsidRPr="00364C3A">
        <w:rPr>
          <w:rFonts w:ascii="Times New Roman" w:hAnsi="Times New Roman"/>
          <w:sz w:val="24"/>
          <w:szCs w:val="24"/>
        </w:rPr>
        <w:br/>
      </w:r>
      <w:r w:rsidRPr="00364C3A">
        <w:rPr>
          <w:rFonts w:ascii="Times New Roman" w:hAnsi="Times New Roman"/>
          <w:b/>
          <w:bCs/>
          <w:sz w:val="24"/>
          <w:szCs w:val="24"/>
        </w:rPr>
        <w:t xml:space="preserve">овладеть следующими общими учебными, специальными учебными умениями и универсальными учебными действиями: </w:t>
      </w:r>
      <w:r w:rsidRPr="00364C3A">
        <w:rPr>
          <w:rFonts w:ascii="Times New Roman" w:hAnsi="Times New Roman"/>
          <w:b/>
          <w:bCs/>
          <w:sz w:val="24"/>
          <w:szCs w:val="24"/>
        </w:rPr>
        <w:br/>
      </w:r>
      <w:r w:rsidRPr="00364C3A">
        <w:rPr>
          <w:rFonts w:ascii="Times New Roman" w:hAnsi="Times New Roman"/>
          <w:sz w:val="24"/>
          <w:szCs w:val="24"/>
        </w:rPr>
        <w:t xml:space="preserve">— определять тему текста при чтении с пониманием основного содержания; </w:t>
      </w:r>
      <w:r w:rsidRPr="00364C3A">
        <w:rPr>
          <w:rFonts w:ascii="Times New Roman" w:hAnsi="Times New Roman"/>
          <w:sz w:val="24"/>
          <w:szCs w:val="24"/>
        </w:rPr>
        <w:br/>
        <w:t xml:space="preserve">— пользоваться сносками и комментарием для облегчения понимания иноязычного текста; </w:t>
      </w:r>
      <w:r w:rsidRPr="00364C3A">
        <w:rPr>
          <w:rFonts w:ascii="Times New Roman" w:hAnsi="Times New Roman"/>
          <w:sz w:val="24"/>
          <w:szCs w:val="24"/>
        </w:rPr>
        <w:br/>
        <w:t xml:space="preserve">— вычленять основные факты и детали; </w:t>
      </w:r>
      <w:r w:rsidRPr="00364C3A">
        <w:rPr>
          <w:rFonts w:ascii="Times New Roman" w:hAnsi="Times New Roman"/>
          <w:sz w:val="24"/>
          <w:szCs w:val="24"/>
        </w:rPr>
        <w:br/>
        <w:t xml:space="preserve">— выделять в тексте ключевые слова и выражения; </w:t>
      </w:r>
      <w:r w:rsidRPr="00364C3A">
        <w:rPr>
          <w:rFonts w:ascii="Times New Roman" w:hAnsi="Times New Roman"/>
          <w:sz w:val="24"/>
          <w:szCs w:val="24"/>
        </w:rPr>
        <w:br/>
        <w:t xml:space="preserve">— выражать свое мнение, находить в тексте аргументы для его обоснования; </w:t>
      </w:r>
      <w:r w:rsidRPr="00364C3A">
        <w:rPr>
          <w:rFonts w:ascii="Times New Roman" w:hAnsi="Times New Roman"/>
          <w:sz w:val="24"/>
          <w:szCs w:val="24"/>
        </w:rPr>
        <w:br/>
        <w:t xml:space="preserve">— вступать в контакт со сверстниками, знакомиться; </w:t>
      </w:r>
      <w:r w:rsidRPr="00364C3A">
        <w:rPr>
          <w:rFonts w:ascii="Times New Roman" w:hAnsi="Times New Roman"/>
          <w:sz w:val="24"/>
          <w:szCs w:val="24"/>
        </w:rPr>
        <w:br/>
        <w:t xml:space="preserve">— проявлять речевую инициативу; </w:t>
      </w:r>
      <w:r w:rsidRPr="00364C3A">
        <w:rPr>
          <w:rFonts w:ascii="Times New Roman" w:hAnsi="Times New Roman"/>
          <w:sz w:val="24"/>
          <w:szCs w:val="24"/>
        </w:rPr>
        <w:br/>
        <w:t xml:space="preserve">— целенаправленно расспрашивать; </w:t>
      </w:r>
      <w:r w:rsidRPr="00364C3A">
        <w:rPr>
          <w:rFonts w:ascii="Times New Roman" w:hAnsi="Times New Roman"/>
          <w:sz w:val="24"/>
          <w:szCs w:val="24"/>
        </w:rPr>
        <w:br/>
        <w:t xml:space="preserve">— опираться на ключевые слова при составлении монолога; </w:t>
      </w:r>
      <w:r w:rsidRPr="00364C3A">
        <w:rPr>
          <w:rFonts w:ascii="Times New Roman" w:hAnsi="Times New Roman"/>
          <w:sz w:val="24"/>
          <w:szCs w:val="24"/>
        </w:rPr>
        <w:br/>
        <w:t xml:space="preserve">— составлять диалог с опорой на диалог-образец; </w:t>
      </w:r>
      <w:r w:rsidRPr="00364C3A">
        <w:rPr>
          <w:rFonts w:ascii="Times New Roman" w:hAnsi="Times New Roman"/>
          <w:sz w:val="24"/>
          <w:szCs w:val="24"/>
        </w:rPr>
        <w:br/>
        <w:t xml:space="preserve">— реагировать на разные мнения собеседника (соглашаться, возражать и т. д.); </w:t>
      </w:r>
      <w:r w:rsidRPr="00364C3A">
        <w:rPr>
          <w:rFonts w:ascii="Times New Roman" w:hAnsi="Times New Roman"/>
          <w:sz w:val="24"/>
          <w:szCs w:val="24"/>
        </w:rPr>
        <w:br/>
        <w:t xml:space="preserve">— выражать свои чувства, эмоции; </w:t>
      </w:r>
      <w:r w:rsidRPr="00364C3A">
        <w:rPr>
          <w:rFonts w:ascii="Times New Roman" w:hAnsi="Times New Roman"/>
          <w:sz w:val="24"/>
          <w:szCs w:val="24"/>
        </w:rPr>
        <w:br/>
        <w:t xml:space="preserve">— убеждать кого-либо в чем-либо; </w:t>
      </w:r>
      <w:r w:rsidRPr="00364C3A">
        <w:rPr>
          <w:rFonts w:ascii="Times New Roman" w:hAnsi="Times New Roman"/>
          <w:sz w:val="24"/>
          <w:szCs w:val="24"/>
        </w:rPr>
        <w:br/>
        <w:t xml:space="preserve">— просить совета; </w:t>
      </w:r>
      <w:r w:rsidRPr="00364C3A">
        <w:rPr>
          <w:rFonts w:ascii="Times New Roman" w:hAnsi="Times New Roman"/>
          <w:sz w:val="24"/>
          <w:szCs w:val="24"/>
        </w:rPr>
        <w:br/>
        <w:t xml:space="preserve">— работать в группе, осуществлять взаимопомощь, обмениваться информацией; </w:t>
      </w:r>
      <w:r w:rsidRPr="00364C3A">
        <w:rPr>
          <w:rFonts w:ascii="Times New Roman" w:hAnsi="Times New Roman"/>
          <w:sz w:val="24"/>
          <w:szCs w:val="24"/>
        </w:rPr>
        <w:br/>
        <w:t xml:space="preserve">— формулировать проблему, опираясь на содержание текста; </w:t>
      </w:r>
      <w:r w:rsidRPr="00364C3A">
        <w:rPr>
          <w:rFonts w:ascii="Times New Roman" w:hAnsi="Times New Roman"/>
          <w:sz w:val="24"/>
          <w:szCs w:val="24"/>
        </w:rPr>
        <w:br/>
        <w:t xml:space="preserve">-  использовать картинки и фотографии как импульс для высказывания своего мнения по проблеме. </w:t>
      </w:r>
      <w:r w:rsidRPr="00364C3A">
        <w:rPr>
          <w:rFonts w:ascii="Times New Roman" w:hAnsi="Times New Roman"/>
          <w:sz w:val="24"/>
          <w:szCs w:val="24"/>
        </w:rPr>
        <w:br/>
        <w:t xml:space="preserve">— писать письмо по образцу; </w:t>
      </w:r>
      <w:r w:rsidRPr="00364C3A">
        <w:rPr>
          <w:rFonts w:ascii="Times New Roman" w:hAnsi="Times New Roman"/>
          <w:sz w:val="24"/>
          <w:szCs w:val="24"/>
        </w:rPr>
        <w:br/>
        <w:t xml:space="preserve">— читать и заполнять формуляр; </w:t>
      </w:r>
      <w:r w:rsidRPr="00364C3A">
        <w:rPr>
          <w:rFonts w:ascii="Times New Roman" w:hAnsi="Times New Roman"/>
          <w:sz w:val="24"/>
          <w:szCs w:val="24"/>
        </w:rPr>
        <w:br/>
        <w:t xml:space="preserve">— опираться на правило при выполнении грамматических упражнений. </w:t>
      </w:r>
    </w:p>
    <w:p w:rsidR="003B30C6" w:rsidRPr="000C39E7" w:rsidRDefault="003B30C6" w:rsidP="003B30C6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C39E7">
        <w:rPr>
          <w:rFonts w:ascii="Times New Roman" w:hAnsi="Times New Roman"/>
          <w:b/>
          <w:bCs/>
          <w:iCs/>
          <w:sz w:val="24"/>
          <w:szCs w:val="24"/>
        </w:rPr>
        <w:t>Требования к уровню подготовки учащихся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по окончанию 11 класса</w:t>
      </w:r>
      <w:r w:rsidRPr="000C39E7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3B30C6" w:rsidRPr="000C39E7" w:rsidRDefault="003B30C6" w:rsidP="003B30C6">
      <w:pPr>
        <w:pStyle w:val="a3"/>
        <w:rPr>
          <w:rFonts w:ascii="Times New Roman" w:hAnsi="Times New Roman"/>
          <w:sz w:val="24"/>
          <w:szCs w:val="24"/>
        </w:rPr>
      </w:pPr>
      <w:r w:rsidRPr="000C39E7">
        <w:rPr>
          <w:rFonts w:ascii="Times New Roman" w:hAnsi="Times New Roman"/>
          <w:sz w:val="24"/>
          <w:szCs w:val="24"/>
        </w:rPr>
        <w:t xml:space="preserve">В соответствии с Государственным стандартом основного общего образования (2004) одиннадцатиклассники к концу учебного года должны практически полностью овладеть умениями уровня В 1 (пороговый). </w:t>
      </w:r>
      <w:r w:rsidRPr="000C39E7">
        <w:rPr>
          <w:rFonts w:ascii="Times New Roman" w:hAnsi="Times New Roman"/>
          <w:sz w:val="24"/>
          <w:szCs w:val="24"/>
        </w:rPr>
        <w:br/>
      </w:r>
      <w:r w:rsidRPr="007D1202">
        <w:rPr>
          <w:rFonts w:ascii="Times New Roman" w:hAnsi="Times New Roman"/>
          <w:b/>
          <w:bCs/>
          <w:i/>
          <w:sz w:val="24"/>
          <w:szCs w:val="24"/>
        </w:rPr>
        <w:t>Базовый уровень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lastRenderedPageBreak/>
        <w:t>В результате изучения иностранного языка на базовом уровне ученик должен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0C39E7">
        <w:rPr>
          <w:rFonts w:ascii="Times New Roman" w:hAnsi="Times New Roman"/>
          <w:i/>
          <w:color w:val="333333"/>
          <w:sz w:val="24"/>
          <w:szCs w:val="24"/>
        </w:rPr>
        <w:t>знать/понимать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значение изученных грамматических явлений (в том числе различные виды придаточных предложений, сложносочиненное предложение);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традициях и обычаях, о повседневной жизни и увлечениях зарубежных сверстников, школьной системе Германии, об известных представителях культуры и науки, общественных деятелях;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0C39E7">
        <w:rPr>
          <w:rFonts w:ascii="Times New Roman" w:hAnsi="Times New Roman"/>
          <w:i/>
          <w:color w:val="333333"/>
          <w:sz w:val="24"/>
          <w:szCs w:val="24"/>
        </w:rPr>
        <w:t>уметь</w:t>
      </w:r>
    </w:p>
    <w:p w:rsidR="003B30C6" w:rsidRPr="003B30C6" w:rsidRDefault="003B30C6" w:rsidP="003B30C6">
      <w:pPr>
        <w:pStyle w:val="a3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3B30C6">
        <w:rPr>
          <w:rFonts w:ascii="Times New Roman" w:hAnsi="Times New Roman"/>
          <w:b/>
          <w:i/>
          <w:color w:val="333333"/>
          <w:sz w:val="24"/>
          <w:szCs w:val="24"/>
        </w:rPr>
        <w:t>говорение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вести диалоги разных видов (диалог-расспрос, диалог-обмен мнениями, диалог-побуждение к действию и их комбинации) в различных коммуникативных ситуациях, в рамках тематики учебника;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 xml:space="preserve">- высказывать свое мнение и вносить предложения, если речь идет о разрешении </w:t>
      </w:r>
      <w:proofErr w:type="gramStart"/>
      <w:r w:rsidRPr="000C39E7">
        <w:rPr>
          <w:rFonts w:ascii="Times New Roman" w:hAnsi="Times New Roman"/>
          <w:color w:val="333333"/>
          <w:sz w:val="24"/>
          <w:szCs w:val="24"/>
        </w:rPr>
        <w:t>каких то</w:t>
      </w:r>
      <w:proofErr w:type="gramEnd"/>
      <w:r w:rsidRPr="000C39E7">
        <w:rPr>
          <w:rFonts w:ascii="Times New Roman" w:hAnsi="Times New Roman"/>
          <w:color w:val="333333"/>
          <w:sz w:val="24"/>
          <w:szCs w:val="24"/>
        </w:rPr>
        <w:t xml:space="preserve"> проблем или принятии решений;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 xml:space="preserve">- рассказывать, рассуждать в связи с изученной тематикой, опираясь на ключевые слова или </w:t>
      </w:r>
      <w:proofErr w:type="spellStart"/>
      <w:r w:rsidRPr="000C39E7">
        <w:rPr>
          <w:rFonts w:ascii="Times New Roman" w:hAnsi="Times New Roman"/>
          <w:color w:val="333333"/>
          <w:sz w:val="24"/>
          <w:szCs w:val="24"/>
        </w:rPr>
        <w:t>ассоциограмму</w:t>
      </w:r>
      <w:proofErr w:type="spellEnd"/>
      <w:r w:rsidRPr="000C39E7">
        <w:rPr>
          <w:rFonts w:ascii="Times New Roman" w:hAnsi="Times New Roman"/>
          <w:color w:val="333333"/>
          <w:sz w:val="24"/>
          <w:szCs w:val="24"/>
        </w:rPr>
        <w:t>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оперировать информацией, содержащей цифры (например, статистическими данными);</w:t>
      </w:r>
    </w:p>
    <w:p w:rsidR="003B30C6" w:rsidRPr="003B30C6" w:rsidRDefault="003B30C6" w:rsidP="003B30C6">
      <w:pPr>
        <w:pStyle w:val="a3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proofErr w:type="spellStart"/>
      <w:r w:rsidRPr="003B30C6">
        <w:rPr>
          <w:rFonts w:ascii="Times New Roman" w:hAnsi="Times New Roman"/>
          <w:b/>
          <w:i/>
          <w:color w:val="333333"/>
          <w:sz w:val="24"/>
          <w:szCs w:val="24"/>
        </w:rPr>
        <w:t>аудирование</w:t>
      </w:r>
      <w:proofErr w:type="spellEnd"/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понимать на слух основное содержание большего количества аутентичных текстов, касающихся ситуаций повседневного общения;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понимать на слух и письменно фиксировать основную или запрашиваемую информацию повествовательных текстов и интервью;</w:t>
      </w:r>
    </w:p>
    <w:p w:rsidR="003B30C6" w:rsidRPr="003B30C6" w:rsidRDefault="003B30C6" w:rsidP="003B30C6">
      <w:pPr>
        <w:pStyle w:val="a3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3B30C6">
        <w:rPr>
          <w:rFonts w:ascii="Times New Roman" w:hAnsi="Times New Roman"/>
          <w:b/>
          <w:i/>
          <w:color w:val="333333"/>
          <w:sz w:val="24"/>
          <w:szCs w:val="24"/>
        </w:rPr>
        <w:t>чтение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читать аутентичные тексты разных стилей с различной глубиной проникновения в содержание и смысл;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при чтении текстов обобщать основные факты с целью передачи другим информации текста;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читать тексты, содержащие статистические данные и комментарии к ним, используя все известные приемы смысловой переработки информации;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читать художественные тексты, следить за разворачивающимся сюжетом, понимать не только их основное содержание, но и детали, обращаясь при необходимости к словарю;</w:t>
      </w:r>
    </w:p>
    <w:p w:rsidR="003B30C6" w:rsidRPr="003B30C6" w:rsidRDefault="003B30C6" w:rsidP="003B30C6">
      <w:pPr>
        <w:pStyle w:val="a3"/>
        <w:jc w:val="both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3B30C6">
        <w:rPr>
          <w:rFonts w:ascii="Times New Roman" w:hAnsi="Times New Roman"/>
          <w:b/>
          <w:i/>
          <w:color w:val="333333"/>
          <w:sz w:val="24"/>
          <w:szCs w:val="24"/>
        </w:rPr>
        <w:t>письмо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писать личное письмо сверстнику, описывая свои впечатления (например, о летнем отдыхе);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писать официальное письмо (например, заявление о приеме на работу/учебу);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заполнять полностью несложные, наиболее употребительные бланки;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писать относительно правильно краткие сообщения по тематике учебника;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 xml:space="preserve">- письменно фиксировать прочитанную или прослушанную </w:t>
      </w:r>
      <w:proofErr w:type="spellStart"/>
      <w:r w:rsidRPr="000C39E7">
        <w:rPr>
          <w:rFonts w:ascii="Times New Roman" w:hAnsi="Times New Roman"/>
          <w:color w:val="333333"/>
          <w:sz w:val="24"/>
          <w:szCs w:val="24"/>
        </w:rPr>
        <w:t>ингформацию</w:t>
      </w:r>
      <w:proofErr w:type="spellEnd"/>
      <w:r w:rsidRPr="000C39E7">
        <w:rPr>
          <w:rFonts w:ascii="Times New Roman" w:hAnsi="Times New Roman"/>
          <w:color w:val="333333"/>
          <w:sz w:val="24"/>
          <w:szCs w:val="24"/>
        </w:rPr>
        <w:t>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3B30C6">
        <w:rPr>
          <w:rFonts w:ascii="Times New Roman" w:hAnsi="Times New Roman"/>
          <w:b/>
          <w:color w:val="333333"/>
          <w:sz w:val="24"/>
          <w:szCs w:val="24"/>
        </w:rPr>
        <w:t>Овладеть следующими общими учебными, специальными учебными умениями и универсальными учебными действиями</w:t>
      </w:r>
      <w:r w:rsidRPr="000C39E7">
        <w:rPr>
          <w:rFonts w:ascii="Times New Roman" w:hAnsi="Times New Roman"/>
          <w:color w:val="333333"/>
          <w:sz w:val="24"/>
          <w:szCs w:val="24"/>
        </w:rPr>
        <w:t>: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не только извлекать информацию из текста, но и проникать в его смысл;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 xml:space="preserve">- </w:t>
      </w:r>
      <w:proofErr w:type="spellStart"/>
      <w:r w:rsidRPr="000C39E7">
        <w:rPr>
          <w:rFonts w:ascii="Times New Roman" w:hAnsi="Times New Roman"/>
          <w:color w:val="333333"/>
          <w:sz w:val="24"/>
          <w:szCs w:val="24"/>
        </w:rPr>
        <w:t>порожать</w:t>
      </w:r>
      <w:proofErr w:type="spellEnd"/>
      <w:r w:rsidRPr="000C39E7">
        <w:rPr>
          <w:rFonts w:ascii="Times New Roman" w:hAnsi="Times New Roman"/>
          <w:color w:val="333333"/>
          <w:sz w:val="24"/>
          <w:szCs w:val="24"/>
        </w:rPr>
        <w:t xml:space="preserve"> письменный текст в соответствии с определенной речевой формой (рассказ-рассуждение);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вести полилог (высказывать свое мнение, просить слова, привлекать к общению других собеседников);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убеждать и приводить для этого аргументы;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 xml:space="preserve">- прибегать к </w:t>
      </w:r>
      <w:proofErr w:type="spellStart"/>
      <w:r w:rsidRPr="000C39E7">
        <w:rPr>
          <w:rFonts w:ascii="Times New Roman" w:hAnsi="Times New Roman"/>
          <w:color w:val="333333"/>
          <w:sz w:val="24"/>
          <w:szCs w:val="24"/>
        </w:rPr>
        <w:t>перефразу</w:t>
      </w:r>
      <w:proofErr w:type="spellEnd"/>
      <w:r w:rsidRPr="000C39E7">
        <w:rPr>
          <w:rFonts w:ascii="Times New Roman" w:hAnsi="Times New Roman"/>
          <w:color w:val="333333"/>
          <w:sz w:val="24"/>
          <w:szCs w:val="24"/>
        </w:rPr>
        <w:t>, чтобы обеспечить понимание;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делать обобщения и выводы;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составлять анкету;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lastRenderedPageBreak/>
        <w:t>- проводить опрос и обобщать полученные данные;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 xml:space="preserve"> - кратко фиксировать письменно услышанную информацию;</w:t>
      </w:r>
    </w:p>
    <w:p w:rsidR="003B30C6" w:rsidRPr="000C39E7" w:rsidRDefault="003B30C6" w:rsidP="003B30C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C39E7">
        <w:rPr>
          <w:rFonts w:ascii="Times New Roman" w:hAnsi="Times New Roman"/>
          <w:color w:val="333333"/>
          <w:sz w:val="24"/>
          <w:szCs w:val="24"/>
        </w:rPr>
        <w:t>- правильно оформлять личное письмо.</w:t>
      </w:r>
    </w:p>
    <w:p w:rsidR="003B30C6" w:rsidRDefault="003B30C6" w:rsidP="003B30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Default="003B30C6" w:rsidP="003B30C6">
      <w:pPr>
        <w:rPr>
          <w:rFonts w:ascii="Times New Roman" w:hAnsi="Times New Roman"/>
          <w:b/>
          <w:sz w:val="24"/>
          <w:szCs w:val="24"/>
        </w:rPr>
      </w:pPr>
      <w:r w:rsidRPr="002A6A23">
        <w:rPr>
          <w:rFonts w:ascii="Times New Roman" w:hAnsi="Times New Roman"/>
          <w:b/>
          <w:sz w:val="24"/>
          <w:szCs w:val="24"/>
        </w:rPr>
        <w:t xml:space="preserve">Немецкий </w:t>
      </w:r>
      <w:r>
        <w:rPr>
          <w:rFonts w:ascii="Times New Roman" w:hAnsi="Times New Roman"/>
          <w:b/>
          <w:sz w:val="24"/>
          <w:szCs w:val="24"/>
        </w:rPr>
        <w:t xml:space="preserve">язык 10 </w:t>
      </w:r>
      <w:r w:rsidRPr="002A6A23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1562"/>
      </w:tblGrid>
      <w:tr w:rsidR="003B30C6" w:rsidTr="008F72C5">
        <w:tc>
          <w:tcPr>
            <w:tcW w:w="846" w:type="dxa"/>
          </w:tcPr>
          <w:p w:rsidR="003B30C6" w:rsidRPr="00453A44" w:rsidRDefault="003B30C6" w:rsidP="008F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3B30C6" w:rsidRPr="00453A44" w:rsidRDefault="003B30C6" w:rsidP="008F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62" w:type="dxa"/>
          </w:tcPr>
          <w:p w:rsidR="003B30C6" w:rsidRPr="00453A44" w:rsidRDefault="003B30C6" w:rsidP="008F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B30C6" w:rsidTr="008F72C5">
        <w:tc>
          <w:tcPr>
            <w:tcW w:w="846" w:type="dxa"/>
          </w:tcPr>
          <w:p w:rsidR="003B30C6" w:rsidRPr="00CA5A5A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3B30C6" w:rsidRPr="00CA5A5A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color w:val="000000"/>
                <w:sz w:val="24"/>
                <w:szCs w:val="24"/>
              </w:rPr>
              <w:t>Вот уже несколько лет мы учим немецкий язык. Что мы уже знаем? Что умеем?</w:t>
            </w:r>
          </w:p>
        </w:tc>
        <w:tc>
          <w:tcPr>
            <w:tcW w:w="1562" w:type="dxa"/>
          </w:tcPr>
          <w:p w:rsidR="003B30C6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B30C6" w:rsidTr="008F72C5">
        <w:tc>
          <w:tcPr>
            <w:tcW w:w="846" w:type="dxa"/>
          </w:tcPr>
          <w:p w:rsidR="003B30C6" w:rsidRPr="00CA5A5A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3B30C6" w:rsidRPr="00CA5A5A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color w:val="000000"/>
                <w:sz w:val="24"/>
                <w:szCs w:val="24"/>
              </w:rPr>
              <w:t>Школьный обмен, международные молодёжные проекты. Вы хотите в них участвовать?</w:t>
            </w:r>
          </w:p>
        </w:tc>
        <w:tc>
          <w:tcPr>
            <w:tcW w:w="1562" w:type="dxa"/>
          </w:tcPr>
          <w:p w:rsidR="003B30C6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B30C6" w:rsidTr="008F72C5">
        <w:tc>
          <w:tcPr>
            <w:tcW w:w="846" w:type="dxa"/>
          </w:tcPr>
          <w:p w:rsidR="003B30C6" w:rsidRPr="00CA5A5A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3B30C6" w:rsidRPr="00CA5A5A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Дружба, любовь… Всегда ли это приносит только счастье?</w:t>
            </w:r>
          </w:p>
        </w:tc>
        <w:tc>
          <w:tcPr>
            <w:tcW w:w="1562" w:type="dxa"/>
          </w:tcPr>
          <w:p w:rsidR="003B30C6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B30C6" w:rsidTr="008F72C5">
        <w:tc>
          <w:tcPr>
            <w:tcW w:w="846" w:type="dxa"/>
          </w:tcPr>
          <w:p w:rsidR="003B30C6" w:rsidRPr="00CA5A5A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3B30C6" w:rsidRPr="00CA5A5A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Искусство идёт от умений. Также и музыкальное искусство?</w:t>
            </w:r>
          </w:p>
        </w:tc>
        <w:tc>
          <w:tcPr>
            <w:tcW w:w="1562" w:type="dxa"/>
          </w:tcPr>
          <w:p w:rsidR="003B30C6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3B30C6" w:rsidRDefault="003B30C6" w:rsidP="003B30C6">
      <w:pPr>
        <w:rPr>
          <w:rFonts w:ascii="Times New Roman" w:hAnsi="Times New Roman"/>
          <w:sz w:val="24"/>
          <w:szCs w:val="24"/>
        </w:rPr>
      </w:pPr>
    </w:p>
    <w:p w:rsidR="003B30C6" w:rsidRDefault="003B30C6" w:rsidP="003B30C6">
      <w:pPr>
        <w:rPr>
          <w:rFonts w:ascii="Times New Roman" w:hAnsi="Times New Roman"/>
          <w:sz w:val="24"/>
          <w:szCs w:val="24"/>
        </w:rPr>
      </w:pPr>
    </w:p>
    <w:p w:rsidR="003B30C6" w:rsidRDefault="003B30C6" w:rsidP="003B30C6">
      <w:pPr>
        <w:rPr>
          <w:rFonts w:ascii="Times New Roman" w:hAnsi="Times New Roman"/>
          <w:b/>
          <w:sz w:val="24"/>
          <w:szCs w:val="24"/>
        </w:rPr>
      </w:pPr>
      <w:r w:rsidRPr="002A6A23">
        <w:rPr>
          <w:rFonts w:ascii="Times New Roman" w:hAnsi="Times New Roman"/>
          <w:b/>
          <w:sz w:val="24"/>
          <w:szCs w:val="24"/>
        </w:rPr>
        <w:t xml:space="preserve">Немецкий </w:t>
      </w:r>
      <w:r>
        <w:rPr>
          <w:rFonts w:ascii="Times New Roman" w:hAnsi="Times New Roman"/>
          <w:b/>
          <w:sz w:val="24"/>
          <w:szCs w:val="24"/>
        </w:rPr>
        <w:t xml:space="preserve">язык 11 </w:t>
      </w:r>
      <w:r w:rsidRPr="002A6A23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1562"/>
      </w:tblGrid>
      <w:tr w:rsidR="003B30C6" w:rsidTr="008F72C5">
        <w:tc>
          <w:tcPr>
            <w:tcW w:w="846" w:type="dxa"/>
          </w:tcPr>
          <w:p w:rsidR="003B30C6" w:rsidRPr="00453A44" w:rsidRDefault="003B30C6" w:rsidP="008F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3B30C6" w:rsidRPr="00453A44" w:rsidRDefault="003B30C6" w:rsidP="008F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62" w:type="dxa"/>
          </w:tcPr>
          <w:p w:rsidR="003B30C6" w:rsidRPr="00453A44" w:rsidRDefault="003B30C6" w:rsidP="008F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B30C6" w:rsidTr="008F72C5">
        <w:tc>
          <w:tcPr>
            <w:tcW w:w="846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Летние каникулы. Воспоминания о прошедшем лете</w:t>
            </w:r>
          </w:p>
        </w:tc>
        <w:tc>
          <w:tcPr>
            <w:tcW w:w="1562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0C6" w:rsidTr="008F72C5">
        <w:tc>
          <w:tcPr>
            <w:tcW w:w="846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 xml:space="preserve">Повседневная жизнь молодежи в Германии и России </w:t>
            </w:r>
          </w:p>
        </w:tc>
        <w:tc>
          <w:tcPr>
            <w:tcW w:w="1562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B30C6" w:rsidTr="008F72C5">
        <w:tc>
          <w:tcPr>
            <w:tcW w:w="846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Театр и киноискусство. Как они обогащают нашу жизнь?</w:t>
            </w:r>
          </w:p>
        </w:tc>
        <w:tc>
          <w:tcPr>
            <w:tcW w:w="1562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B30C6" w:rsidTr="008F72C5">
        <w:tc>
          <w:tcPr>
            <w:tcW w:w="846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 xml:space="preserve">Научно-технический прогресс. Что он нам дал? Являются ли природные катастрофы его следствием? </w:t>
            </w:r>
          </w:p>
        </w:tc>
        <w:tc>
          <w:tcPr>
            <w:tcW w:w="1562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B30C6" w:rsidTr="008F72C5">
        <w:tc>
          <w:tcPr>
            <w:tcW w:w="846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 xml:space="preserve">Мир будущего. Какие требования он нам ставит? Готовы ли мы к </w:t>
            </w:r>
            <w:proofErr w:type="gramStart"/>
            <w:r w:rsidRPr="0001077E">
              <w:rPr>
                <w:rFonts w:ascii="Times New Roman" w:hAnsi="Times New Roman"/>
                <w:sz w:val="24"/>
                <w:szCs w:val="24"/>
              </w:rPr>
              <w:t xml:space="preserve">ним?  </w:t>
            </w:r>
            <w:proofErr w:type="gramEnd"/>
          </w:p>
        </w:tc>
        <w:tc>
          <w:tcPr>
            <w:tcW w:w="1562" w:type="dxa"/>
          </w:tcPr>
          <w:p w:rsidR="003B30C6" w:rsidRPr="0001077E" w:rsidRDefault="003B30C6" w:rsidP="008F72C5">
            <w:pPr>
              <w:rPr>
                <w:rFonts w:ascii="Times New Roman" w:hAnsi="Times New Roman"/>
                <w:sz w:val="24"/>
                <w:szCs w:val="24"/>
              </w:rPr>
            </w:pPr>
            <w:r w:rsidRPr="000107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Pr="00761E39" w:rsidRDefault="003B30C6" w:rsidP="003B3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1E39">
        <w:rPr>
          <w:rFonts w:ascii="Times New Roman" w:hAnsi="Times New Roman"/>
          <w:b/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3B30C6" w:rsidRPr="00761E39" w:rsidRDefault="003B30C6" w:rsidP="003B3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11639"/>
      </w:tblGrid>
      <w:tr w:rsidR="003B30C6" w:rsidRPr="00761E39" w:rsidTr="008F72C5">
        <w:tc>
          <w:tcPr>
            <w:tcW w:w="3162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1639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Комплектация /количество</w:t>
            </w:r>
          </w:p>
        </w:tc>
      </w:tr>
      <w:tr w:rsidR="003B30C6" w:rsidRPr="00761E39" w:rsidTr="008F72C5">
        <w:tc>
          <w:tcPr>
            <w:tcW w:w="14801" w:type="dxa"/>
            <w:gridSpan w:val="2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Кабинет немецкого языка</w:t>
            </w:r>
          </w:p>
        </w:tc>
      </w:tr>
      <w:tr w:rsidR="003B30C6" w:rsidRPr="00761E39" w:rsidTr="008F72C5">
        <w:tc>
          <w:tcPr>
            <w:tcW w:w="3162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общего назначения и ТСО</w:t>
            </w:r>
          </w:p>
        </w:tc>
        <w:tc>
          <w:tcPr>
            <w:tcW w:w="11639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13 учителя иностранного языка Матющенко Я.Н. (компьютер, проектор, экран, колонки, принтер)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30C6" w:rsidRPr="00761E39" w:rsidTr="008F72C5">
        <w:tc>
          <w:tcPr>
            <w:tcW w:w="3162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Наглядные пособия </w:t>
            </w:r>
          </w:p>
        </w:tc>
        <w:tc>
          <w:tcPr>
            <w:tcW w:w="11639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«Календарь»; «Алфавит»</w:t>
            </w:r>
            <w:r w:rsidRPr="00761E39">
              <w:t xml:space="preserve">; 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>Таблицы по грамматике немецкого языка: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 - Спряжение глаголов –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werden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- Неопределенно-личные предложения: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- Глагол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haben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Perfekt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 – спряжение глаголов с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- Употребление Plusquamperfekt в самостоятельных предложениях.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1E39">
              <w:rPr>
                <w:rFonts w:ascii="Times New Roman" w:hAnsi="Times New Roman"/>
                <w:sz w:val="24"/>
                <w:szCs w:val="24"/>
                <w:lang w:val="de-DE"/>
              </w:rPr>
              <w:t>Was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61E39">
              <w:rPr>
                <w:rFonts w:ascii="Times New Roman" w:hAnsi="Times New Roman"/>
                <w:sz w:val="24"/>
                <w:szCs w:val="24"/>
                <w:lang w:val="de-DE"/>
              </w:rPr>
              <w:t>Wen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>?</w:t>
            </w:r>
            <w:r w:rsidRPr="00761E3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Wohin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61E39">
              <w:rPr>
                <w:rFonts w:ascii="Times New Roman" w:hAnsi="Times New Roman"/>
                <w:sz w:val="24"/>
                <w:szCs w:val="24"/>
                <w:lang w:val="de-DE"/>
              </w:rPr>
              <w:t>Wozu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>Склонение личных местоимений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- Слабое склонение имён существительных.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- Сильное склонение имен прилагательных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Modalverben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 – модальные глаголы.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- Степени сравнения прилагательных и наречий.</w:t>
            </w: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0C6" w:rsidRPr="00761E39" w:rsidTr="008F72C5">
        <w:tc>
          <w:tcPr>
            <w:tcW w:w="3162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Раздаточные печатные пособия</w:t>
            </w:r>
          </w:p>
        </w:tc>
        <w:tc>
          <w:tcPr>
            <w:tcW w:w="11639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Справочные пособия: немецко-русский, русско-немецкий словарь, немецко-русский словарь с картинками для детей,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Rechtschreibung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βe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Duden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Russische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Volksm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ӓ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rchen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</w:t>
            </w:r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Feuer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Vogel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Liederbuch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unserer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βv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ӓ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ter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βes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Weltatlas</w:t>
            </w:r>
            <w:proofErr w:type="spellEnd"/>
          </w:p>
        </w:tc>
      </w:tr>
      <w:tr w:rsidR="003B30C6" w:rsidRPr="00761E39" w:rsidTr="008F72C5">
        <w:trPr>
          <w:trHeight w:val="629"/>
        </w:trPr>
        <w:tc>
          <w:tcPr>
            <w:tcW w:w="3162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11639" w:type="dxa"/>
          </w:tcPr>
          <w:p w:rsidR="003B30C6" w:rsidRPr="00761E39" w:rsidRDefault="003B30C6" w:rsidP="008F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Предметные картинки по теме «Распорядок дня», «Мебель», «Животные», «В зоопарке», «Времена года»; Логико-семантические схемы по немецкому языку</w:t>
            </w:r>
          </w:p>
        </w:tc>
      </w:tr>
    </w:tbl>
    <w:p w:rsidR="003B30C6" w:rsidRPr="00761E39" w:rsidRDefault="003B30C6" w:rsidP="003B30C6">
      <w:pPr>
        <w:rPr>
          <w:rFonts w:ascii="Times New Roman" w:hAnsi="Times New Roman"/>
          <w:sz w:val="24"/>
          <w:szCs w:val="24"/>
        </w:rPr>
      </w:pPr>
    </w:p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Pr="00761E39" w:rsidRDefault="003B30C6" w:rsidP="003B30C6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1E39">
        <w:rPr>
          <w:rFonts w:ascii="Times New Roman" w:hAnsi="Times New Roman"/>
          <w:b/>
          <w:sz w:val="24"/>
          <w:szCs w:val="24"/>
        </w:rPr>
        <w:lastRenderedPageBreak/>
        <w:t>Лист изменений и дополнений</w:t>
      </w:r>
    </w:p>
    <w:p w:rsidR="003B30C6" w:rsidRPr="00761E39" w:rsidRDefault="003B30C6" w:rsidP="003B30C6">
      <w:pPr>
        <w:ind w:left="720"/>
        <w:contextualSpacing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884"/>
        <w:gridCol w:w="1959"/>
        <w:gridCol w:w="5308"/>
        <w:gridCol w:w="2719"/>
        <w:gridCol w:w="3024"/>
      </w:tblGrid>
      <w:tr w:rsidR="003B30C6" w:rsidRPr="00761E39" w:rsidTr="008F72C5">
        <w:tc>
          <w:tcPr>
            <w:tcW w:w="121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Тема уроков после интеграции</w:t>
            </w: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C6" w:rsidRPr="00761E39" w:rsidTr="008F72C5">
        <w:tc>
          <w:tcPr>
            <w:tcW w:w="1213" w:type="dxa"/>
          </w:tcPr>
          <w:p w:rsidR="003B30C6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B30C6" w:rsidRPr="00761E39" w:rsidRDefault="003B30C6" w:rsidP="008F72C5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Default="003B30C6" w:rsidP="00364C3A">
      <w:pPr>
        <w:rPr>
          <w:rFonts w:ascii="Times New Roman" w:hAnsi="Times New Roman"/>
          <w:sz w:val="24"/>
          <w:szCs w:val="24"/>
        </w:rPr>
      </w:pPr>
    </w:p>
    <w:p w:rsidR="003B30C6" w:rsidRPr="00364C3A" w:rsidRDefault="003B30C6" w:rsidP="00364C3A">
      <w:pPr>
        <w:rPr>
          <w:rFonts w:ascii="Times New Roman" w:hAnsi="Times New Roman"/>
          <w:sz w:val="24"/>
          <w:szCs w:val="24"/>
        </w:rPr>
      </w:pPr>
    </w:p>
    <w:p w:rsidR="00B65241" w:rsidRPr="008525F0" w:rsidRDefault="00B65241" w:rsidP="008525F0">
      <w:pPr>
        <w:rPr>
          <w:rFonts w:ascii="Times New Roman" w:hAnsi="Times New Roman"/>
          <w:sz w:val="24"/>
          <w:szCs w:val="24"/>
        </w:rPr>
      </w:pPr>
    </w:p>
    <w:sectPr w:rsidR="00B65241" w:rsidRPr="008525F0" w:rsidSect="003B3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320"/>
    <w:multiLevelType w:val="hybridMultilevel"/>
    <w:tmpl w:val="62525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41F0"/>
    <w:multiLevelType w:val="multilevel"/>
    <w:tmpl w:val="9488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D6658"/>
    <w:multiLevelType w:val="hybridMultilevel"/>
    <w:tmpl w:val="04BC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5F0"/>
    <w:rsid w:val="00040DAC"/>
    <w:rsid w:val="00095531"/>
    <w:rsid w:val="00151E51"/>
    <w:rsid w:val="001A3403"/>
    <w:rsid w:val="00364C3A"/>
    <w:rsid w:val="003B30C6"/>
    <w:rsid w:val="006C0273"/>
    <w:rsid w:val="006D406C"/>
    <w:rsid w:val="00827CCB"/>
    <w:rsid w:val="008525F0"/>
    <w:rsid w:val="00973F0B"/>
    <w:rsid w:val="009869FC"/>
    <w:rsid w:val="009A1AFA"/>
    <w:rsid w:val="00A10022"/>
    <w:rsid w:val="00B65241"/>
    <w:rsid w:val="00BD2EB5"/>
    <w:rsid w:val="00D741CC"/>
    <w:rsid w:val="00EA4CD8"/>
    <w:rsid w:val="00E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49711-B7F8-45CE-8713-9931F74D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5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852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0273"/>
    <w:pPr>
      <w:ind w:left="720"/>
      <w:contextualSpacing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6C0273"/>
    <w:rPr>
      <w:b/>
      <w:bCs/>
    </w:rPr>
  </w:style>
  <w:style w:type="character" w:styleId="a7">
    <w:name w:val="Hyperlink"/>
    <w:basedOn w:val="a0"/>
    <w:uiPriority w:val="99"/>
    <w:unhideWhenUsed/>
    <w:rsid w:val="006C0273"/>
    <w:rPr>
      <w:strike w:val="0"/>
      <w:dstrike w:val="0"/>
      <w:color w:val="336699"/>
      <w:u w:val="none"/>
      <w:effect w:val="none"/>
    </w:rPr>
  </w:style>
  <w:style w:type="table" w:styleId="a8">
    <w:name w:val="Table Grid"/>
    <w:basedOn w:val="a1"/>
    <w:uiPriority w:val="39"/>
    <w:rsid w:val="003B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3B30C6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Учитель</cp:lastModifiedBy>
  <cp:revision>10</cp:revision>
  <cp:lastPrinted>2016-09-14T08:37:00Z</cp:lastPrinted>
  <dcterms:created xsi:type="dcterms:W3CDTF">2014-10-21T15:35:00Z</dcterms:created>
  <dcterms:modified xsi:type="dcterms:W3CDTF">2019-09-11T02:34:00Z</dcterms:modified>
</cp:coreProperties>
</file>