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D8" w:rsidRPr="00140899" w:rsidRDefault="00AE5DD8" w:rsidP="00AE5DD8">
      <w:pPr>
        <w:widowControl w:val="0"/>
        <w:suppressAutoHyphens/>
        <w:autoSpaceDN w:val="0"/>
        <w:spacing w:after="0" w:line="240" w:lineRule="auto"/>
        <w:ind w:left="-1134"/>
        <w:jc w:val="center"/>
        <w:textAlignment w:val="baseline"/>
        <w:rPr>
          <w:rFonts w:ascii="Times New Roman" w:eastAsia="Times New Roman" w:hAnsi="Times New Roman" w:cs="Times New Roman"/>
          <w:b/>
          <w:color w:val="000000"/>
          <w:kern w:val="3"/>
          <w:sz w:val="24"/>
          <w:szCs w:val="24"/>
          <w:lang w:eastAsia="ru-RU"/>
        </w:rPr>
      </w:pPr>
      <w:r w:rsidRPr="00140899">
        <w:rPr>
          <w:rFonts w:ascii="Times New Roman" w:eastAsia="Times New Roman" w:hAnsi="Times New Roman" w:cs="Times New Roman"/>
          <w:b/>
          <w:color w:val="000000"/>
          <w:kern w:val="3"/>
          <w:sz w:val="24"/>
          <w:szCs w:val="24"/>
          <w:lang w:eastAsia="ru-RU"/>
        </w:rPr>
        <w:t>Комитет администрации Заринского района по образованию и делам молодёжи</w:t>
      </w:r>
    </w:p>
    <w:p w:rsidR="00AE5DD8" w:rsidRPr="00140899" w:rsidRDefault="00AE5DD8" w:rsidP="00AE5DD8">
      <w:pPr>
        <w:widowControl w:val="0"/>
        <w:tabs>
          <w:tab w:val="left" w:pos="709"/>
        </w:tabs>
        <w:suppressAutoHyphens/>
        <w:autoSpaceDE w:val="0"/>
        <w:autoSpaceDN w:val="0"/>
        <w:spacing w:after="0" w:line="240" w:lineRule="auto"/>
        <w:jc w:val="center"/>
        <w:textAlignment w:val="baseline"/>
        <w:rPr>
          <w:rFonts w:ascii="Times New Roman" w:eastAsia="Times New Roman" w:hAnsi="Times New Roman" w:cs="Times New Roman"/>
          <w:b/>
          <w:color w:val="000000"/>
          <w:kern w:val="3"/>
          <w:sz w:val="24"/>
          <w:szCs w:val="24"/>
          <w:lang w:eastAsia="ru-RU"/>
        </w:rPr>
      </w:pPr>
      <w:r w:rsidRPr="00140899">
        <w:rPr>
          <w:rFonts w:ascii="Times New Roman" w:eastAsia="Times New Roman" w:hAnsi="Times New Roman" w:cs="Times New Roman"/>
          <w:b/>
          <w:color w:val="000000"/>
          <w:kern w:val="3"/>
          <w:sz w:val="24"/>
          <w:szCs w:val="24"/>
          <w:lang w:eastAsia="ru-RU"/>
        </w:rPr>
        <w:t>муниципальное  казённое общеобразовательное учреждение</w:t>
      </w:r>
    </w:p>
    <w:p w:rsidR="00AE5DD8" w:rsidRPr="00140899" w:rsidRDefault="00AE5DD8" w:rsidP="00AE5DD8">
      <w:pPr>
        <w:widowControl w:val="0"/>
        <w:tabs>
          <w:tab w:val="left" w:pos="709"/>
        </w:tabs>
        <w:suppressAutoHyphens/>
        <w:autoSpaceDE w:val="0"/>
        <w:autoSpaceDN w:val="0"/>
        <w:spacing w:after="0" w:line="240" w:lineRule="auto"/>
        <w:jc w:val="center"/>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color w:val="000000"/>
          <w:kern w:val="3"/>
          <w:sz w:val="24"/>
          <w:szCs w:val="24"/>
          <w:lang w:eastAsia="ru-RU"/>
        </w:rPr>
        <w:t>«</w:t>
      </w:r>
      <w:r w:rsidR="00397254">
        <w:rPr>
          <w:rFonts w:ascii="Times New Roman" w:eastAsia="Times New Roman" w:hAnsi="Times New Roman" w:cs="Times New Roman"/>
          <w:b/>
          <w:color w:val="000000"/>
          <w:kern w:val="3"/>
          <w:sz w:val="24"/>
          <w:szCs w:val="24"/>
          <w:lang w:eastAsia="ru-RU"/>
        </w:rPr>
        <w:t>Хмеле</w:t>
      </w:r>
      <w:r w:rsidRPr="00140899">
        <w:rPr>
          <w:rFonts w:ascii="Times New Roman" w:eastAsia="Times New Roman" w:hAnsi="Times New Roman" w:cs="Times New Roman"/>
          <w:b/>
          <w:color w:val="000000"/>
          <w:kern w:val="3"/>
          <w:sz w:val="24"/>
          <w:szCs w:val="24"/>
          <w:lang w:eastAsia="ru-RU"/>
        </w:rPr>
        <w:t>вская средняя    общеобразовательная школа»</w:t>
      </w:r>
    </w:p>
    <w:p w:rsidR="00AE5DD8" w:rsidRPr="00140899" w:rsidRDefault="00AE5DD8" w:rsidP="00AE5DD8">
      <w:pPr>
        <w:widowControl w:val="0"/>
        <w:tabs>
          <w:tab w:val="left" w:pos="709"/>
        </w:tabs>
        <w:suppressAutoHyphens/>
        <w:autoSpaceDE w:val="0"/>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AE5DD8" w:rsidRPr="00140899" w:rsidRDefault="00AE5DD8" w:rsidP="00AE5DD8">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140899">
        <w:rPr>
          <w:rFonts w:ascii="Times New Roman" w:eastAsia="Times New Roman" w:hAnsi="Times New Roman" w:cs="Times New Roman"/>
          <w:kern w:val="3"/>
          <w:sz w:val="24"/>
          <w:szCs w:val="24"/>
          <w:lang w:eastAsia="ru-RU"/>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819"/>
      </w:tblGrid>
      <w:tr w:rsidR="00AE5DD8" w:rsidRPr="00140899" w:rsidTr="00AE5DD8">
        <w:trPr>
          <w:trHeight w:val="1615"/>
        </w:trPr>
        <w:tc>
          <w:tcPr>
            <w:tcW w:w="5387" w:type="dxa"/>
          </w:tcPr>
          <w:p w:rsidR="00AE5DD8" w:rsidRPr="00140899" w:rsidRDefault="00AE5DD8" w:rsidP="00397254">
            <w:pPr>
              <w:tabs>
                <w:tab w:val="left" w:pos="9288"/>
              </w:tabs>
              <w:suppressAutoHyphens/>
              <w:spacing w:after="0" w:line="240" w:lineRule="auto"/>
              <w:ind w:left="-108"/>
              <w:jc w:val="center"/>
              <w:rPr>
                <w:rFonts w:ascii="Times New Roman" w:eastAsia="Calibri" w:hAnsi="Times New Roman" w:cs="Times New Roman"/>
                <w:sz w:val="24"/>
                <w:szCs w:val="24"/>
                <w:lang w:eastAsia="ar-SA"/>
              </w:rPr>
            </w:pPr>
            <w:r w:rsidRPr="00140899">
              <w:rPr>
                <w:rFonts w:ascii="Times New Roman" w:eastAsia="Calibri" w:hAnsi="Times New Roman" w:cs="Times New Roman"/>
                <w:sz w:val="24"/>
                <w:szCs w:val="24"/>
                <w:lang w:eastAsia="ar-SA"/>
              </w:rPr>
              <w:t>Согласовано</w:t>
            </w:r>
          </w:p>
          <w:p w:rsidR="00AE5DD8" w:rsidRPr="00140899" w:rsidRDefault="00AE5DD8" w:rsidP="00397254">
            <w:pPr>
              <w:tabs>
                <w:tab w:val="left" w:pos="9288"/>
              </w:tabs>
              <w:suppressAutoHyphens/>
              <w:spacing w:after="0" w:line="240" w:lineRule="auto"/>
              <w:ind w:left="-108"/>
              <w:jc w:val="center"/>
              <w:rPr>
                <w:rFonts w:ascii="Times New Roman" w:eastAsia="Calibri" w:hAnsi="Times New Roman" w:cs="Times New Roman"/>
                <w:sz w:val="24"/>
                <w:szCs w:val="24"/>
                <w:lang w:eastAsia="ar-SA"/>
              </w:rPr>
            </w:pPr>
          </w:p>
          <w:p w:rsidR="00AE5DD8" w:rsidRPr="00140899" w:rsidRDefault="00AE5DD8" w:rsidP="00397254">
            <w:pPr>
              <w:tabs>
                <w:tab w:val="left" w:pos="9288"/>
              </w:tabs>
              <w:suppressAutoHyphens/>
              <w:spacing w:after="0" w:line="240" w:lineRule="auto"/>
              <w:rPr>
                <w:rFonts w:ascii="Times New Roman" w:eastAsia="Calibri" w:hAnsi="Times New Roman" w:cs="Times New Roman"/>
                <w:sz w:val="24"/>
                <w:szCs w:val="24"/>
                <w:lang w:eastAsia="ar-SA"/>
              </w:rPr>
            </w:pPr>
            <w:r w:rsidRPr="00140899">
              <w:rPr>
                <w:rFonts w:ascii="Times New Roman" w:eastAsia="Calibri" w:hAnsi="Times New Roman" w:cs="Times New Roman"/>
                <w:sz w:val="24"/>
                <w:szCs w:val="24"/>
                <w:lang w:eastAsia="ar-SA"/>
              </w:rPr>
              <w:t>Заместитель директора по УВР</w:t>
            </w:r>
          </w:p>
          <w:p w:rsidR="00AE5DD8" w:rsidRPr="00140899" w:rsidRDefault="00AE5DD8" w:rsidP="00397254">
            <w:pPr>
              <w:tabs>
                <w:tab w:val="left" w:pos="9288"/>
              </w:tabs>
              <w:suppressAutoHyphens/>
              <w:spacing w:after="0" w:line="240" w:lineRule="auto"/>
              <w:rPr>
                <w:rFonts w:ascii="Times New Roman" w:eastAsia="Calibri" w:hAnsi="Times New Roman" w:cs="Times New Roman"/>
                <w:sz w:val="24"/>
                <w:szCs w:val="24"/>
                <w:lang w:eastAsia="ar-SA"/>
              </w:rPr>
            </w:pPr>
            <w:r w:rsidRPr="00140899">
              <w:rPr>
                <w:rFonts w:ascii="Times New Roman" w:eastAsia="Calibri" w:hAnsi="Times New Roman" w:cs="Times New Roman"/>
                <w:sz w:val="24"/>
                <w:szCs w:val="24"/>
                <w:lang w:eastAsia="ar-SA"/>
              </w:rPr>
              <w:t xml:space="preserve">_________________С.И.Маклакова </w:t>
            </w:r>
          </w:p>
          <w:p w:rsidR="00AE5DD8" w:rsidRPr="00140899" w:rsidRDefault="00AE5DD8" w:rsidP="00397254">
            <w:pPr>
              <w:tabs>
                <w:tab w:val="left" w:pos="9288"/>
              </w:tabs>
              <w:suppressAutoHyphens/>
              <w:spacing w:after="0" w:line="240" w:lineRule="auto"/>
              <w:rPr>
                <w:rFonts w:ascii="Times New Roman" w:eastAsia="Calibri" w:hAnsi="Times New Roman" w:cs="Times New Roman"/>
                <w:sz w:val="24"/>
                <w:szCs w:val="24"/>
                <w:lang w:eastAsia="ar-SA"/>
              </w:rPr>
            </w:pPr>
            <w:r w:rsidRPr="00140899">
              <w:rPr>
                <w:rFonts w:ascii="Times New Roman" w:eastAsia="Calibri" w:hAnsi="Times New Roman" w:cs="Times New Roman"/>
                <w:sz w:val="24"/>
                <w:szCs w:val="24"/>
                <w:lang w:eastAsia="ar-SA"/>
              </w:rPr>
              <w:t>от «       » августа  2018 г.</w:t>
            </w:r>
          </w:p>
          <w:p w:rsidR="00AE5DD8" w:rsidRPr="00140899" w:rsidRDefault="00AE5DD8" w:rsidP="00397254">
            <w:pPr>
              <w:tabs>
                <w:tab w:val="left" w:pos="9288"/>
              </w:tabs>
              <w:suppressAutoHyphens/>
              <w:spacing w:after="0" w:line="240" w:lineRule="auto"/>
              <w:jc w:val="center"/>
              <w:rPr>
                <w:rFonts w:ascii="Times New Roman" w:eastAsia="Times New Roman" w:hAnsi="Times New Roman" w:cs="Times New Roman"/>
                <w:color w:val="1D1B11"/>
                <w:sz w:val="24"/>
                <w:szCs w:val="24"/>
                <w:lang w:eastAsia="ru-RU"/>
              </w:rPr>
            </w:pPr>
          </w:p>
        </w:tc>
        <w:tc>
          <w:tcPr>
            <w:tcW w:w="4819" w:type="dxa"/>
          </w:tcPr>
          <w:p w:rsidR="00AE5DD8" w:rsidRPr="00140899" w:rsidRDefault="00AE5DD8" w:rsidP="00397254">
            <w:pPr>
              <w:widowControl w:val="0"/>
              <w:tabs>
                <w:tab w:val="left" w:pos="709"/>
              </w:tabs>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ar-SA"/>
              </w:rPr>
            </w:pPr>
            <w:r w:rsidRPr="00140899">
              <w:rPr>
                <w:rFonts w:ascii="Times New Roman" w:eastAsia="Times New Roman" w:hAnsi="Times New Roman" w:cs="Times New Roman"/>
                <w:color w:val="000000"/>
                <w:kern w:val="3"/>
                <w:sz w:val="24"/>
                <w:szCs w:val="24"/>
                <w:lang w:eastAsia="ar-SA"/>
              </w:rPr>
              <w:t>Утверждаю</w:t>
            </w:r>
          </w:p>
          <w:p w:rsidR="00AE5DD8" w:rsidRPr="00140899" w:rsidRDefault="00AE5DD8" w:rsidP="00397254">
            <w:pPr>
              <w:widowControl w:val="0"/>
              <w:tabs>
                <w:tab w:val="left" w:pos="709"/>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ar-SA"/>
              </w:rPr>
            </w:pPr>
          </w:p>
          <w:p w:rsidR="00AE5DD8" w:rsidRPr="00140899" w:rsidRDefault="00AE5DD8" w:rsidP="00397254">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sidRPr="00140899">
              <w:rPr>
                <w:rFonts w:ascii="Times New Roman" w:eastAsia="Times New Roman" w:hAnsi="Times New Roman" w:cs="Times New Roman"/>
                <w:color w:val="000000"/>
                <w:kern w:val="3"/>
                <w:sz w:val="24"/>
                <w:szCs w:val="24"/>
                <w:lang w:eastAsia="ar-SA"/>
              </w:rPr>
              <w:t xml:space="preserve">Директор  ___________Л.В.Сумина </w:t>
            </w:r>
          </w:p>
          <w:p w:rsidR="00AE5DD8" w:rsidRPr="00140899" w:rsidRDefault="00AE5DD8" w:rsidP="00397254">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ar-SA"/>
              </w:rPr>
            </w:pPr>
            <w:r w:rsidRPr="00140899">
              <w:rPr>
                <w:rFonts w:ascii="Times New Roman" w:eastAsia="Times New Roman" w:hAnsi="Times New Roman" w:cs="Times New Roman"/>
                <w:color w:val="000000"/>
                <w:kern w:val="3"/>
                <w:sz w:val="24"/>
                <w:szCs w:val="24"/>
                <w:lang w:eastAsia="ar-SA"/>
              </w:rPr>
              <w:t xml:space="preserve">  </w:t>
            </w:r>
          </w:p>
          <w:p w:rsidR="00AE5DD8" w:rsidRPr="00140899" w:rsidRDefault="00AE5DD8" w:rsidP="00397254">
            <w:pPr>
              <w:widowControl w:val="0"/>
              <w:tabs>
                <w:tab w:val="left" w:pos="709"/>
              </w:tabs>
              <w:suppressAutoHyphens/>
              <w:autoSpaceDE w:val="0"/>
              <w:autoSpaceDN w:val="0"/>
              <w:spacing w:after="0" w:line="240" w:lineRule="auto"/>
              <w:textAlignment w:val="baseline"/>
              <w:rPr>
                <w:rFonts w:ascii="Times New Roman" w:eastAsia="Calibri" w:hAnsi="Times New Roman" w:cs="Times New Roman"/>
                <w:color w:val="000000"/>
                <w:kern w:val="3"/>
                <w:sz w:val="24"/>
                <w:szCs w:val="24"/>
                <w:lang w:eastAsia="ar-SA"/>
              </w:rPr>
            </w:pPr>
            <w:r w:rsidRPr="00140899">
              <w:rPr>
                <w:rFonts w:ascii="Times New Roman" w:eastAsia="Calibri" w:hAnsi="Times New Roman" w:cs="Times New Roman"/>
                <w:color w:val="000000"/>
                <w:kern w:val="3"/>
                <w:sz w:val="24"/>
                <w:szCs w:val="24"/>
                <w:lang w:eastAsia="ar-SA"/>
              </w:rPr>
              <w:t>Приказ №75/2</w:t>
            </w:r>
            <w:r>
              <w:rPr>
                <w:rFonts w:ascii="Times New Roman" w:eastAsia="Calibri" w:hAnsi="Times New Roman" w:cs="Times New Roman"/>
                <w:color w:val="000000"/>
                <w:kern w:val="3"/>
                <w:sz w:val="24"/>
                <w:szCs w:val="24"/>
                <w:lang w:eastAsia="ar-SA"/>
              </w:rPr>
              <w:t xml:space="preserve">    </w:t>
            </w:r>
            <w:r w:rsidRPr="00140899">
              <w:rPr>
                <w:rFonts w:ascii="Times New Roman" w:eastAsia="Times New Roman" w:hAnsi="Times New Roman" w:cs="Times New Roman"/>
                <w:color w:val="000000"/>
                <w:kern w:val="3"/>
                <w:sz w:val="24"/>
                <w:szCs w:val="24"/>
                <w:lang w:eastAsia="ar-SA"/>
              </w:rPr>
              <w:t xml:space="preserve">от </w:t>
            </w:r>
            <w:r w:rsidRPr="00140899">
              <w:rPr>
                <w:rFonts w:ascii="Times New Roman" w:eastAsia="Calibri" w:hAnsi="Times New Roman" w:cs="Times New Roman"/>
                <w:color w:val="000000"/>
                <w:kern w:val="3"/>
                <w:sz w:val="24"/>
                <w:szCs w:val="24"/>
                <w:lang w:eastAsia="ar-SA"/>
              </w:rPr>
              <w:t xml:space="preserve">«    </w:t>
            </w:r>
            <w:r>
              <w:rPr>
                <w:rFonts w:ascii="Times New Roman" w:eastAsia="Calibri" w:hAnsi="Times New Roman" w:cs="Times New Roman"/>
                <w:color w:val="000000"/>
                <w:kern w:val="3"/>
                <w:sz w:val="24"/>
                <w:szCs w:val="24"/>
                <w:lang w:eastAsia="ar-SA"/>
              </w:rPr>
              <w:t xml:space="preserve"> </w:t>
            </w:r>
            <w:r w:rsidRPr="00140899">
              <w:rPr>
                <w:rFonts w:ascii="Times New Roman" w:eastAsia="Calibri" w:hAnsi="Times New Roman" w:cs="Times New Roman"/>
                <w:color w:val="000000"/>
                <w:kern w:val="3"/>
                <w:sz w:val="24"/>
                <w:szCs w:val="24"/>
                <w:lang w:eastAsia="ar-SA"/>
              </w:rPr>
              <w:t xml:space="preserve">» августа 2018 </w:t>
            </w:r>
            <w:r w:rsidRPr="00140899">
              <w:rPr>
                <w:rFonts w:ascii="Times New Roman" w:eastAsia="Times New Roman" w:hAnsi="Times New Roman" w:cs="Times New Roman"/>
                <w:color w:val="000000"/>
                <w:kern w:val="3"/>
                <w:sz w:val="24"/>
                <w:szCs w:val="24"/>
                <w:lang w:eastAsia="ar-SA"/>
              </w:rPr>
              <w:t xml:space="preserve">г. </w:t>
            </w:r>
            <w:r w:rsidRPr="00140899">
              <w:rPr>
                <w:rFonts w:ascii="Times New Roman" w:eastAsia="Calibri" w:hAnsi="Times New Roman" w:cs="Times New Roman"/>
                <w:color w:val="000000"/>
                <w:kern w:val="3"/>
                <w:sz w:val="24"/>
                <w:szCs w:val="24"/>
                <w:lang w:eastAsia="ar-SA"/>
              </w:rPr>
              <w:t xml:space="preserve">       </w:t>
            </w:r>
          </w:p>
        </w:tc>
      </w:tr>
    </w:tbl>
    <w:p w:rsidR="00AE5DD8" w:rsidRPr="00140899" w:rsidRDefault="00AE5DD8" w:rsidP="00AE5DD8">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 xml:space="preserve">Адаптированная рабочая  </w:t>
      </w:r>
      <w:r w:rsidRPr="00140899">
        <w:rPr>
          <w:rFonts w:ascii="Times New Roman" w:eastAsia="Calibri" w:hAnsi="Times New Roman" w:cs="Times New Roman"/>
          <w:b/>
          <w:color w:val="000000"/>
          <w:sz w:val="24"/>
          <w:szCs w:val="24"/>
          <w:lang w:eastAsia="ru-RU"/>
        </w:rPr>
        <w:t>программа</w:t>
      </w:r>
    </w:p>
    <w:p w:rsidR="00AE5DD8" w:rsidRPr="00140899" w:rsidRDefault="00AE5DD8" w:rsidP="00AE5DD8">
      <w:pPr>
        <w:spacing w:after="0" w:line="240" w:lineRule="auto"/>
        <w:jc w:val="center"/>
        <w:rPr>
          <w:rFonts w:ascii="Times New Roman" w:eastAsia="Calibri" w:hAnsi="Times New Roman" w:cs="Times New Roman"/>
          <w:b/>
          <w:color w:val="000000"/>
          <w:sz w:val="24"/>
          <w:szCs w:val="24"/>
          <w:lang w:eastAsia="ru-RU"/>
        </w:rPr>
      </w:pPr>
      <w:r w:rsidRPr="00140899">
        <w:rPr>
          <w:rFonts w:ascii="Times New Roman" w:eastAsia="Calibri" w:hAnsi="Times New Roman" w:cs="Times New Roman"/>
          <w:b/>
          <w:color w:val="000000"/>
          <w:sz w:val="24"/>
          <w:szCs w:val="24"/>
          <w:lang w:eastAsia="ru-RU"/>
        </w:rPr>
        <w:t>образования для обучающихся с умственной отсталостью</w:t>
      </w:r>
    </w:p>
    <w:p w:rsidR="00AE5DD8" w:rsidRPr="00140899" w:rsidRDefault="00AE5DD8" w:rsidP="00AE5DD8">
      <w:pPr>
        <w:spacing w:after="0" w:line="240" w:lineRule="auto"/>
        <w:jc w:val="center"/>
        <w:rPr>
          <w:rFonts w:ascii="Times New Roman" w:eastAsia="Calibri" w:hAnsi="Times New Roman" w:cs="Times New Roman"/>
          <w:b/>
          <w:color w:val="000000"/>
          <w:sz w:val="24"/>
          <w:szCs w:val="24"/>
          <w:lang w:eastAsia="ru-RU"/>
        </w:rPr>
      </w:pPr>
      <w:r w:rsidRPr="00140899">
        <w:rPr>
          <w:rFonts w:ascii="Times New Roman" w:eastAsia="Calibri" w:hAnsi="Times New Roman" w:cs="Times New Roman"/>
          <w:b/>
          <w:color w:val="000000"/>
          <w:sz w:val="24"/>
          <w:szCs w:val="24"/>
          <w:lang w:eastAsia="ru-RU"/>
        </w:rPr>
        <w:t>(интеллектуальными нарушениями)</w:t>
      </w:r>
    </w:p>
    <w:p w:rsidR="00AE5DD8" w:rsidRPr="00140899" w:rsidRDefault="00AE5DD8" w:rsidP="00AE5DD8">
      <w:pPr>
        <w:spacing w:after="0" w:line="240" w:lineRule="auto"/>
        <w:jc w:val="center"/>
        <w:rPr>
          <w:rFonts w:ascii="Times New Roman" w:eastAsia="Calibri" w:hAnsi="Times New Roman" w:cs="Times New Roman"/>
          <w:b/>
          <w:color w:val="000000"/>
          <w:sz w:val="24"/>
          <w:szCs w:val="24"/>
          <w:lang w:eastAsia="ru-RU"/>
        </w:rPr>
      </w:pPr>
      <w:r w:rsidRPr="00140899">
        <w:rPr>
          <w:rFonts w:ascii="Times New Roman" w:eastAsia="Calibri" w:hAnsi="Times New Roman" w:cs="Times New Roman"/>
          <w:b/>
          <w:color w:val="000000"/>
          <w:sz w:val="24"/>
          <w:szCs w:val="24"/>
          <w:lang w:eastAsia="ru-RU"/>
        </w:rPr>
        <w:t>предмета</w:t>
      </w:r>
    </w:p>
    <w:p w:rsidR="00AE5DD8" w:rsidRPr="00140899" w:rsidRDefault="00AE5DD8" w:rsidP="00AE5DD8">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«География</w:t>
      </w:r>
      <w:r w:rsidRPr="00140899">
        <w:rPr>
          <w:rFonts w:ascii="Times New Roman" w:eastAsia="Calibri" w:hAnsi="Times New Roman" w:cs="Times New Roman"/>
          <w:b/>
          <w:color w:val="000000"/>
          <w:sz w:val="24"/>
          <w:szCs w:val="24"/>
          <w:lang w:eastAsia="ru-RU"/>
        </w:rPr>
        <w:t>»</w:t>
      </w:r>
    </w:p>
    <w:p w:rsidR="00AE5DD8" w:rsidRPr="00140899" w:rsidRDefault="00AE5DD8" w:rsidP="00AE5DD8">
      <w:pPr>
        <w:spacing w:after="0" w:line="240" w:lineRule="auto"/>
        <w:jc w:val="center"/>
        <w:rPr>
          <w:rFonts w:ascii="Times New Roman" w:eastAsia="Calibri" w:hAnsi="Times New Roman" w:cs="Times New Roman"/>
          <w:sz w:val="24"/>
          <w:szCs w:val="24"/>
          <w:lang w:eastAsia="ru-RU"/>
        </w:rPr>
      </w:pPr>
      <w:r w:rsidRPr="00140899">
        <w:rPr>
          <w:rFonts w:ascii="Times New Roman" w:eastAsia="Calibri" w:hAnsi="Times New Roman" w:cs="Times New Roman"/>
          <w:b/>
          <w:color w:val="000000"/>
          <w:sz w:val="24"/>
          <w:szCs w:val="24"/>
          <w:lang w:eastAsia="ru-RU"/>
        </w:rPr>
        <w:t xml:space="preserve"> коррекционного </w:t>
      </w:r>
      <w:r>
        <w:rPr>
          <w:rFonts w:ascii="Times New Roman" w:eastAsia="Calibri" w:hAnsi="Times New Roman" w:cs="Times New Roman"/>
          <w:b/>
          <w:color w:val="000000"/>
          <w:sz w:val="24"/>
          <w:szCs w:val="24"/>
          <w:lang w:eastAsia="ru-RU"/>
        </w:rPr>
        <w:t>6 , 7, 9 классов</w:t>
      </w:r>
      <w:r w:rsidRPr="00140899">
        <w:rPr>
          <w:rFonts w:ascii="Times New Roman" w:eastAsia="Calibri" w:hAnsi="Times New Roman" w:cs="Times New Roman"/>
          <w:b/>
          <w:color w:val="000000"/>
          <w:sz w:val="24"/>
          <w:szCs w:val="24"/>
          <w:lang w:val="en-US" w:eastAsia="ru-RU"/>
        </w:rPr>
        <w:t>VIII</w:t>
      </w:r>
      <w:r w:rsidRPr="00140899">
        <w:rPr>
          <w:rFonts w:ascii="Times New Roman" w:eastAsia="Calibri" w:hAnsi="Times New Roman" w:cs="Times New Roman"/>
          <w:b/>
          <w:color w:val="000000"/>
          <w:sz w:val="24"/>
          <w:szCs w:val="24"/>
          <w:lang w:eastAsia="ru-RU"/>
        </w:rPr>
        <w:t xml:space="preserve"> вида</w:t>
      </w:r>
    </w:p>
    <w:p w:rsidR="00AE5DD8" w:rsidRPr="00140899" w:rsidRDefault="00AE5DD8" w:rsidP="00AE5DD8">
      <w:pPr>
        <w:spacing w:after="0" w:line="240" w:lineRule="auto"/>
        <w:ind w:left="-993" w:firstLine="993"/>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 xml:space="preserve">на 2018 -2019 </w:t>
      </w:r>
      <w:r w:rsidRPr="00140899">
        <w:rPr>
          <w:rFonts w:ascii="Times New Roman" w:eastAsia="Calibri" w:hAnsi="Times New Roman" w:cs="Times New Roman"/>
          <w:b/>
          <w:color w:val="000000"/>
          <w:sz w:val="24"/>
          <w:szCs w:val="24"/>
          <w:lang w:eastAsia="ru-RU"/>
        </w:rPr>
        <w:t>учебный год</w:t>
      </w:r>
    </w:p>
    <w:p w:rsidR="00AE5DD8" w:rsidRPr="00140899" w:rsidRDefault="00AE5DD8" w:rsidP="00AE5DD8">
      <w:pPr>
        <w:widowControl w:val="0"/>
        <w:tabs>
          <w:tab w:val="left" w:pos="5565"/>
        </w:tabs>
        <w:suppressAutoHyphens/>
        <w:autoSpaceDE w:val="0"/>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140899">
        <w:rPr>
          <w:rFonts w:ascii="Times New Roman" w:eastAsia="Times New Roman" w:hAnsi="Times New Roman" w:cs="Times New Roman"/>
          <w:b/>
          <w:color w:val="000000"/>
          <w:kern w:val="3"/>
          <w:sz w:val="24"/>
          <w:szCs w:val="24"/>
          <w:lang w:eastAsia="ru-RU"/>
        </w:rPr>
        <w:t xml:space="preserve"> </w:t>
      </w:r>
    </w:p>
    <w:p w:rsidR="00AE5DD8" w:rsidRPr="00140899" w:rsidRDefault="00AE5DD8" w:rsidP="00AE5DD8">
      <w:pPr>
        <w:widowControl w:val="0"/>
        <w:tabs>
          <w:tab w:val="left" w:pos="5565"/>
        </w:tabs>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5565"/>
        </w:tabs>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140899">
        <w:rPr>
          <w:rFonts w:ascii="Times New Roman" w:eastAsia="Times New Roman" w:hAnsi="Times New Roman" w:cs="Times New Roman"/>
          <w:kern w:val="3"/>
          <w:sz w:val="24"/>
          <w:szCs w:val="24"/>
          <w:lang w:eastAsia="ru-RU"/>
        </w:rPr>
        <w:t xml:space="preserve"> </w:t>
      </w:r>
    </w:p>
    <w:p w:rsidR="00AE5DD8"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b/>
          <w:kern w:val="3"/>
          <w:sz w:val="24"/>
          <w:szCs w:val="24"/>
          <w:lang w:eastAsia="ru-RU"/>
        </w:rPr>
      </w:pPr>
      <w:r w:rsidRPr="00140899">
        <w:rPr>
          <w:rFonts w:ascii="Times New Roman" w:eastAsia="Times New Roman" w:hAnsi="Times New Roman" w:cs="Times New Roman"/>
          <w:b/>
          <w:color w:val="000000"/>
          <w:kern w:val="3"/>
          <w:sz w:val="24"/>
          <w:szCs w:val="24"/>
          <w:lang w:eastAsia="ru-RU"/>
        </w:rPr>
        <w:t xml:space="preserve">                                                                                       </w:t>
      </w:r>
    </w:p>
    <w:p w:rsidR="00AE5DD8" w:rsidRPr="00140899"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spacing w:after="0" w:line="240" w:lineRule="auto"/>
        <w:rPr>
          <w:rFonts w:ascii="Times New Roman" w:eastAsia="Times New Roman" w:hAnsi="Times New Roman" w:cs="Times New Roman"/>
          <w:sz w:val="24"/>
          <w:szCs w:val="24"/>
          <w:lang w:eastAsia="ru-RU"/>
        </w:rPr>
      </w:pPr>
      <w:r w:rsidRPr="00140899">
        <w:rPr>
          <w:rFonts w:ascii="Times New Roman" w:eastAsia="Times New Roman" w:hAnsi="Times New Roman" w:cs="Times New Roman"/>
          <w:sz w:val="24"/>
          <w:szCs w:val="24"/>
          <w:lang w:eastAsia="ru-RU"/>
        </w:rPr>
        <w:t>Разработана на основе</w:t>
      </w:r>
    </w:p>
    <w:p w:rsidR="00AE5DD8" w:rsidRPr="00140899" w:rsidRDefault="00AE5DD8" w:rsidP="00AE5DD8">
      <w:pPr>
        <w:spacing w:after="0" w:line="240" w:lineRule="auto"/>
        <w:rPr>
          <w:rFonts w:ascii="Times New Roman" w:eastAsia="Times New Roman" w:hAnsi="Times New Roman" w:cs="Times New Roman"/>
          <w:sz w:val="24"/>
          <w:szCs w:val="24"/>
          <w:lang w:eastAsia="ru-RU"/>
        </w:rPr>
      </w:pPr>
      <w:r w:rsidRPr="00140899">
        <w:rPr>
          <w:rFonts w:ascii="Times New Roman" w:eastAsia="Times New Roman" w:hAnsi="Times New Roman" w:cs="Times New Roman"/>
          <w:sz w:val="24"/>
          <w:szCs w:val="24"/>
          <w:lang w:eastAsia="ru-RU"/>
        </w:rPr>
        <w:t xml:space="preserve">  программы подготовительного и 1-4 классов</w:t>
      </w:r>
    </w:p>
    <w:p w:rsidR="00AE5DD8" w:rsidRPr="00140899" w:rsidRDefault="00AE5DD8" w:rsidP="00AE5DD8">
      <w:pPr>
        <w:spacing w:after="0" w:line="240" w:lineRule="auto"/>
        <w:rPr>
          <w:rFonts w:ascii="Times New Roman" w:eastAsia="Times New Roman" w:hAnsi="Times New Roman" w:cs="Times New Roman"/>
          <w:sz w:val="24"/>
          <w:szCs w:val="24"/>
          <w:lang w:eastAsia="ru-RU"/>
        </w:rPr>
      </w:pPr>
      <w:r w:rsidRPr="00140899">
        <w:rPr>
          <w:rFonts w:ascii="Times New Roman" w:eastAsia="Times New Roman" w:hAnsi="Times New Roman" w:cs="Times New Roman"/>
          <w:sz w:val="24"/>
          <w:szCs w:val="24"/>
          <w:lang w:eastAsia="ru-RU"/>
        </w:rPr>
        <w:t xml:space="preserve"> коррекционных образовательных учреждений</w:t>
      </w:r>
    </w:p>
    <w:p w:rsidR="00AE5DD8" w:rsidRPr="00140899" w:rsidRDefault="00AE5DD8" w:rsidP="00AE5DD8">
      <w:pPr>
        <w:spacing w:after="0" w:line="240" w:lineRule="auto"/>
        <w:rPr>
          <w:rFonts w:ascii="Times New Roman" w:eastAsia="Calibri" w:hAnsi="Times New Roman" w:cs="Times New Roman"/>
          <w:sz w:val="24"/>
          <w:szCs w:val="24"/>
          <w:lang w:eastAsia="ru-RU"/>
        </w:rPr>
      </w:pPr>
      <w:r w:rsidRPr="00140899">
        <w:rPr>
          <w:rFonts w:ascii="Times New Roman" w:eastAsia="Times New Roman" w:hAnsi="Times New Roman" w:cs="Times New Roman"/>
          <w:sz w:val="24"/>
          <w:szCs w:val="24"/>
          <w:lang w:eastAsia="ru-RU"/>
        </w:rPr>
        <w:t xml:space="preserve">  </w:t>
      </w:r>
      <w:r w:rsidRPr="00140899">
        <w:rPr>
          <w:rFonts w:ascii="Times New Roman" w:eastAsia="Calibri" w:hAnsi="Times New Roman" w:cs="Times New Roman"/>
          <w:color w:val="000000"/>
          <w:sz w:val="24"/>
          <w:szCs w:val="24"/>
          <w:lang w:val="en-US" w:eastAsia="ru-RU"/>
        </w:rPr>
        <w:t>VIII</w:t>
      </w:r>
      <w:r w:rsidRPr="00140899">
        <w:rPr>
          <w:rFonts w:ascii="Times New Roman" w:eastAsia="Times New Roman" w:hAnsi="Times New Roman" w:cs="Times New Roman"/>
          <w:sz w:val="24"/>
          <w:szCs w:val="24"/>
          <w:lang w:eastAsia="ru-RU"/>
        </w:rPr>
        <w:t xml:space="preserve"> вида   </w:t>
      </w:r>
    </w:p>
    <w:p w:rsidR="00AE5DD8" w:rsidRPr="00140899" w:rsidRDefault="00AE5DD8" w:rsidP="00AE5DD8">
      <w:pPr>
        <w:spacing w:after="0" w:line="240" w:lineRule="auto"/>
        <w:rPr>
          <w:rFonts w:ascii="Times New Roman" w:eastAsia="Times New Roman" w:hAnsi="Times New Roman" w:cs="Times New Roman"/>
          <w:sz w:val="24"/>
          <w:szCs w:val="24"/>
          <w:lang w:eastAsia="ru-RU"/>
        </w:rPr>
      </w:pPr>
      <w:r w:rsidRPr="00140899">
        <w:rPr>
          <w:rFonts w:ascii="Times New Roman" w:eastAsia="Times New Roman" w:hAnsi="Times New Roman" w:cs="Times New Roman"/>
          <w:sz w:val="24"/>
          <w:szCs w:val="24"/>
          <w:lang w:eastAsia="ru-RU"/>
        </w:rPr>
        <w:t>Под редакцией В.В.Воронковой</w:t>
      </w:r>
    </w:p>
    <w:p w:rsidR="00AE5DD8" w:rsidRPr="00140899" w:rsidRDefault="00AE5DD8" w:rsidP="00AE5DD8">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 Москва «Просвещение» 2011</w:t>
      </w:r>
      <w:r w:rsidRPr="00140899">
        <w:rPr>
          <w:rFonts w:ascii="Times New Roman" w:eastAsia="Times New Roman" w:hAnsi="Times New Roman" w:cs="Times New Roman"/>
          <w:sz w:val="24"/>
          <w:szCs w:val="24"/>
          <w:lang w:eastAsia="ru-RU"/>
        </w:rPr>
        <w:t xml:space="preserve"> г.</w:t>
      </w:r>
      <w:r w:rsidRPr="00140899">
        <w:rPr>
          <w:rFonts w:ascii="Times New Roman" w:eastAsia="Times New Roman" w:hAnsi="Times New Roman" w:cs="Times New Roman"/>
          <w:color w:val="000000"/>
          <w:sz w:val="24"/>
          <w:szCs w:val="24"/>
          <w:lang w:eastAsia="ru-RU"/>
        </w:rPr>
        <w:t xml:space="preserve"> </w:t>
      </w:r>
    </w:p>
    <w:p w:rsidR="00AE5DD8" w:rsidRPr="00140899" w:rsidRDefault="00AE5DD8" w:rsidP="00AE5DD8">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A"/>
          <w:sz w:val="24"/>
          <w:szCs w:val="24"/>
          <w:lang w:eastAsia="ru-RU"/>
        </w:rPr>
        <w:t xml:space="preserve"> </w:t>
      </w:r>
    </w:p>
    <w:p w:rsidR="00AE5DD8" w:rsidRPr="00140899"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140899">
        <w:rPr>
          <w:rFonts w:ascii="Times New Roman" w:eastAsia="Times New Roman" w:hAnsi="Times New Roman" w:cs="Times New Roman"/>
          <w:kern w:val="3"/>
          <w:sz w:val="24"/>
          <w:szCs w:val="24"/>
          <w:lang w:eastAsia="ru-RU"/>
        </w:rPr>
        <w:t xml:space="preserve">                                                                                                                               </w:t>
      </w:r>
    </w:p>
    <w:p w:rsidR="00AE5DD8"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rsidR="00AE5DD8" w:rsidRPr="00140899" w:rsidRDefault="00AE5DD8" w:rsidP="00AE5DD8">
      <w:pPr>
        <w:tabs>
          <w:tab w:val="left" w:pos="5565"/>
        </w:tabs>
        <w:spacing w:after="0" w:line="240" w:lineRule="auto"/>
        <w:jc w:val="right"/>
        <w:rPr>
          <w:rFonts w:ascii="Times New Roman" w:eastAsia="Calibri" w:hAnsi="Times New Roman" w:cs="Times New Roman"/>
          <w:b/>
          <w:color w:val="000000"/>
          <w:sz w:val="24"/>
          <w:szCs w:val="24"/>
          <w:lang w:eastAsia="ru-RU"/>
        </w:rPr>
      </w:pPr>
      <w:r w:rsidRPr="00140899">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Учитель: Сумина Л.В.</w:t>
      </w:r>
    </w:p>
    <w:p w:rsidR="00AE5DD8" w:rsidRDefault="00AE5DD8" w:rsidP="00AE5DD8">
      <w:pPr>
        <w:widowControl w:val="0"/>
        <w:tabs>
          <w:tab w:val="left" w:pos="5565"/>
        </w:tabs>
        <w:suppressAutoHyphens/>
        <w:autoSpaceDE w:val="0"/>
        <w:autoSpaceDN w:val="0"/>
        <w:spacing w:after="0" w:line="240" w:lineRule="auto"/>
        <w:jc w:val="right"/>
        <w:textAlignment w:val="baseline"/>
        <w:rPr>
          <w:rFonts w:ascii="Times New Roman" w:eastAsia="Times New Roman" w:hAnsi="Times New Roman" w:cs="Times New Roman"/>
          <w:kern w:val="3"/>
          <w:sz w:val="24"/>
          <w:szCs w:val="24"/>
          <w:lang w:eastAsia="ru-RU"/>
        </w:rPr>
      </w:pPr>
    </w:p>
    <w:p w:rsidR="00AE5DD8" w:rsidRDefault="00AE5DD8" w:rsidP="00AE5DD8">
      <w:pPr>
        <w:widowControl w:val="0"/>
        <w:tabs>
          <w:tab w:val="left" w:pos="5565"/>
        </w:tabs>
        <w:suppressAutoHyphens/>
        <w:autoSpaceDE w:val="0"/>
        <w:autoSpaceDN w:val="0"/>
        <w:spacing w:after="0" w:line="240" w:lineRule="auto"/>
        <w:jc w:val="right"/>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5565"/>
        </w:tabs>
        <w:suppressAutoHyphens/>
        <w:autoSpaceDE w:val="0"/>
        <w:autoSpaceDN w:val="0"/>
        <w:spacing w:after="0" w:line="240" w:lineRule="auto"/>
        <w:ind w:firstLine="284"/>
        <w:textAlignment w:val="baseline"/>
        <w:rPr>
          <w:rFonts w:ascii="Times New Roman" w:eastAsia="Times New Roman" w:hAnsi="Times New Roman" w:cs="Times New Roman"/>
          <w:kern w:val="3"/>
          <w:sz w:val="24"/>
          <w:szCs w:val="24"/>
          <w:lang w:eastAsia="ru-RU"/>
        </w:rPr>
      </w:pPr>
    </w:p>
    <w:p w:rsidR="00AE5DD8" w:rsidRPr="00140899" w:rsidRDefault="00AE5DD8" w:rsidP="00AE5DD8">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ru-RU"/>
        </w:rPr>
      </w:pPr>
    </w:p>
    <w:p w:rsidR="00AE5DD8" w:rsidRPr="00140899" w:rsidRDefault="00AE5DD8" w:rsidP="00AE5DD8">
      <w:pPr>
        <w:widowControl w:val="0"/>
        <w:tabs>
          <w:tab w:val="left" w:pos="5565"/>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140899">
        <w:rPr>
          <w:rFonts w:ascii="Times New Roman" w:eastAsia="Times New Roman" w:hAnsi="Times New Roman" w:cs="Times New Roman"/>
          <w:color w:val="000000"/>
          <w:kern w:val="3"/>
          <w:sz w:val="24"/>
          <w:szCs w:val="24"/>
          <w:lang w:eastAsia="ru-RU"/>
        </w:rPr>
        <w:t xml:space="preserve">Хмелёвка </w:t>
      </w:r>
    </w:p>
    <w:p w:rsidR="00AE5DD8" w:rsidRPr="00140899" w:rsidRDefault="00AE5DD8" w:rsidP="00AE5DD8">
      <w:pPr>
        <w:widowControl w:val="0"/>
        <w:tabs>
          <w:tab w:val="left" w:pos="5565"/>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140899">
        <w:rPr>
          <w:rFonts w:ascii="Times New Roman" w:eastAsia="Times New Roman" w:hAnsi="Times New Roman" w:cs="Times New Roman"/>
          <w:color w:val="000000"/>
          <w:kern w:val="3"/>
          <w:sz w:val="24"/>
          <w:szCs w:val="24"/>
          <w:lang w:eastAsia="ru-RU"/>
        </w:rPr>
        <w:t>2018</w:t>
      </w:r>
    </w:p>
    <w:p w:rsidR="0015519A" w:rsidRDefault="00AE5DD8" w:rsidP="001551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Пояснительная записка</w:t>
      </w:r>
    </w:p>
    <w:p w:rsidR="0015519A" w:rsidRDefault="00AE5DD8" w:rsidP="00AE5D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519A" w:rsidRPr="0015519A">
        <w:rPr>
          <w:rFonts w:ascii="Times New Roman" w:eastAsia="Times New Roman" w:hAnsi="Times New Roman" w:cs="Times New Roman"/>
          <w:sz w:val="24"/>
          <w:szCs w:val="24"/>
          <w:lang w:eastAsia="ru-RU"/>
        </w:rPr>
        <w:t xml:space="preserve">Рабочая программа  составлена на основе адаптированных основных образовательных программ для детей с умственной отсталостью. В основу адаптации положены рекомендации, данные в  программах для 5-9 классов специальных (коррекционных) учреждений </w:t>
      </w:r>
      <w:r w:rsidR="0015519A" w:rsidRPr="0015519A">
        <w:rPr>
          <w:rFonts w:ascii="Times New Roman" w:eastAsia="Times New Roman" w:hAnsi="Times New Roman" w:cs="Times New Roman"/>
          <w:sz w:val="24"/>
          <w:szCs w:val="24"/>
          <w:lang w:val="en-US" w:eastAsia="ru-RU"/>
        </w:rPr>
        <w:t>VIII</w:t>
      </w:r>
      <w:r w:rsidR="0015519A" w:rsidRPr="0015519A">
        <w:rPr>
          <w:rFonts w:ascii="Times New Roman" w:eastAsia="Times New Roman" w:hAnsi="Times New Roman" w:cs="Times New Roman"/>
          <w:sz w:val="24"/>
          <w:szCs w:val="24"/>
          <w:lang w:eastAsia="ru-RU"/>
        </w:rPr>
        <w:t xml:space="preserve"> вида: Сб.1. –М.: Гуманист. Изд. Центр ВЛАДОС, под редакцией доктора педагогических наук В.В.Воронковой, 2011. – 224 с. </w:t>
      </w:r>
      <w:r w:rsidR="0015519A">
        <w:rPr>
          <w:rFonts w:ascii="Times New Roman" w:eastAsia="Times New Roman" w:hAnsi="Times New Roman" w:cs="Times New Roman"/>
          <w:sz w:val="24"/>
          <w:szCs w:val="24"/>
          <w:lang w:eastAsia="ru-RU"/>
        </w:rPr>
        <w:t xml:space="preserve"> </w:t>
      </w:r>
    </w:p>
    <w:p w:rsidR="0015519A" w:rsidRDefault="00AE5DD8" w:rsidP="00AE5D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519A">
        <w:rPr>
          <w:rFonts w:ascii="Times New Roman" w:eastAsia="Times New Roman" w:hAnsi="Times New Roman" w:cs="Times New Roman"/>
          <w:sz w:val="24"/>
          <w:szCs w:val="24"/>
          <w:lang w:eastAsia="ru-RU"/>
        </w:rPr>
        <w:t xml:space="preserve">Данная программа по географии разработана с учетом изменений происходящих в современном </w:t>
      </w:r>
      <w:r w:rsidR="0015519A" w:rsidRPr="0015519A">
        <w:rPr>
          <w:rFonts w:ascii="Times New Roman" w:eastAsia="Times New Roman" w:hAnsi="Times New Roman" w:cs="Times New Roman"/>
          <w:sz w:val="24"/>
          <w:szCs w:val="24"/>
          <w:lang w:eastAsia="ru-RU"/>
        </w:rPr>
        <w:t>обществе, и новых данных географической науки.</w:t>
      </w:r>
    </w:p>
    <w:p w:rsidR="0015519A" w:rsidRDefault="00AE5DD8" w:rsidP="00AE5DD8">
      <w:pPr>
        <w:pStyle w:val="c23"/>
        <w:spacing w:before="0" w:beforeAutospacing="0" w:after="0" w:afterAutospacing="0"/>
      </w:pPr>
      <w:r>
        <w:rPr>
          <w:rStyle w:val="c0"/>
        </w:rPr>
        <w:t xml:space="preserve">    </w:t>
      </w:r>
      <w:r w:rsidR="0015519A">
        <w:rPr>
          <w:rStyle w:val="c0"/>
        </w:rPr>
        <w:t xml:space="preserve">География как учебный предмет в специальной коррекционной школе VIII вида имеет большое значение для всестороннего развития у  обучающихся со сниженной мотивации к познанию. </w:t>
      </w:r>
      <w:r>
        <w:rPr>
          <w:rStyle w:val="c0"/>
        </w:rPr>
        <w:t xml:space="preserve">        </w:t>
      </w:r>
      <w:r w:rsidR="0015519A">
        <w:rPr>
          <w:rStyle w:val="c0"/>
        </w:rPr>
        <w:t>Изучение географии нашей страны и материков расширяет кругозор детей с ограниченными возможностями здоровья об окружающем мире, позволяет увидеть природные и социально-экономические явления и процессы во взаимосвязи.</w:t>
      </w:r>
    </w:p>
    <w:p w:rsidR="0015519A" w:rsidRPr="0015519A" w:rsidRDefault="00AE5DD8" w:rsidP="00AE5D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5519A" w:rsidRPr="0015519A">
        <w:rPr>
          <w:rFonts w:ascii="Times New Roman" w:hAnsi="Times New Roman" w:cs="Times New Roman"/>
          <w:sz w:val="24"/>
          <w:szCs w:val="24"/>
        </w:rPr>
        <w:t xml:space="preserve">Основные задачи современного школьного курса географии —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 </w:t>
      </w:r>
    </w:p>
    <w:p w:rsidR="0015519A" w:rsidRPr="0015519A" w:rsidRDefault="00AE5DD8" w:rsidP="00AE5DD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5519A" w:rsidRPr="0015519A">
        <w:rPr>
          <w:rFonts w:ascii="Times New Roman" w:hAnsi="Times New Roman" w:cs="Times New Roman"/>
          <w:sz w:val="24"/>
          <w:szCs w:val="24"/>
        </w:rPr>
        <w:t>География дает благодатный материал для патриотического, интернационального, эстетического и экологического воспитания обучающихся, помогает знакомить их с миром профессий, распространенных в своем регионе.</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Учитывая общие и специальные задачи специальной (коррекци</w:t>
      </w:r>
      <w:r w:rsidRPr="0015519A">
        <w:rPr>
          <w:rFonts w:ascii="Times New Roman" w:eastAsia="Times New Roman" w:hAnsi="Times New Roman" w:cs="Times New Roman"/>
          <w:sz w:val="24"/>
          <w:szCs w:val="24"/>
          <w:lang w:eastAsia="ru-RU"/>
        </w:rPr>
        <w:softHyphen/>
        <w:t>онной) школы VIII вида, программа и методика преподавания гео</w:t>
      </w:r>
      <w:r w:rsidRPr="0015519A">
        <w:rPr>
          <w:rFonts w:ascii="Times New Roman" w:eastAsia="Times New Roman" w:hAnsi="Times New Roman" w:cs="Times New Roman"/>
          <w:sz w:val="24"/>
          <w:szCs w:val="24"/>
          <w:lang w:eastAsia="ru-RU"/>
        </w:rPr>
        <w:softHyphen/>
        <w:t>графии предусматривают повторяемость материала (в разных формах и объеме). Ряд тем постепенно усложняется и расширяется от 6 к 9 классу, что способствует более прочному усвоению элемен</w:t>
      </w:r>
      <w:r w:rsidRPr="0015519A">
        <w:rPr>
          <w:rFonts w:ascii="Times New Roman" w:eastAsia="Times New Roman" w:hAnsi="Times New Roman" w:cs="Times New Roman"/>
          <w:sz w:val="24"/>
          <w:szCs w:val="24"/>
          <w:lang w:eastAsia="ru-RU"/>
        </w:rPr>
        <w:softHyphen/>
        <w:t>тарных географических знаний обучающимися с интеллектуальными нарушениями.</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 программе выделены практические работы и экскурсии, ука</w:t>
      </w:r>
      <w:r w:rsidRPr="0015519A">
        <w:rPr>
          <w:rFonts w:ascii="Times New Roman" w:eastAsia="Times New Roman" w:hAnsi="Times New Roman" w:cs="Times New Roman"/>
          <w:sz w:val="24"/>
          <w:szCs w:val="24"/>
          <w:lang w:eastAsia="ru-RU"/>
        </w:rPr>
        <w:softHyphen/>
        <w:t>зана географическая номенклатура, а также по годам обучения сформулированы основные требования к знаниям и умениям обучающихся.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Проведению практических работ в 6-9 классах помогут рабочие тетради, которые способствуют внедрению в учебный про</w:t>
      </w:r>
      <w:r w:rsidRPr="0015519A">
        <w:rPr>
          <w:rFonts w:ascii="Times New Roman" w:eastAsia="Times New Roman" w:hAnsi="Times New Roman" w:cs="Times New Roman"/>
          <w:sz w:val="24"/>
          <w:szCs w:val="24"/>
          <w:lang w:eastAsia="ru-RU"/>
        </w:rPr>
        <w:softHyphen/>
        <w:t>цесс современных методических приемов. Часть заданий из тетради может быть выполнена на доске (под руководством учителя) на этапе закрепления географического материала. Для осуществления индивидуального и дифференцированного подхода к умственно отсталым обучающимся задания разной степени трудности могут быть использованы на этапе проверки знаний, а некоторые из них даются в качестве домашнего задания.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Значительную помощь обучающимся окажут атласы (иллюстриро</w:t>
      </w:r>
      <w:r w:rsidRPr="0015519A">
        <w:rPr>
          <w:rFonts w:ascii="Times New Roman" w:eastAsia="Times New Roman" w:hAnsi="Times New Roman" w:cs="Times New Roman"/>
          <w:sz w:val="24"/>
          <w:szCs w:val="24"/>
          <w:lang w:eastAsia="ru-RU"/>
        </w:rPr>
        <w:softHyphen/>
        <w:t>ванные приложения к учебникам), которые специально адаптиро</w:t>
      </w:r>
      <w:r w:rsidRPr="0015519A">
        <w:rPr>
          <w:rFonts w:ascii="Times New Roman" w:eastAsia="Times New Roman" w:hAnsi="Times New Roman" w:cs="Times New Roman"/>
          <w:sz w:val="24"/>
          <w:szCs w:val="24"/>
          <w:lang w:eastAsia="ru-RU"/>
        </w:rPr>
        <w:softHyphen/>
        <w:t>ваны к психофизическим и возрастным особенностям детей с ин</w:t>
      </w:r>
      <w:r w:rsidRPr="0015519A">
        <w:rPr>
          <w:rFonts w:ascii="Times New Roman" w:eastAsia="Times New Roman" w:hAnsi="Times New Roman" w:cs="Times New Roman"/>
          <w:sz w:val="24"/>
          <w:szCs w:val="24"/>
          <w:lang w:eastAsia="ru-RU"/>
        </w:rPr>
        <w:softHyphen/>
        <w:t>теллектуальными нарушениями. Используя их, обучающиеся могут давать комплексную характеристику иллюстрированной территории (растительный мир, животный мир, занятия населения).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В </w:t>
      </w:r>
      <w:r w:rsidRPr="0015519A">
        <w:rPr>
          <w:rFonts w:ascii="Times New Roman" w:eastAsia="Times New Roman" w:hAnsi="Times New Roman" w:cs="Times New Roman"/>
          <w:b/>
          <w:bCs/>
          <w:sz w:val="24"/>
          <w:szCs w:val="24"/>
          <w:lang w:eastAsia="ru-RU"/>
        </w:rPr>
        <w:t xml:space="preserve">6 </w:t>
      </w:r>
      <w:r w:rsidRPr="0015519A">
        <w:rPr>
          <w:rFonts w:ascii="Times New Roman" w:eastAsia="Times New Roman" w:hAnsi="Times New Roman" w:cs="Times New Roman"/>
          <w:sz w:val="24"/>
          <w:szCs w:val="24"/>
          <w:lang w:eastAsia="ru-RU"/>
        </w:rPr>
        <w:t>классе («Начальный курс физической географии») обучающиеся научатся ориентироваться на местности, познакомятся с форма</w:t>
      </w:r>
      <w:r w:rsidRPr="0015519A">
        <w:rPr>
          <w:rFonts w:ascii="Times New Roman" w:eastAsia="Times New Roman" w:hAnsi="Times New Roman" w:cs="Times New Roman"/>
          <w:sz w:val="24"/>
          <w:szCs w:val="24"/>
          <w:lang w:eastAsia="ru-RU"/>
        </w:rPr>
        <w:softHyphen/>
        <w:t>ми земной поверхности, водоемами, планом и картой. В данной программе вначале планируется формирование более точных географических представлений о рельефе и водоемах своей местности (на экскурсиях и уроках с использованием видеофиль</w:t>
      </w:r>
      <w:r w:rsidRPr="0015519A">
        <w:rPr>
          <w:rFonts w:ascii="Times New Roman" w:eastAsia="Times New Roman" w:hAnsi="Times New Roman" w:cs="Times New Roman"/>
          <w:sz w:val="24"/>
          <w:szCs w:val="24"/>
          <w:lang w:eastAsia="ru-RU"/>
        </w:rPr>
        <w:softHyphen/>
        <w:t>мов). На этих занятиях, готовя к восприятию следующей темы, учитель может уточнить, какими цветами будут обозначаться формы рельефа и водоемы на карте.</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Затем планируется изучение одной из самых сложных тем курса географии — «План и карта». При изучении этой темы следует осу</w:t>
      </w:r>
      <w:r w:rsidRPr="0015519A">
        <w:rPr>
          <w:rFonts w:ascii="Times New Roman" w:eastAsia="Times New Roman" w:hAnsi="Times New Roman" w:cs="Times New Roman"/>
          <w:sz w:val="24"/>
          <w:szCs w:val="24"/>
          <w:lang w:eastAsia="ru-RU"/>
        </w:rPr>
        <w:softHyphen/>
        <w:t>ществить постепенный переход от черчения плана стола, класса, к чтению планов школьного участка и местности, а затем к знакомству с географической картой. К обучающимся с нарушенным пространс</w:t>
      </w:r>
      <w:r w:rsidRPr="0015519A">
        <w:rPr>
          <w:rFonts w:ascii="Times New Roman" w:eastAsia="Times New Roman" w:hAnsi="Times New Roman" w:cs="Times New Roman"/>
          <w:sz w:val="24"/>
          <w:szCs w:val="24"/>
          <w:lang w:eastAsia="ru-RU"/>
        </w:rPr>
        <w:softHyphen/>
        <w:t>твенным анализом при оценке знаний можно снизить уровень тре</w:t>
      </w:r>
      <w:r w:rsidRPr="0015519A">
        <w:rPr>
          <w:rFonts w:ascii="Times New Roman" w:eastAsia="Times New Roman" w:hAnsi="Times New Roman" w:cs="Times New Roman"/>
          <w:sz w:val="24"/>
          <w:szCs w:val="24"/>
          <w:lang w:eastAsia="ru-RU"/>
        </w:rPr>
        <w:softHyphen/>
        <w:t>бований. Они могут научиться ориентироваться по Солнцу, призна</w:t>
      </w:r>
      <w:r w:rsidRPr="0015519A">
        <w:rPr>
          <w:rFonts w:ascii="Times New Roman" w:eastAsia="Times New Roman" w:hAnsi="Times New Roman" w:cs="Times New Roman"/>
          <w:sz w:val="24"/>
          <w:szCs w:val="24"/>
          <w:lang w:eastAsia="ru-RU"/>
        </w:rPr>
        <w:softHyphen/>
        <w:t>кам природы и «звездочке ориентирования». Работу с компасом усваивают более сильные школьники. Черчение и чтение плана участка также должно выполняться лишь сильными обучающимися под руководством учителя.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Такая последовательность изучения тем отличается от ранее принятой (в соответствии с более старой программой географии) позволит более логично перейти от знакомства с физической картой России к изучению глобуса и физической карты полушарий.</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 программу 6 класса введены темы «Явления природы» (дождь, ветер, ураган, шторм, землетрясение, извержение вулканов), «Краткие сведения о Земле, Солнце и Луне», «Планеты», «Освоение космоса». Это позволит своевременно начать формирование географических знаний в тесной связи с элементарными физическими и астрономи</w:t>
      </w:r>
      <w:r w:rsidRPr="0015519A">
        <w:rPr>
          <w:rFonts w:ascii="Times New Roman" w:eastAsia="Times New Roman" w:hAnsi="Times New Roman" w:cs="Times New Roman"/>
          <w:sz w:val="24"/>
          <w:szCs w:val="24"/>
          <w:lang w:eastAsia="ru-RU"/>
        </w:rPr>
        <w:softHyphen/>
        <w:t>ческими, что создаст наиболее полное представление о планете Зем</w:t>
      </w:r>
      <w:r w:rsidRPr="0015519A">
        <w:rPr>
          <w:rFonts w:ascii="Times New Roman" w:eastAsia="Times New Roman" w:hAnsi="Times New Roman" w:cs="Times New Roman"/>
          <w:sz w:val="24"/>
          <w:szCs w:val="24"/>
          <w:lang w:eastAsia="ru-RU"/>
        </w:rPr>
        <w:softHyphen/>
        <w:t>ля. Опасные природные явления будут изучаться и в дальнейшем применительно к конкретным географическим территориям.</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7 класс полностью посвящён ознакомлению с природой и хозяйством России. Изучение вопросов физической, элементов экономической и социальной географии своей страны должно рассматриваться в тесной взаимосвязи, а природа изучаться как среда обитания и жизнедеятельности людей, как источник ресурсов для развития народного хозяйства. Много внимания должно быть уделено экологическим проблемам. Необходимо вскрыть причины обострения экологических ситуаций в районах южных морей, Волго-Каспийского бассейна, Прибайкалья и Забайкалья, районов Севера.</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При изучении географии нашей страны учитель должен пользоваться современными географическими картами (физической, политико-административной и картой природных зон России).</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На изучение «Географии России» в данной программе отведён весь 7 класс, в содержании учебного материала выделены два основных блока:</w:t>
      </w:r>
    </w:p>
    <w:p w:rsidR="0015519A" w:rsidRPr="0015519A" w:rsidRDefault="0015519A" w:rsidP="001551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Особенности природы и хозяйства России (общая характеристика) – 11 часов.</w:t>
      </w:r>
    </w:p>
    <w:p w:rsidR="0015519A" w:rsidRPr="0015519A" w:rsidRDefault="0015519A" w:rsidP="001551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Природные зоны России – 57 часов.</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Курс «Географии материков и океанов» рассчитан на 2 года обу</w:t>
      </w:r>
      <w:r w:rsidRPr="0015519A">
        <w:rPr>
          <w:rFonts w:ascii="Times New Roman" w:eastAsia="Times New Roman" w:hAnsi="Times New Roman" w:cs="Times New Roman"/>
          <w:sz w:val="24"/>
          <w:szCs w:val="24"/>
          <w:lang w:eastAsia="ru-RU"/>
        </w:rPr>
        <w:softHyphen/>
        <w:t xml:space="preserve">чения. Три четверти </w:t>
      </w:r>
      <w:r w:rsidRPr="0015519A">
        <w:rPr>
          <w:rFonts w:ascii="Times New Roman" w:eastAsia="Times New Roman" w:hAnsi="Times New Roman" w:cs="Times New Roman"/>
          <w:b/>
          <w:bCs/>
          <w:sz w:val="24"/>
          <w:szCs w:val="24"/>
          <w:lang w:eastAsia="ru-RU"/>
        </w:rPr>
        <w:t xml:space="preserve">8 класса </w:t>
      </w:r>
      <w:r w:rsidRPr="0015519A">
        <w:rPr>
          <w:rFonts w:ascii="Times New Roman" w:eastAsia="Times New Roman" w:hAnsi="Times New Roman" w:cs="Times New Roman"/>
          <w:sz w:val="24"/>
          <w:szCs w:val="24"/>
          <w:lang w:eastAsia="ru-RU"/>
        </w:rPr>
        <w:t>отводится на изучение Мирового океана, Африки, Австралии, Антарктиды, Северной и Южной Аме</w:t>
      </w:r>
      <w:r w:rsidRPr="0015519A">
        <w:rPr>
          <w:rFonts w:ascii="Times New Roman" w:eastAsia="Times New Roman" w:hAnsi="Times New Roman" w:cs="Times New Roman"/>
          <w:sz w:val="24"/>
          <w:szCs w:val="24"/>
          <w:lang w:eastAsia="ru-RU"/>
        </w:rPr>
        <w:softHyphen/>
        <w:t>рик. Учитель должен познакомить обучающихся не только с природой различных континентов, но и с населением, особенностями хозяй</w:t>
      </w:r>
      <w:r w:rsidRPr="0015519A">
        <w:rPr>
          <w:rFonts w:ascii="Times New Roman" w:eastAsia="Times New Roman" w:hAnsi="Times New Roman" w:cs="Times New Roman"/>
          <w:sz w:val="24"/>
          <w:szCs w:val="24"/>
          <w:lang w:eastAsia="ru-RU"/>
        </w:rPr>
        <w:softHyphen/>
        <w:t>ственной деятельности, бытом, культурой людей, отдельными госу</w:t>
      </w:r>
      <w:r w:rsidRPr="0015519A">
        <w:rPr>
          <w:rFonts w:ascii="Times New Roman" w:eastAsia="Times New Roman" w:hAnsi="Times New Roman" w:cs="Times New Roman"/>
          <w:sz w:val="24"/>
          <w:szCs w:val="24"/>
          <w:lang w:eastAsia="ru-RU"/>
        </w:rPr>
        <w:softHyphen/>
        <w:t>дарствами.</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 IV четверти 8 класса обучающиеся начинают более подробно изу</w:t>
      </w:r>
      <w:r w:rsidRPr="0015519A">
        <w:rPr>
          <w:rFonts w:ascii="Times New Roman" w:eastAsia="Times New Roman" w:hAnsi="Times New Roman" w:cs="Times New Roman"/>
          <w:sz w:val="24"/>
          <w:szCs w:val="24"/>
          <w:lang w:eastAsia="ru-RU"/>
        </w:rPr>
        <w:softHyphen/>
        <w:t>чать физическую географию материка, на котором мы живем. Здесь даются общие представления о географическом положении, очер</w:t>
      </w:r>
      <w:r w:rsidRPr="0015519A">
        <w:rPr>
          <w:rFonts w:ascii="Times New Roman" w:eastAsia="Times New Roman" w:hAnsi="Times New Roman" w:cs="Times New Roman"/>
          <w:sz w:val="24"/>
          <w:szCs w:val="24"/>
          <w:lang w:eastAsia="ru-RU"/>
        </w:rPr>
        <w:softHyphen/>
        <w:t>таниях берегов, рельефе, климате, водных ресурсах, растительном, животном мире и населении Евразии.</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 xml:space="preserve">Изучение своего материка продолжается в </w:t>
      </w:r>
      <w:r w:rsidRPr="0015519A">
        <w:rPr>
          <w:rFonts w:ascii="Times New Roman" w:eastAsia="Times New Roman" w:hAnsi="Times New Roman" w:cs="Times New Roman"/>
          <w:b/>
          <w:bCs/>
          <w:sz w:val="24"/>
          <w:szCs w:val="24"/>
          <w:lang w:eastAsia="ru-RU"/>
        </w:rPr>
        <w:t>9 классе</w:t>
      </w:r>
      <w:r w:rsidRPr="0015519A">
        <w:rPr>
          <w:rFonts w:ascii="Times New Roman" w:eastAsia="Times New Roman" w:hAnsi="Times New Roman" w:cs="Times New Roman"/>
          <w:sz w:val="24"/>
          <w:szCs w:val="24"/>
          <w:lang w:eastAsia="ru-RU"/>
        </w:rPr>
        <w:t>. Такое распо</w:t>
      </w:r>
      <w:r w:rsidRPr="0015519A">
        <w:rPr>
          <w:rFonts w:ascii="Times New Roman" w:eastAsia="Times New Roman" w:hAnsi="Times New Roman" w:cs="Times New Roman"/>
          <w:sz w:val="24"/>
          <w:szCs w:val="24"/>
          <w:lang w:eastAsia="ru-RU"/>
        </w:rPr>
        <w:softHyphen/>
        <w:t>ложение материала позволяет больше времени (три четверти 9 класса) выделить на знакомство с государствами Евразии. Тема</w:t>
      </w:r>
      <w:r w:rsidRPr="0015519A">
        <w:rPr>
          <w:rFonts w:ascii="Times New Roman" w:eastAsia="Times New Roman" w:hAnsi="Times New Roman" w:cs="Times New Roman"/>
          <w:sz w:val="24"/>
          <w:szCs w:val="24"/>
          <w:lang w:eastAsia="ru-RU"/>
        </w:rPr>
        <w:softHyphen/>
        <w:t>тика этого раздела деидеологизирована: изучаемые страны сгруп</w:t>
      </w:r>
      <w:r w:rsidRPr="0015519A">
        <w:rPr>
          <w:rFonts w:ascii="Times New Roman" w:eastAsia="Times New Roman" w:hAnsi="Times New Roman" w:cs="Times New Roman"/>
          <w:sz w:val="24"/>
          <w:szCs w:val="24"/>
          <w:lang w:eastAsia="ru-RU"/>
        </w:rPr>
        <w:softHyphen/>
        <w:t>пированы не по принадлежности к той или иной общественной системе, а по типу географической смежности. Такой подход усили</w:t>
      </w:r>
      <w:r w:rsidRPr="0015519A">
        <w:rPr>
          <w:rFonts w:ascii="Times New Roman" w:eastAsia="Times New Roman" w:hAnsi="Times New Roman" w:cs="Times New Roman"/>
          <w:sz w:val="24"/>
          <w:szCs w:val="24"/>
          <w:lang w:eastAsia="ru-RU"/>
        </w:rPr>
        <w:softHyphen/>
        <w:t>вает географические аспекты в преподавании, устраняет излишнюю политизацию содержания. Современные названия государств дают</w:t>
      </w:r>
      <w:r w:rsidRPr="0015519A">
        <w:rPr>
          <w:rFonts w:ascii="Times New Roman" w:eastAsia="Times New Roman" w:hAnsi="Times New Roman" w:cs="Times New Roman"/>
          <w:sz w:val="24"/>
          <w:szCs w:val="24"/>
          <w:lang w:eastAsia="ru-RU"/>
        </w:rPr>
        <w:softHyphen/>
        <w:t>ся в скобках. При объяснении материала целесообразно больше внимания уделять страноведческим и общекультурным ас</w:t>
      </w:r>
      <w:r w:rsidRPr="0015519A">
        <w:rPr>
          <w:rFonts w:ascii="Times New Roman" w:eastAsia="Times New Roman" w:hAnsi="Times New Roman" w:cs="Times New Roman"/>
          <w:sz w:val="24"/>
          <w:szCs w:val="24"/>
          <w:lang w:eastAsia="ru-RU"/>
        </w:rPr>
        <w:softHyphen/>
        <w:t>пектам. Следует обратить внимание на характерные особенности населения: язык, быт (тип жилища, национальная одежда, пища, традиции, обычаи), на ценности духовной культуры (архитектура, музыка, танцы, театр, религия).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Бывшие союзные республики изучаются во II четверти 9 класса в разделах «Восточная Европа», «Центральная и Юго-Западная Азия». Компактное изучение этих стран дает возможность рассказать о распаде монополизированного государства и обратить внимание обучающихся на налаживающиеся экономические и культур</w:t>
      </w:r>
      <w:r w:rsidRPr="0015519A">
        <w:rPr>
          <w:rFonts w:ascii="Times New Roman" w:eastAsia="Times New Roman" w:hAnsi="Times New Roman" w:cs="Times New Roman"/>
          <w:sz w:val="24"/>
          <w:szCs w:val="24"/>
          <w:lang w:eastAsia="ru-RU"/>
        </w:rPr>
        <w:softHyphen/>
        <w:t>ные контакты с некоторыми из этих суверенных государств.</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 процессе изучения стран Евразии предусматривается просмотр кино- и видеофильмов о природе, культурных и исторических достоп</w:t>
      </w:r>
      <w:r w:rsidRPr="0015519A">
        <w:rPr>
          <w:rFonts w:ascii="Times New Roman" w:eastAsia="Times New Roman" w:hAnsi="Times New Roman" w:cs="Times New Roman"/>
          <w:sz w:val="24"/>
          <w:szCs w:val="24"/>
          <w:lang w:eastAsia="ru-RU"/>
        </w:rPr>
        <w:softHyphen/>
        <w:t>римечательностях изучаемой страны, традициях и быте ее народа.</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Заканчивается курс географии региональным обзором. В пред</w:t>
      </w:r>
      <w:r w:rsidRPr="0015519A">
        <w:rPr>
          <w:rFonts w:ascii="Times New Roman" w:eastAsia="Times New Roman" w:hAnsi="Times New Roman" w:cs="Times New Roman"/>
          <w:sz w:val="24"/>
          <w:szCs w:val="24"/>
          <w:lang w:eastAsia="ru-RU"/>
        </w:rPr>
        <w:softHyphen/>
        <w:t>лагаемой программе изучению своей местности отводится IV чет</w:t>
      </w:r>
      <w:r w:rsidRPr="0015519A">
        <w:rPr>
          <w:rFonts w:ascii="Times New Roman" w:eastAsia="Times New Roman" w:hAnsi="Times New Roman" w:cs="Times New Roman"/>
          <w:sz w:val="24"/>
          <w:szCs w:val="24"/>
          <w:lang w:eastAsia="ru-RU"/>
        </w:rPr>
        <w:softHyphen/>
        <w:t>верть</w:t>
      </w:r>
      <w:r w:rsidRPr="0015519A">
        <w:rPr>
          <w:rFonts w:ascii="Times New Roman" w:eastAsia="Times New Roman" w:hAnsi="Times New Roman" w:cs="Times New Roman"/>
          <w:b/>
          <w:bCs/>
          <w:sz w:val="24"/>
          <w:szCs w:val="24"/>
          <w:lang w:eastAsia="ru-RU"/>
        </w:rPr>
        <w:t xml:space="preserve"> </w:t>
      </w:r>
      <w:r w:rsidRPr="0015519A">
        <w:rPr>
          <w:rFonts w:ascii="Times New Roman" w:eastAsia="Times New Roman" w:hAnsi="Times New Roman" w:cs="Times New Roman"/>
          <w:sz w:val="24"/>
          <w:szCs w:val="24"/>
          <w:lang w:eastAsia="ru-RU"/>
        </w:rPr>
        <w:t>9 класса.</w:t>
      </w:r>
      <w:r w:rsidRPr="0015519A">
        <w:rPr>
          <w:rFonts w:ascii="Times New Roman" w:eastAsia="Times New Roman" w:hAnsi="Times New Roman" w:cs="Times New Roman"/>
          <w:b/>
          <w:bCs/>
          <w:sz w:val="24"/>
          <w:szCs w:val="24"/>
          <w:lang w:eastAsia="ru-RU"/>
        </w:rPr>
        <w:t xml:space="preserve"> </w:t>
      </w:r>
      <w:r w:rsidRPr="0015519A">
        <w:rPr>
          <w:rFonts w:ascii="Times New Roman" w:eastAsia="Times New Roman" w:hAnsi="Times New Roman" w:cs="Times New Roman"/>
          <w:sz w:val="24"/>
          <w:szCs w:val="24"/>
          <w:lang w:eastAsia="ru-RU"/>
        </w:rPr>
        <w:t>На этих уроках обучающиеся не только систематизируют свои знания о природе Иркутской области, но и знакомятся с местными экономическими проблемами, узнают о профессиях, на которые имеется спрос в данном регионе.</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Общее количество часов по плану, количество часов в неделю: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
        <w:gridCol w:w="960"/>
        <w:gridCol w:w="4920"/>
        <w:gridCol w:w="1095"/>
        <w:gridCol w:w="1290"/>
      </w:tblGrid>
      <w:tr w:rsidR="0015519A" w:rsidRPr="0015519A" w:rsidTr="0015519A">
        <w:trPr>
          <w:tblCellSpacing w:w="15" w:type="dxa"/>
        </w:trPr>
        <w:tc>
          <w:tcPr>
            <w:tcW w:w="58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w:t>
            </w:r>
          </w:p>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п/п</w:t>
            </w:r>
          </w:p>
        </w:tc>
        <w:tc>
          <w:tcPr>
            <w:tcW w:w="93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Класс</w:t>
            </w:r>
          </w:p>
        </w:tc>
        <w:tc>
          <w:tcPr>
            <w:tcW w:w="489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Название курса</w:t>
            </w:r>
          </w:p>
        </w:tc>
        <w:tc>
          <w:tcPr>
            <w:tcW w:w="234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Количество часов</w:t>
            </w:r>
          </w:p>
        </w:tc>
      </w:tr>
      <w:tr w:rsidR="0015519A" w:rsidRPr="0015519A" w:rsidTr="0015519A">
        <w:trPr>
          <w:tblCellSpacing w:w="15" w:type="dxa"/>
        </w:trPr>
        <w:tc>
          <w:tcPr>
            <w:tcW w:w="0" w:type="auto"/>
            <w:vMerge/>
            <w:tcBorders>
              <w:top w:val="single" w:sz="6" w:space="0" w:color="00000A"/>
              <w:left w:val="single" w:sz="6" w:space="0" w:color="00000A"/>
              <w:bottom w:val="single" w:sz="6" w:space="0" w:color="00000A"/>
              <w:right w:val="single" w:sz="6" w:space="0" w:color="00000A"/>
            </w:tcBorders>
            <w:hideMark/>
          </w:tcPr>
          <w:p w:rsidR="0015519A" w:rsidRPr="0015519A" w:rsidRDefault="0015519A" w:rsidP="0015519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15519A" w:rsidRPr="0015519A" w:rsidRDefault="0015519A" w:rsidP="0015519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15519A" w:rsidRPr="0015519A" w:rsidRDefault="0015519A" w:rsidP="0015519A">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 год:</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 неделю:</w:t>
            </w:r>
          </w:p>
        </w:tc>
      </w:tr>
      <w:tr w:rsidR="0015519A" w:rsidRPr="0015519A" w:rsidTr="0015519A">
        <w:trPr>
          <w:trHeight w:val="90"/>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 класс</w:t>
            </w:r>
          </w:p>
        </w:tc>
        <w:tc>
          <w:tcPr>
            <w:tcW w:w="48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Начальный курс физической географии</w:t>
            </w:r>
          </w:p>
        </w:tc>
        <w:tc>
          <w:tcPr>
            <w:tcW w:w="10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66 час.</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 час.</w:t>
            </w:r>
          </w:p>
        </w:tc>
      </w:tr>
      <w:tr w:rsidR="0015519A" w:rsidRPr="0015519A" w:rsidTr="0015519A">
        <w:trPr>
          <w:trHeight w:val="90"/>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7 класс</w:t>
            </w:r>
          </w:p>
        </w:tc>
        <w:tc>
          <w:tcPr>
            <w:tcW w:w="48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География России</w:t>
            </w:r>
          </w:p>
        </w:tc>
        <w:tc>
          <w:tcPr>
            <w:tcW w:w="10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66 час.</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 час.</w:t>
            </w:r>
          </w:p>
        </w:tc>
      </w:tr>
      <w:tr w:rsidR="0015519A" w:rsidRPr="0015519A" w:rsidTr="0015519A">
        <w:trPr>
          <w:trHeight w:val="45"/>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8 класс</w:t>
            </w:r>
          </w:p>
        </w:tc>
        <w:tc>
          <w:tcPr>
            <w:tcW w:w="48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География материков и океанов, 1часть</w:t>
            </w:r>
          </w:p>
        </w:tc>
        <w:tc>
          <w:tcPr>
            <w:tcW w:w="10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66 час.</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 час.</w:t>
            </w:r>
          </w:p>
        </w:tc>
      </w:tr>
      <w:tr w:rsidR="0015519A" w:rsidRPr="0015519A" w:rsidTr="0015519A">
        <w:trPr>
          <w:trHeight w:val="15"/>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9 класс</w:t>
            </w:r>
          </w:p>
        </w:tc>
        <w:tc>
          <w:tcPr>
            <w:tcW w:w="48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География материков и океанов, 2часть. Наш край </w:t>
            </w:r>
          </w:p>
        </w:tc>
        <w:tc>
          <w:tcPr>
            <w:tcW w:w="10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after="0"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52 час</w:t>
            </w:r>
          </w:p>
          <w:p w:rsidR="0015519A" w:rsidRPr="0015519A" w:rsidRDefault="0015519A" w:rsidP="0015519A">
            <w:pPr>
              <w:spacing w:after="0"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14 ч.</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 час.</w:t>
            </w:r>
          </w:p>
        </w:tc>
      </w:tr>
    </w:tbl>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СОДЕРЖАНИЕ РАБОЧЕЙ ПРОГРАММЫ</w:t>
      </w:r>
    </w:p>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6 класс «Начальный курс физической географии» (66 час., 2 час. в неделю)</w:t>
      </w:r>
    </w:p>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Введение </w:t>
      </w:r>
      <w:r w:rsidRPr="0015519A">
        <w:rPr>
          <w:rFonts w:ascii="Times New Roman" w:eastAsia="Times New Roman" w:hAnsi="Times New Roman" w:cs="Times New Roman"/>
          <w:sz w:val="24"/>
          <w:szCs w:val="24"/>
          <w:lang w:eastAsia="ru-RU"/>
        </w:rPr>
        <w:t>(4 час.)</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Что изучает география. Наблюдения за изменениями высоты Солнца и погоды. Явления природы. Географические сведения о своей местности и труде населения. Экскурсия для выяснения запаса элементарных географических представлений.</w:t>
      </w:r>
    </w:p>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lastRenderedPageBreak/>
        <w:t xml:space="preserve">Ориентирование на местности </w:t>
      </w:r>
      <w:r w:rsidRPr="0015519A">
        <w:rPr>
          <w:rFonts w:ascii="Times New Roman" w:eastAsia="Times New Roman" w:hAnsi="Times New Roman" w:cs="Times New Roman"/>
          <w:sz w:val="24"/>
          <w:szCs w:val="24"/>
          <w:lang w:eastAsia="ru-RU"/>
        </w:rPr>
        <w:t>(5 час.)</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Горизонт. Линия горизонта. Стороны горизонта. Компас и правила пользования им. Ориентирование по местным признакам природы. Экскурсия для закрепления понятий о горизонте и об основных направлениях.</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1 «Зарисовка сторон горизонта»;</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2 «Схематическая зарисовка компаса»;</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3 «Упражнения в определении сторон горизонта по местным признакам».</w:t>
      </w:r>
    </w:p>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Формы поверхности Земли </w:t>
      </w:r>
      <w:r w:rsidRPr="0015519A">
        <w:rPr>
          <w:rFonts w:ascii="Times New Roman" w:eastAsia="Times New Roman" w:hAnsi="Times New Roman" w:cs="Times New Roman"/>
          <w:sz w:val="24"/>
          <w:szCs w:val="24"/>
          <w:lang w:eastAsia="ru-RU"/>
        </w:rPr>
        <w:t>(4 час.)</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Равнины (плоские и холмистые), холмы. Овраги, их образование. Горы. Землетрясения. Извержения вулканов. Экскурсия для ознакомления с формами рельефа своей местности.</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4 «Зарисовка различных форм земной поверхности, схемы вулкана в разрезе».</w:t>
      </w:r>
    </w:p>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Вода на Земле </w:t>
      </w:r>
      <w:r w:rsidRPr="0015519A">
        <w:rPr>
          <w:rFonts w:ascii="Times New Roman" w:eastAsia="Times New Roman" w:hAnsi="Times New Roman" w:cs="Times New Roman"/>
          <w:sz w:val="24"/>
          <w:szCs w:val="24"/>
          <w:lang w:eastAsia="ru-RU"/>
        </w:rPr>
        <w:t>(10 час.)</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Вода в природе. Родник, его образование. Колодец, водопровод. Части реки. Равнинные и горные реки. Как люди используют реки. Озера. Водохранилища. Пруды. Болота, их осушение. Океаны и моря. Острова и полуострова. Водоемы нашей местности. Охрана вод от загрязнения.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5 «Показ на физической карте России различных водоемов (не требуются знания конкретных названий рек, озер и т.д.)»</w:t>
      </w:r>
    </w:p>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План и карта </w:t>
      </w:r>
      <w:r w:rsidRPr="0015519A">
        <w:rPr>
          <w:rFonts w:ascii="Times New Roman" w:eastAsia="Times New Roman" w:hAnsi="Times New Roman" w:cs="Times New Roman"/>
          <w:sz w:val="24"/>
          <w:szCs w:val="24"/>
          <w:lang w:eastAsia="ru-RU"/>
        </w:rPr>
        <w:t>(10 час.)</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Рисунок и план предмета. План и масштаб. План класса. План школьного участка. Условные знаки плана местности. План и географическая карта. Условные цвета физической карты. Условные знаки физической карты. Физическая карта России. Значение физической карты в жизни и деятельности людей.</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6 «Вычерчивание простейшего плана класса»;</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7 «Вычерчивание простейшего плана школьного участка»;</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8 «Зарисовка в тетрадях условных знаков плана».</w:t>
      </w:r>
    </w:p>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Земной шар </w:t>
      </w:r>
      <w:r w:rsidRPr="0015519A">
        <w:rPr>
          <w:rFonts w:ascii="Times New Roman" w:eastAsia="Times New Roman" w:hAnsi="Times New Roman" w:cs="Times New Roman"/>
          <w:sz w:val="24"/>
          <w:szCs w:val="24"/>
          <w:lang w:eastAsia="ru-RU"/>
        </w:rPr>
        <w:t>(15 час.)</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Краткие сведения о Земле, Солнце, Луне. Планеты. Земля – планета. Доказательства шарообразности Земли. Освоение космоса. Глобус – модель земного шара. Физическая карта полушарий. Распределение воды и суши на Земле. Океаны на глобусе и карте полушарий. Материки на глобусе и карте полушарий. Первые кругосветные путешествия. Значение Солнца для жизни на Земле. Различие в освещении и нагревании Солнцем земной поверхности. Понятие о климате, его отличие от погоды. Основные типы климата. Пояса освещенности: жаркие, умеренные, холодные. Природа тропического пояса. Природа умеренных и полярных поясов.</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9 «Показ с помощью теллурия смены дня и ночи, смены времен года»;</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10 «Обозначение на контурной карте материков и океанов»;</w:t>
      </w:r>
    </w:p>
    <w:p w:rsidR="0015519A" w:rsidRPr="0015519A" w:rsidRDefault="0015519A" w:rsidP="00AE5DD8">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11 «Вычерчивание в тетради схемы расположения поясов освещенности на земном шаре».</w:t>
      </w:r>
    </w:p>
    <w:p w:rsidR="0015519A" w:rsidRPr="0015519A" w:rsidRDefault="0015519A" w:rsidP="001551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lastRenderedPageBreak/>
        <w:t xml:space="preserve">Карта России </w:t>
      </w:r>
      <w:r w:rsidRPr="0015519A">
        <w:rPr>
          <w:rFonts w:ascii="Times New Roman" w:eastAsia="Times New Roman" w:hAnsi="Times New Roman" w:cs="Times New Roman"/>
          <w:sz w:val="24"/>
          <w:szCs w:val="24"/>
          <w:lang w:eastAsia="ru-RU"/>
        </w:rPr>
        <w:t>(19 час.)</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Географическое положение России на карте. Столица России – Москва. Границы России. Сухопутные границы России на западе и юге. Морские границы. Океаны и моря, омывающие берега России. Моря Северного ледовитого океана. Мотя Тихого и Атлантического океанов. Острова и полуострова России. Поверхность нашей страны. Низменности, возвышенности, плоскогорья. Горы: Кавказ, Урал, Алтай, Саяны. Крупнейшие месторождения полезных ископаемых. Реки: Волга с Окой и Камой. Реки: Дон, Днепр, Урал. Реки Сибири: Обь, Енисей. Реки: Лена и Амур. Озера России. Крупные города России (по выбору учителя). Иркутская область на карте России.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12 «Обозначение на контурной карте границ нашей Родины, пограничных государств»;</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 13 «Обозначение на контурной карте географических объектов».</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 7 класс География России </w:t>
      </w:r>
      <w:r w:rsidRPr="0015519A">
        <w:rPr>
          <w:rFonts w:ascii="Times New Roman" w:eastAsia="Times New Roman" w:hAnsi="Times New Roman" w:cs="Times New Roman"/>
          <w:sz w:val="24"/>
          <w:szCs w:val="24"/>
          <w:lang w:eastAsia="ru-RU"/>
        </w:rPr>
        <w:t>(68 часов)</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Особенности природы и хозяйства России  (общая характеристика)</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Географическое положение России на карте мира. Морские и сухопутные границы.2. Европейская и Азиатская части России.3. Административное деление России: Центральный федеральный округ (центр — Москва), Северо-Западный федеральный округ (центр — Санкт-Петербург), Северо-Кавказский федеральный округ (центр — Ростов-на-Дону), Приволжский федеральный округ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 — Хабаровск).4. Разнообразие рельефа. Острова и полуострова России.5. Полезные ископаемые, их основные месторождения. Пути рационального использования.6. Типы климата. Сравнительная характеристика климатических условий, жизнедеятельности людей в разных частях России,7. Водные (гидроэнергетические) ресурсы России, их использование. Экологические проблемы.8. Численность населения России. Размещение по территории России. Различия по плотности населения. Народы России.9. Промышленность — основа хозяйства, ее отрасли.10. Особенности развития сельского хозяйства и транспорта. Экологические проблемы.11. Уровни экономического развития Европейской и Азиатской частей России. Пути решения экологических проблем.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Природные зоны России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12.Природные зоны России. Значение зональных различий для специализации сельского хозяйства и жизни людей.13. Карта природных зон России.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u w:val="single"/>
          <w:lang w:eastAsia="ru-RU"/>
        </w:rPr>
        <w:t>Зона арктических пустынь</w:t>
      </w:r>
      <w:r w:rsidRPr="0015519A">
        <w:rPr>
          <w:rFonts w:ascii="Times New Roman" w:eastAsia="Times New Roman" w:hAnsi="Times New Roman" w:cs="Times New Roman"/>
          <w:i/>
          <w:iCs/>
          <w:sz w:val="24"/>
          <w:szCs w:val="24"/>
          <w:lang w:eastAsia="ru-RU"/>
        </w:rPr>
        <w:t xml:space="preserve">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14. Положение на карте. Моря и острова.15. Климат. Особенности природы.16. Растительный и животный мир. Охрана природы.17. Население и его основные занятия.18. Северный морской путь.</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u w:val="single"/>
          <w:lang w:eastAsia="ru-RU"/>
        </w:rPr>
        <w:t>Зона тундры</w:t>
      </w:r>
    </w:p>
    <w:p w:rsidR="0015519A" w:rsidRPr="0015519A" w:rsidRDefault="0015519A" w:rsidP="001551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Положение на карте. Острова и полуострова. Поверхность. Полезные ископаемые.20. Климат. Водоемы тундры.21. Особенности природы. Растительный мир.22. Животные тундры.23. Хозяйство. Население и его основные занятия. 24-25. Города: Мурманск, Архангельск, </w:t>
      </w:r>
      <w:r w:rsidRPr="0015519A">
        <w:rPr>
          <w:rFonts w:ascii="Times New Roman" w:eastAsia="Times New Roman" w:hAnsi="Times New Roman" w:cs="Times New Roman"/>
          <w:sz w:val="24"/>
          <w:szCs w:val="24"/>
          <w:lang w:eastAsia="ru-RU"/>
        </w:rPr>
        <w:lastRenderedPageBreak/>
        <w:t>Нарьян-Мар, Норильск, Анадырь.26. Экологические проблемы Севера. Охрана природы тундры.</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u w:val="single"/>
          <w:lang w:eastAsia="ru-RU"/>
        </w:rPr>
        <w:t xml:space="preserve">Лесная зона </w:t>
      </w:r>
    </w:p>
    <w:p w:rsidR="0015519A" w:rsidRPr="0015519A" w:rsidRDefault="0015519A" w:rsidP="0015519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Положение на карте. Поверхность, полезные ископаемые. Экологические проблемы.28. Климат. Особенности природы.29. Реки, озера, каналы. Экологические проблемы водных ресурсов.30. Природные богатства лесной зоны. Растительный мир. Хвойные леса.31. Смешанные леса.32. Лиственные леса.33. Животный мир лесной зоны.34. Пушные звери.35. Какую пользу приносит лес. Лесной промысел, охота.36. Промышленность и сельское хозяйство Центральной России.37. Города Центральной России.38. Особенности разв</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u w:val="single"/>
          <w:lang w:eastAsia="ru-RU"/>
        </w:rPr>
        <w:t xml:space="preserve">Степи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45. Положение на карте. Поверхность и полезные ископаемые. Климат. Реки. Проблема водоснабжения.46. Растения зоны степей.47. Животный мир степей.48-49. Хозяйство. Население и его основные занятия. 50-51. Города степной зоны: Волгоград, Саратов, Ростов-на-Дону, Краснодар, Ставрополь, Самара, Оренбург и др. 52. Охрана природы зоны степей.</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u w:val="single"/>
          <w:lang w:eastAsia="ru-RU"/>
        </w:rPr>
        <w:t xml:space="preserve">Полупустыни и пустыни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53. Положение на карте. Поверхность. Полезные ископаемые.54. Климат. Реки. Охрана природы.55. Растительный мир и его охрана.56. Животный мир. Охрана животных.57. Хозяйство. Основные занятия населения.58. Города зоны полупустынь и пустынь (Астрахань, Элиста). Субтропики ( 2 часа)59. Положение на карте. Поверхность. Климат. Растительный и животный мир влажных субтропиков. Охрана природы.60. Курортное хозяйство. Население, занятия населения. Города-курорты: Анапа, Геленджик, Туапсе, Сочи. Высотная поясность в горах (6 часов)61. Положение на карте (Северный Кавказ, Урал, Алтай, Саяны). Поверхность. Полезные ископаемые. Климат.62. Особенности природы и хозяйства Северного Кавказа. Города: Минеральные Воды, Нальчик, Грозный и др.63. Хозяйство, города, экологические проблемы Урала (Екатеринбург, Челябинск и др.)64. Алтайские горы. Население. Хозяйство. Кузнецкий угольный бассейн. Города: Барнаул, Кемерово, Горно-Алтайск и др.65. Восточная Сибирь. Хозяйство Восточной Сибири. Население. Города. Охрана природы.66. Обобщающий урок по географии России.</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Межпредметные связи</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Почвы, полезные ископаемые, использование воды в промышленности и сельском хозяйстве, охрана вод, разнообразие растительного мира,охрана растений (естествознание).Города нашей родины (природоведение).Работа с глиной, пластилином, природным материалом при изготовлении несложных макетов по природным зонам (ручной труд).Свойства древесины — лесная зона (столярное дело).Свойства металлов — полезные ископаемые (слесарное дело). Различение цвета и оттенков (изобразительная деятельность).</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Работа с физической картой и картой природных зон России. Нанесение на контурные карты изученных объектов и надписывание их названий. Запись названий и зарисовки в тетрадях наиболее типичных для изучаемой природной зоны растений и животных. Изготовление из картона условных знаков полезных ископаемых для работы с магнитной картой (природных зон России).Вычерчивание схемы смены природных зон в горах и других схем, помогающих понять </w:t>
      </w:r>
      <w:r w:rsidRPr="0015519A">
        <w:rPr>
          <w:rFonts w:ascii="Times New Roman" w:eastAsia="Times New Roman" w:hAnsi="Times New Roman" w:cs="Times New Roman"/>
          <w:sz w:val="24"/>
          <w:szCs w:val="24"/>
          <w:lang w:eastAsia="ru-RU"/>
        </w:rPr>
        <w:lastRenderedPageBreak/>
        <w:t>причинно-следственные зависимости.Изготовление несложных макетов по различным природным зонам.</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 8 класс География материков и океанов </w:t>
      </w:r>
      <w:r w:rsidRPr="0015519A">
        <w:rPr>
          <w:rFonts w:ascii="Times New Roman" w:eastAsia="Times New Roman" w:hAnsi="Times New Roman" w:cs="Times New Roman"/>
          <w:sz w:val="24"/>
          <w:szCs w:val="24"/>
          <w:lang w:eastAsia="ru-RU"/>
        </w:rPr>
        <w:t>(68 часов)</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Введение </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1-2. Что изучает география материков и океанов. Материки и части света на глобусе и физической карте полушарий. Мировой океан. </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Океаны </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 Атлантический океан. Хозяйственное значение. Судоходство.4. Северный Ледовитый океан. Хозяйственное значение. Судоходство.5. Тихий океан. Хозяйственное значение. Судоходство.6. Индийский океан. Хозяйственное значение. Судоходство.7. Современное изучение Мирового океана.</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Межпредметные связи</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Сравнение размеров океанов (математика).Вода. Водоросли. Обитатели морей (естествознание).</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Обозначение океанов на контурной карте полушарий. Составление схемы хозяйственного использования океанов.</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Материки и части света</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Африка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Географическое положение, очертания берегов, острова и полуострова.9. Разнообразие рельефа, климата и природных условий.10. Растения тропических лесов.11. Животные тропических лесов.12. Растительный мир саванн.13. Животный мир саванн.14. Растительный и животный мир пустынь.15. Население. Жизнь и быт народов.16-17. Государства, их столицы (Египет, Эфиопия, ЮАР — или другие по выбору учителя). 18. Обобщающий урок.</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 Обозначение на контурной карте острова Мадагаскар, полуострова Сомали, пустыни Сахара, крупнейших рек (Нил, Нигер, Заир), гор (Атласские), Суэцкого канала, изученных государств.2. Запись названий и зарисовки в тетрадях наиболее типичных растений и животных (или прикрепление их иллюстраций к магнитной карте).</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Австралия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19. Географическое положение, очертания берегов, острова.20. Природные условия, поверхность, климат. Реки и озера.21. Остров Новая Гвинея. Путешествие в Австралию Н. Н. Миклухо-Маклая.22. Растительный мир.23. Животный мир. Охрана природы.24. Население (коренное и пришлое).25. Государство Австралийский Союз. Города Канберра, Сидней и Мельбурн.26. Обобщающий урок.</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Обозначение на контурной карте островов Новая Гвинея и Тасмания, реки Муррей, городов Канберра, Сидней и Мельбурн.Запись названий и зарисовки в тетрадях наиболее типичных растений и животных (или прикрепление их иллюстраций к магнитной карте).</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Антарктида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27. Географическое положение, очертание берегов. Южный полюс.28. Открытие Антарктиды русскими мореплавателями.29. Особенности природы , ее поверхность и климат.30. Растительный и </w:t>
      </w:r>
      <w:r w:rsidRPr="0015519A">
        <w:rPr>
          <w:rFonts w:ascii="Times New Roman" w:eastAsia="Times New Roman" w:hAnsi="Times New Roman" w:cs="Times New Roman"/>
          <w:sz w:val="24"/>
          <w:szCs w:val="24"/>
          <w:lang w:eastAsia="ru-RU"/>
        </w:rPr>
        <w:lastRenderedPageBreak/>
        <w:t>животный мир. Охрана природы.31. Изучение Антарктиды учеными разных стран. Современные исследования Антарктиды.32. Обобщающий урок.</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Обозначение на контурной карте изучаемого материка.Составление альбома иллюстраций по теме: «Антарктида»</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Америка </w:t>
      </w:r>
    </w:p>
    <w:p w:rsidR="0015519A" w:rsidRPr="0015519A" w:rsidRDefault="0015519A" w:rsidP="00397254">
      <w:pPr>
        <w:numPr>
          <w:ilvl w:val="0"/>
          <w:numId w:val="4"/>
        </w:num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Открытие Америки.</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i/>
          <w:iCs/>
          <w:sz w:val="24"/>
          <w:szCs w:val="24"/>
          <w:lang w:eastAsia="ru-RU"/>
        </w:rPr>
        <w:t>Северная Америка</w:t>
      </w:r>
      <w:r w:rsidRPr="0015519A">
        <w:rPr>
          <w:rFonts w:ascii="Times New Roman" w:eastAsia="Times New Roman" w:hAnsi="Times New Roman" w:cs="Times New Roman"/>
          <w:sz w:val="24"/>
          <w:szCs w:val="24"/>
          <w:lang w:eastAsia="ru-RU"/>
        </w:rPr>
        <w:t xml:space="preserve"> </w:t>
      </w:r>
    </w:p>
    <w:p w:rsidR="0015519A" w:rsidRPr="0015519A" w:rsidRDefault="0015519A" w:rsidP="00397254">
      <w:pPr>
        <w:numPr>
          <w:ilvl w:val="0"/>
          <w:numId w:val="5"/>
        </w:num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Географическое положение, очертания берегов. Острова и полуострова.35. Природные условия, рельеф, климат.36. Реки и озера.37. Растительный и животный мир.38. Население и государства. 39-40. США. 41. Канада.42. Мексика. Куба.</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i/>
          <w:iCs/>
          <w:sz w:val="24"/>
          <w:szCs w:val="24"/>
          <w:lang w:eastAsia="ru-RU"/>
        </w:rPr>
        <w:t xml:space="preserve">Южная Америка </w:t>
      </w:r>
    </w:p>
    <w:p w:rsidR="0015519A" w:rsidRPr="0015519A" w:rsidRDefault="0015519A" w:rsidP="0015519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Географическое положение, очертания берегов.44. Природные условия, рельеф, климат.45. Реки и озера.46. Растительный мир тропических лесов.47. Растительный мир пустынь, саванн и горных районов. 48-49. Животный мир.50. Население (коренное и пришлое).51. Крупные государства (Бразилия, Аргентина, Перу или другие по выбору учителя), их столицы.52. Обобщающий урок Часть света — Америка.</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Обозначение на контурной карте: остров Огненная Земля, Панамский канал, Амазонская равнина, горы Анды, река Амазонка, озеро Титикака, Магелланов пролив. Нанесение изученных государств и их столиц.</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Запись названий и зарисовки в тетрадях типичных растений и животных (или прикрепление их иллюстраций к магнитной карте).</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Евразия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53. Евразия — величайший материк земного шара. Географическое положение. Части света: Европа и Азия. Условная граница между ними.54-55. Очертания берегов Евразии. Крупнейшие острова и полуострова.56. Поверхность, природные условия и полезные ископаемые Европы.57. Разнообразие рельефа, природных условий и полезные ископаемые Азии.58. Типы климата Евразии.59. Водные ресурсы Европы, их использование. Экологические проблемы.60. Реки и озера Азии. Их использование. Экологические проблемы61-62. Растительный и животный мир Евразии. Международное сотрудничество в охране природы.63. Население Евразии. Различия по плотности населения. Народы Евразии.64. Культура и быт народов Европы и Азии.65. Обобщающий урок.66. Контрольная работа.</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Межпредметные связи</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(естествознание).Охрана природы — всемирная проблема. Международные законы об охране природы (история).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Аппенинский,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 пустынь (Гоби, Каракумы, Кызылкум). Проведение на контурной карте условной границы между Европой и Азией.Запись в тетради названий типичных представителей  </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 9 класс </w:t>
      </w:r>
      <w:r w:rsidRPr="0015519A">
        <w:rPr>
          <w:rFonts w:ascii="Times New Roman" w:eastAsia="Times New Roman" w:hAnsi="Times New Roman" w:cs="Times New Roman"/>
          <w:sz w:val="24"/>
          <w:szCs w:val="24"/>
          <w:lang w:eastAsia="ru-RU"/>
        </w:rPr>
        <w:t>(68 часов)</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Государства Евразии</w:t>
      </w:r>
    </w:p>
    <w:p w:rsidR="0015519A" w:rsidRPr="0015519A" w:rsidRDefault="0015519A" w:rsidP="0015519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Политическая карта Евразии. Государства Евразии (обзор). Западная Европа2-3. Великобритания (Соединенное Королевство Великобритании и Северной Ирландии).4-5. Франция (Французская Республика).6. Германия (Федеративная Республика Германия).7. Австрия (Австрийская Республика). Швейцария (Швейцарская Конфедерация). Южная Европа8. Испания. Португалия (Португальская Республика). 9-10. Италия (Итальянская Республика).11. Греция (Греческая Республика). Северная Европа12. Норвегия (Королевство Норвегия).13. Швеция (Королевство Швеция).14. Финляндия (Финляндская Республика). Восточная Европа</w:t>
      </w:r>
      <w:r w:rsidRPr="0015519A">
        <w:rPr>
          <w:rFonts w:ascii="Times New Roman" w:eastAsia="Times New Roman" w:hAnsi="Times New Roman" w:cs="Times New Roman"/>
          <w:sz w:val="24"/>
          <w:szCs w:val="24"/>
          <w:vertAlign w:val="superscript"/>
          <w:lang w:eastAsia="ru-RU"/>
        </w:rPr>
        <w:t>1</w:t>
      </w:r>
      <w:r w:rsidRPr="0015519A">
        <w:rPr>
          <w:rFonts w:ascii="Times New Roman" w:eastAsia="Times New Roman" w:hAnsi="Times New Roman" w:cs="Times New Roman"/>
          <w:sz w:val="24"/>
          <w:szCs w:val="24"/>
          <w:lang w:eastAsia="ru-RU"/>
        </w:rPr>
        <w:t>15. Польша (Республика Польша). Чехия (Чешская Республика). Словакия (Словацкая Республика).16. Венгрия (Венгерская Республика).17. Румыния (Республика Румыния). Болгария (Республика Болгария).18. Югославия. Албания (Республика Албания).19. Эстония (Эстонская Республика).20.Латвия(Латвийская Республика).21. Литва (Литовская Республика).22. Белоруссия (Республика Беларусь).23. Украина.24. Молдавия (Республика Молдова).</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Центральная Азия</w:t>
      </w:r>
    </w:p>
    <w:p w:rsidR="0015519A" w:rsidRPr="0015519A" w:rsidRDefault="0015519A" w:rsidP="0015519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Казахстан (Республика Казахстан).26. Узбекистан (Республика Узбекистан).27. Туркмения (Туркменистан).28. Киргизия (Кыргызстан).29. Таджикистан (Республика Таджикистан). Юго-Западная Азия30. Грузия (Республика Грузия).31. Азербайджан (Азербайджанская Республика).32. Армения (Республика Армения).33. Турция (Республика Турция).34. Ирак (Республика Ирак).35. Иран (Исламская Республика Иран).36. Афганистан (Исламское Государство Афганистан).</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Южная Азия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37-38. Индия (Республика Индия).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Восточная Азия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39-40. Китай (Китайская Народная Республика)41. Монголия (Монгольская Народная Республика).42. Корея (Корейская Народно-Демократическая Республика и Республика Корея).43-44. Япония.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Юго-Восточная Азия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45-46. Вьетнам (Социалистическая Республика Вьетнам). Лаос (Лаосская Народно-Демократическая Республика). Таиланд (Королевство Таиланд) или другие страны по выбору учителя.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Россия</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47. Россия (Российская Федерация) — крупнейшее государство Евразии.48. Сухопутные и морские границы России (повторение).49. Административное деление России (повторение).50. Столица, крупные города России.51. Обобщающий урок.52. Контрольная работа.</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Межпредметные связи</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Образование Российской империи. Образование и распад СССР. Суверенная Россия (история).</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Обозначение на контурной карте государств Евразии, их столиц и изученных городов. Нанесение границы Европы и Азии. Составление альбома «По странам и континентам».</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Свой край </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 История возникновения нашего края.2. Положение на карте области, края. Границы. Поверхность.3. Климат. Предсказание погоды по местным признакам. Народные приметы.4. Полезные ископаемые и почвы нашей местности.5. Реки, пруды, озера, каналы нашей местности. Водоснабжение нашего края питьевой водой. Охрана водоемов.</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 Растительный мир нашего края (деревья, кустарники, травы, цветочно-декоративные растения, грибы, орехи, ягоды, лекарственные растения). Красная книга. Охрана растительного мира.7. 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заказники.8_Население нашего края (области). Его состав. Национальные обычаи, традиции, костюмы, фольклорные песни и танцы, национальная кухня.9. Промышленность нашей местности. Ближайшее промышленное предприятие, где могут работать выпускники школы.10. Специализация сельского хозяйства (растениеводство, животноводство, бахчеводство и т.п.).11. Транспорт нашего края (наземный, железнодорожный, авиационный, речной).12. Архитектурно-исторические и культурные памятники нашего края.13. Наш город (поселок, деревня). 14. Обобщающий урок «Моя малая Родина».</w:t>
      </w:r>
    </w:p>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t>Практические работы</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центры.Обозначить на контурной карте России свою область.К карте своей области прикрепить контуры наиболее распространенных растений и животных, отметить заповедные места.Зарисовать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края.Вычертить простейшую схему структуры народного хозяйства области.Регулярно читать местную периодическую печать. Выполнить рисунки и написать сочинение на тему «Прошлое, настоящее и будущее нашего края».</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i/>
          <w:iCs/>
          <w:sz w:val="24"/>
          <w:szCs w:val="24"/>
          <w:lang w:eastAsia="ru-RU"/>
        </w:rPr>
        <w:lastRenderedPageBreak/>
        <w:t>Межпредметные связи</w:t>
      </w:r>
    </w:p>
    <w:p w:rsidR="0015519A" w:rsidRPr="0015519A" w:rsidRDefault="0015519A" w:rsidP="00397254">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Сезонные изменения в природе (природоведение). История нашего края (история).Почвы, полезные ископаемые, водные ресурсы, растительный и животный мир, экологические проблемы (естествознание). Фольклор (музыка).Сфера быта, национальные блюда (СБО). Архитектурные памятники (изобразительная деятельность).</w:t>
      </w:r>
    </w:p>
    <w:p w:rsidR="0015519A" w:rsidRPr="0015519A" w:rsidRDefault="0015519A" w:rsidP="0015519A">
      <w:pPr>
        <w:suppressAutoHyphens/>
        <w:spacing w:after="0" w:line="240" w:lineRule="auto"/>
        <w:jc w:val="center"/>
        <w:rPr>
          <w:rFonts w:ascii="Times New Roman" w:eastAsia="Calibri" w:hAnsi="Times New Roman" w:cs="Times New Roman"/>
          <w:b/>
          <w:kern w:val="1"/>
          <w:sz w:val="24"/>
          <w:szCs w:val="24"/>
          <w:lang w:eastAsia="ar-SA"/>
        </w:rPr>
      </w:pPr>
      <w:r w:rsidRPr="0015519A">
        <w:rPr>
          <w:rFonts w:ascii="Times New Roman" w:eastAsia="Calibri" w:hAnsi="Times New Roman" w:cs="Times New Roman"/>
          <w:b/>
          <w:kern w:val="1"/>
          <w:sz w:val="24"/>
          <w:szCs w:val="24"/>
          <w:lang w:eastAsia="ar-SA"/>
        </w:rPr>
        <w:t>ТРЕБОВАНИЯ К УРОВНЮ ПОДГОТОВКИ ОБУЧАЮЩИХСЯ</w:t>
      </w:r>
    </w:p>
    <w:p w:rsidR="0015519A" w:rsidRPr="0015519A" w:rsidRDefault="0015519A" w:rsidP="0015519A">
      <w:pPr>
        <w:suppressAutoHyphens/>
        <w:spacing w:after="0" w:line="240" w:lineRule="auto"/>
        <w:ind w:left="720"/>
        <w:jc w:val="center"/>
        <w:rPr>
          <w:rFonts w:ascii="Times New Roman" w:eastAsia="Calibri" w:hAnsi="Times New Roman" w:cs="Times New Roman"/>
          <w:b/>
          <w:kern w:val="1"/>
          <w:sz w:val="24"/>
          <w:szCs w:val="24"/>
          <w:lang w:eastAsia="ar-SA"/>
        </w:rPr>
      </w:pPr>
      <w:r w:rsidRPr="0015519A">
        <w:rPr>
          <w:rFonts w:ascii="Times New Roman" w:eastAsia="Calibri" w:hAnsi="Times New Roman" w:cs="Times New Roman"/>
          <w:b/>
          <w:kern w:val="1"/>
          <w:sz w:val="24"/>
          <w:szCs w:val="24"/>
          <w:lang w:eastAsia="ar-SA"/>
        </w:rPr>
        <w:t>(предметные результаты)</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p>
    <w:p w:rsidR="0015519A" w:rsidRPr="0015519A" w:rsidRDefault="0015519A" w:rsidP="0015519A">
      <w:pPr>
        <w:suppressAutoHyphens/>
        <w:spacing w:after="0" w:line="240" w:lineRule="auto"/>
        <w:ind w:firstLine="360"/>
        <w:jc w:val="center"/>
        <w:rPr>
          <w:rFonts w:ascii="Times New Roman" w:eastAsia="Calibri" w:hAnsi="Times New Roman" w:cs="Times New Roman"/>
          <w:b/>
          <w:kern w:val="1"/>
          <w:sz w:val="24"/>
          <w:szCs w:val="24"/>
          <w:u w:val="single"/>
          <w:lang w:eastAsia="ar-SA"/>
        </w:rPr>
      </w:pPr>
      <w:r w:rsidRPr="0015519A">
        <w:rPr>
          <w:rFonts w:ascii="Times New Roman" w:eastAsia="Calibri" w:hAnsi="Times New Roman" w:cs="Times New Roman"/>
          <w:b/>
          <w:kern w:val="1"/>
          <w:sz w:val="24"/>
          <w:szCs w:val="24"/>
          <w:u w:val="single"/>
          <w:lang w:eastAsia="ar-SA"/>
        </w:rPr>
        <w:t>6 класс</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u w:val="single"/>
          <w:lang w:eastAsia="ar-SA"/>
        </w:rPr>
      </w:pPr>
      <w:r w:rsidRPr="0015519A">
        <w:rPr>
          <w:rFonts w:ascii="Times New Roman" w:eastAsia="Calibri" w:hAnsi="Times New Roman" w:cs="Times New Roman"/>
          <w:kern w:val="1"/>
          <w:sz w:val="24"/>
          <w:szCs w:val="24"/>
          <w:u w:val="single"/>
          <w:lang w:eastAsia="ar-SA"/>
        </w:rPr>
        <w:t>Учащиеся должны знать:</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Что изучает география;</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Горизонт, линию и стороны горизонта;</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Основные формы земной поверхности;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Виды водоемов, их различия;</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Меры по охране воды от загрязнения;</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Правила поведения в природе;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Отличие плана от рисунка и географической карты;</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Масштаб, его обозначения;</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Основные направления на плане, географической карте;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Условные цвета и знаки географической карты;</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Расположение воды и суши на Земле;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Материки и океаны, их расположение на глобусе и карте полушарий;</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Солнце как ближайшую к Земле звезду и его значение для жизни на Земле;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Значение запусков в космос искусственных спутников Земли и людей в космос, имена первых космонавтов;</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Различия в нагревании и освещении земной поверхности Солнцем;</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Расположение поясов освещенности на глобусе и карте полушарий;</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Основные типы климатов;</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нашей страны на физической карте России и корте полушарий.</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u w:val="single"/>
          <w:lang w:eastAsia="ar-SA"/>
        </w:rPr>
      </w:pPr>
      <w:r w:rsidRPr="0015519A">
        <w:rPr>
          <w:rFonts w:ascii="Times New Roman" w:eastAsia="Calibri" w:hAnsi="Times New Roman" w:cs="Times New Roman"/>
          <w:kern w:val="1"/>
          <w:sz w:val="24"/>
          <w:szCs w:val="24"/>
          <w:u w:val="single"/>
          <w:lang w:eastAsia="ar-SA"/>
        </w:rPr>
        <w:t>Учащиеся должны уметь:</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Определять стороны горизонта, ориентироваться по Солнцу, компасу, местным признакам;</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Выявлять на местности особенности рельефа, водоемов;</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Делать схематические зарисовки, простейшие модели и макеты изучаемых форм земной поверхности;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Читать планы местности (для начальных классов массовой школы);</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Ориентироваться по плану, на географической карте, глобусе;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Читать географическую карту;</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Составлять описания изучаемых объектов с опорой на карту и картины;</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Показывать на карте объекты, указанные в программе, обозначать их на контурной карте.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p>
    <w:p w:rsidR="0015519A" w:rsidRPr="0015519A" w:rsidRDefault="0015519A" w:rsidP="0015519A">
      <w:pPr>
        <w:suppressAutoHyphens/>
        <w:spacing w:after="0" w:line="240" w:lineRule="auto"/>
        <w:ind w:firstLine="360"/>
        <w:jc w:val="center"/>
        <w:rPr>
          <w:rFonts w:ascii="Times New Roman" w:eastAsia="Calibri" w:hAnsi="Times New Roman" w:cs="Times New Roman"/>
          <w:b/>
          <w:kern w:val="1"/>
          <w:sz w:val="24"/>
          <w:szCs w:val="24"/>
          <w:u w:val="single"/>
          <w:lang w:eastAsia="ar-SA"/>
        </w:rPr>
      </w:pPr>
      <w:r w:rsidRPr="0015519A">
        <w:rPr>
          <w:rFonts w:ascii="Times New Roman" w:eastAsia="Calibri" w:hAnsi="Times New Roman" w:cs="Times New Roman"/>
          <w:b/>
          <w:kern w:val="1"/>
          <w:sz w:val="24"/>
          <w:szCs w:val="24"/>
          <w:u w:val="single"/>
          <w:lang w:eastAsia="ar-SA"/>
        </w:rPr>
        <w:t>7 класс</w:t>
      </w:r>
    </w:p>
    <w:p w:rsidR="0015519A" w:rsidRPr="0015519A" w:rsidRDefault="0015519A" w:rsidP="0015519A">
      <w:pPr>
        <w:suppressAutoHyphens/>
        <w:spacing w:after="0" w:line="240" w:lineRule="auto"/>
        <w:ind w:firstLine="360"/>
        <w:jc w:val="center"/>
        <w:rPr>
          <w:rFonts w:ascii="Times New Roman" w:eastAsia="Calibri" w:hAnsi="Times New Roman" w:cs="Times New Roman"/>
          <w:kern w:val="1"/>
          <w:sz w:val="24"/>
          <w:szCs w:val="24"/>
          <w:lang w:eastAsia="ar-SA"/>
        </w:rPr>
      </w:pP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u w:val="single"/>
          <w:lang w:eastAsia="ar-SA"/>
        </w:rPr>
      </w:pPr>
      <w:r w:rsidRPr="0015519A">
        <w:rPr>
          <w:rFonts w:ascii="Times New Roman" w:eastAsia="Calibri" w:hAnsi="Times New Roman" w:cs="Times New Roman"/>
          <w:kern w:val="1"/>
          <w:sz w:val="24"/>
          <w:szCs w:val="24"/>
          <w:u w:val="single"/>
          <w:lang w:eastAsia="ar-SA"/>
        </w:rPr>
        <w:t>Учащиеся должны знать:</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Положение России на физической карте, карте полушарий и глобусе;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Пояса освещенности, в которых расположена наша страна;</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Природные зоны России, зависимость их размещения от климатических условий и высоты над уровнем моря;</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Природные условия и богатства России, возможности использования их человеком;</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Типичных представителей животного и растительного мира в каждой природной зоне;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Хозяйство, основное население, его занятия и крупные города в каждой природной зоне;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Экологические проблемы и основные мероприятия по охране природы в России;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Правила поведения в природе;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Расположение географических объектов на территории России, указанных в рабочей программе.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u w:val="single"/>
          <w:lang w:eastAsia="ar-SA"/>
        </w:rPr>
      </w:pPr>
      <w:r w:rsidRPr="0015519A">
        <w:rPr>
          <w:rFonts w:ascii="Times New Roman" w:eastAsia="Calibri" w:hAnsi="Times New Roman" w:cs="Times New Roman"/>
          <w:kern w:val="1"/>
          <w:sz w:val="24"/>
          <w:szCs w:val="24"/>
          <w:u w:val="single"/>
          <w:lang w:eastAsia="ar-SA"/>
        </w:rPr>
        <w:t>Учащиеся должны уметь:</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Показывать границы России на глобусе, карте полушарий, физической карте, карте природных зон России, давать элементарное описание природы по зонам, пользуясь картами;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Показывать по картам (физической и природных зон России) географические объекты, указанные в программе, наносить их названия на контурную карту;</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Устанавливать взаимосвязь между климатом, растительным и животным миром, природными условиями и занятиями населения;</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Делать несложные макеты изучаемых природных зон;</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Принимать простейшие меры по охране окружающей среды, правильно вести себя в природе.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p>
    <w:p w:rsidR="0015519A" w:rsidRPr="0015519A" w:rsidRDefault="0015519A" w:rsidP="0015519A">
      <w:pPr>
        <w:suppressAutoHyphens/>
        <w:spacing w:after="0" w:line="240" w:lineRule="auto"/>
        <w:ind w:firstLine="360"/>
        <w:jc w:val="center"/>
        <w:rPr>
          <w:rFonts w:ascii="Times New Roman" w:eastAsia="Calibri" w:hAnsi="Times New Roman" w:cs="Times New Roman"/>
          <w:b/>
          <w:kern w:val="1"/>
          <w:sz w:val="24"/>
          <w:szCs w:val="24"/>
          <w:u w:val="single"/>
          <w:lang w:eastAsia="ar-SA"/>
        </w:rPr>
      </w:pPr>
      <w:r w:rsidRPr="0015519A">
        <w:rPr>
          <w:rFonts w:ascii="Times New Roman" w:eastAsia="Calibri" w:hAnsi="Times New Roman" w:cs="Times New Roman"/>
          <w:b/>
          <w:kern w:val="1"/>
          <w:sz w:val="24"/>
          <w:szCs w:val="24"/>
          <w:u w:val="single"/>
          <w:lang w:eastAsia="ar-SA"/>
        </w:rPr>
        <w:t>8 класс</w:t>
      </w:r>
    </w:p>
    <w:p w:rsidR="0015519A" w:rsidRPr="0015519A" w:rsidRDefault="0015519A" w:rsidP="0015519A">
      <w:pPr>
        <w:suppressAutoHyphens/>
        <w:spacing w:after="0" w:line="240" w:lineRule="auto"/>
        <w:ind w:firstLine="360"/>
        <w:jc w:val="center"/>
        <w:rPr>
          <w:rFonts w:ascii="Times New Roman" w:eastAsia="Calibri" w:hAnsi="Times New Roman" w:cs="Times New Roman"/>
          <w:kern w:val="1"/>
          <w:sz w:val="24"/>
          <w:szCs w:val="24"/>
          <w:lang w:eastAsia="ar-SA"/>
        </w:rPr>
      </w:pP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u w:val="single"/>
          <w:lang w:eastAsia="ar-SA"/>
        </w:rPr>
      </w:pPr>
      <w:r w:rsidRPr="0015519A">
        <w:rPr>
          <w:rFonts w:ascii="Times New Roman" w:eastAsia="Calibri" w:hAnsi="Times New Roman" w:cs="Times New Roman"/>
          <w:kern w:val="1"/>
          <w:sz w:val="24"/>
          <w:szCs w:val="24"/>
          <w:u w:val="single"/>
          <w:lang w:eastAsia="ar-SA"/>
        </w:rPr>
        <w:t>Учащиеся должны знать:</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Атлантический, Северный Ледовитый, Тихий, Индийский океаны. Географическое положение и их хозяйственное значение;</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Особенности географического положения, очертания берегов и природные условия каждого материка, население и его особенности размещения.</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u w:val="single"/>
          <w:lang w:eastAsia="ar-SA"/>
        </w:rPr>
      </w:pPr>
      <w:r w:rsidRPr="0015519A">
        <w:rPr>
          <w:rFonts w:ascii="Times New Roman" w:eastAsia="Calibri" w:hAnsi="Times New Roman" w:cs="Times New Roman"/>
          <w:kern w:val="1"/>
          <w:sz w:val="24"/>
          <w:szCs w:val="24"/>
          <w:u w:val="single"/>
          <w:lang w:eastAsia="ar-SA"/>
        </w:rPr>
        <w:t>Учащиеся должны уметь:</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Показывать на географической карте океаны, давать им характеристику;</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Определять на карте полушарий географическое положение и очертания берегов каждого материка, давать элементарное описание их природных условий.</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p>
    <w:p w:rsidR="0015519A" w:rsidRPr="0015519A" w:rsidRDefault="0015519A" w:rsidP="0015519A">
      <w:pPr>
        <w:suppressAutoHyphens/>
        <w:spacing w:after="0" w:line="240" w:lineRule="auto"/>
        <w:ind w:firstLine="360"/>
        <w:jc w:val="center"/>
        <w:rPr>
          <w:rFonts w:ascii="Times New Roman" w:eastAsia="Calibri" w:hAnsi="Times New Roman" w:cs="Times New Roman"/>
          <w:b/>
          <w:kern w:val="1"/>
          <w:sz w:val="24"/>
          <w:szCs w:val="24"/>
          <w:u w:val="single"/>
          <w:lang w:eastAsia="ar-SA"/>
        </w:rPr>
      </w:pPr>
      <w:r w:rsidRPr="0015519A">
        <w:rPr>
          <w:rFonts w:ascii="Times New Roman" w:eastAsia="Calibri" w:hAnsi="Times New Roman" w:cs="Times New Roman"/>
          <w:b/>
          <w:kern w:val="1"/>
          <w:sz w:val="24"/>
          <w:szCs w:val="24"/>
          <w:u w:val="single"/>
          <w:lang w:eastAsia="ar-SA"/>
        </w:rPr>
        <w:t>9 класс</w:t>
      </w:r>
    </w:p>
    <w:p w:rsidR="0015519A" w:rsidRPr="0015519A" w:rsidRDefault="0015519A" w:rsidP="0015519A">
      <w:pPr>
        <w:suppressAutoHyphens/>
        <w:spacing w:after="0" w:line="240" w:lineRule="auto"/>
        <w:ind w:firstLine="360"/>
        <w:jc w:val="center"/>
        <w:rPr>
          <w:rFonts w:ascii="Times New Roman" w:eastAsia="Calibri" w:hAnsi="Times New Roman" w:cs="Times New Roman"/>
          <w:kern w:val="1"/>
          <w:sz w:val="24"/>
          <w:szCs w:val="24"/>
          <w:lang w:eastAsia="ar-SA"/>
        </w:rPr>
      </w:pP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u w:val="single"/>
          <w:lang w:eastAsia="ar-SA"/>
        </w:rPr>
      </w:pPr>
      <w:r w:rsidRPr="0015519A">
        <w:rPr>
          <w:rFonts w:ascii="Times New Roman" w:eastAsia="Calibri" w:hAnsi="Times New Roman" w:cs="Times New Roman"/>
          <w:kern w:val="1"/>
          <w:sz w:val="24"/>
          <w:szCs w:val="24"/>
          <w:u w:val="single"/>
          <w:lang w:eastAsia="ar-SA"/>
        </w:rPr>
        <w:t>Учащиеся должны знать:</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столицы и характерные особенности изучаемых государств Евразии;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Границы, государственный строй и символику России;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Медицинские учреждения и отделы социальной защиты своей местности;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u w:val="single"/>
          <w:lang w:eastAsia="ar-SA"/>
        </w:rPr>
      </w:pPr>
      <w:r w:rsidRPr="0015519A">
        <w:rPr>
          <w:rFonts w:ascii="Times New Roman" w:eastAsia="Calibri" w:hAnsi="Times New Roman" w:cs="Times New Roman"/>
          <w:kern w:val="1"/>
          <w:sz w:val="24"/>
          <w:szCs w:val="24"/>
          <w:u w:val="single"/>
          <w:lang w:eastAsia="ar-SA"/>
        </w:rPr>
        <w:t>Учащиеся должны уметь:</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Находить на политической карте Евразии изучаемые государства и их столицы;</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 иллюстрациям характерных достопримечательностей узнавать отдельные города Евразии;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Показывать Россию на политических картах мира и Евразии;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Находить свою местность на карте России;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Называть и показывать на иллюстрациях изученные культурные и исторические памятники своей области;</w:t>
      </w:r>
    </w:p>
    <w:p w:rsidR="0015519A" w:rsidRPr="0015519A" w:rsidRDefault="0015519A" w:rsidP="0015519A">
      <w:pPr>
        <w:suppressAutoHyphens/>
        <w:spacing w:after="0" w:line="240" w:lineRule="auto"/>
        <w:ind w:firstLine="36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Правильно вести себя в природе.</w:t>
      </w:r>
    </w:p>
    <w:p w:rsidR="00397254" w:rsidRDefault="00397254" w:rsidP="00397254">
      <w:pPr>
        <w:spacing w:after="0" w:line="240" w:lineRule="auto"/>
        <w:jc w:val="center"/>
        <w:rPr>
          <w:rFonts w:ascii="Times New Roman" w:eastAsia="Times New Roman" w:hAnsi="Times New Roman" w:cs="Times New Roman"/>
          <w:b/>
          <w:bCs/>
          <w:sz w:val="24"/>
          <w:szCs w:val="24"/>
          <w:lang w:eastAsia="ru-RU"/>
        </w:rPr>
      </w:pPr>
    </w:p>
    <w:p w:rsidR="00397254" w:rsidRDefault="00397254" w:rsidP="00397254">
      <w:pPr>
        <w:spacing w:after="0" w:line="240" w:lineRule="auto"/>
        <w:jc w:val="center"/>
        <w:rPr>
          <w:rFonts w:ascii="Times New Roman" w:eastAsia="Times New Roman" w:hAnsi="Times New Roman" w:cs="Times New Roman"/>
          <w:b/>
          <w:bCs/>
          <w:sz w:val="24"/>
          <w:szCs w:val="24"/>
          <w:lang w:eastAsia="ru-RU"/>
        </w:rPr>
      </w:pPr>
    </w:p>
    <w:p w:rsidR="00397254" w:rsidRDefault="00397254" w:rsidP="00397254">
      <w:pPr>
        <w:spacing w:after="0" w:line="240" w:lineRule="auto"/>
        <w:jc w:val="center"/>
        <w:rPr>
          <w:rFonts w:ascii="Times New Roman" w:eastAsia="Times New Roman" w:hAnsi="Times New Roman" w:cs="Times New Roman"/>
          <w:b/>
          <w:bCs/>
          <w:sz w:val="24"/>
          <w:szCs w:val="24"/>
          <w:lang w:eastAsia="ru-RU"/>
        </w:rPr>
      </w:pPr>
    </w:p>
    <w:p w:rsidR="00397254" w:rsidRDefault="00397254" w:rsidP="00397254">
      <w:pPr>
        <w:spacing w:after="0" w:line="240" w:lineRule="auto"/>
        <w:jc w:val="center"/>
        <w:rPr>
          <w:rFonts w:ascii="Times New Roman" w:eastAsia="Times New Roman" w:hAnsi="Times New Roman" w:cs="Times New Roman"/>
          <w:b/>
          <w:bCs/>
          <w:sz w:val="24"/>
          <w:szCs w:val="24"/>
          <w:lang w:eastAsia="ru-RU"/>
        </w:rPr>
      </w:pPr>
    </w:p>
    <w:p w:rsidR="00397254" w:rsidRDefault="00397254" w:rsidP="00397254">
      <w:pPr>
        <w:spacing w:after="0" w:line="240" w:lineRule="auto"/>
        <w:jc w:val="center"/>
        <w:rPr>
          <w:rFonts w:ascii="Times New Roman" w:eastAsia="Times New Roman" w:hAnsi="Times New Roman" w:cs="Times New Roman"/>
          <w:b/>
          <w:bCs/>
          <w:sz w:val="24"/>
          <w:szCs w:val="24"/>
          <w:lang w:eastAsia="ru-RU"/>
        </w:rPr>
      </w:pPr>
    </w:p>
    <w:p w:rsidR="00397254" w:rsidRDefault="00397254" w:rsidP="00397254">
      <w:pPr>
        <w:spacing w:after="0" w:line="240" w:lineRule="auto"/>
        <w:jc w:val="center"/>
        <w:rPr>
          <w:rFonts w:ascii="Times New Roman" w:eastAsia="Times New Roman" w:hAnsi="Times New Roman" w:cs="Times New Roman"/>
          <w:b/>
          <w:bCs/>
          <w:sz w:val="24"/>
          <w:szCs w:val="24"/>
          <w:lang w:eastAsia="ru-RU"/>
        </w:rPr>
      </w:pPr>
    </w:p>
    <w:p w:rsidR="00397254" w:rsidRDefault="00397254" w:rsidP="00397254">
      <w:pPr>
        <w:spacing w:after="0" w:line="240" w:lineRule="auto"/>
        <w:jc w:val="center"/>
        <w:rPr>
          <w:rFonts w:ascii="Times New Roman" w:eastAsia="Times New Roman" w:hAnsi="Times New Roman" w:cs="Times New Roman"/>
          <w:b/>
          <w:bCs/>
          <w:sz w:val="24"/>
          <w:szCs w:val="24"/>
          <w:lang w:eastAsia="ru-RU"/>
        </w:rPr>
      </w:pPr>
    </w:p>
    <w:p w:rsidR="0015519A" w:rsidRPr="0015519A" w:rsidRDefault="0015519A" w:rsidP="00397254">
      <w:pPr>
        <w:spacing w:after="0"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lastRenderedPageBreak/>
        <w:t>Календарно -тематическое планирование</w:t>
      </w:r>
    </w:p>
    <w:p w:rsidR="0015519A" w:rsidRPr="0015519A" w:rsidRDefault="0015519A" w:rsidP="00397254">
      <w:pPr>
        <w:spacing w:after="0"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6 класс</w:t>
      </w:r>
    </w:p>
    <w:p w:rsidR="0015519A" w:rsidRPr="0015519A" w:rsidRDefault="0015519A" w:rsidP="00397254">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 четверть</w:t>
      </w:r>
    </w:p>
    <w:tbl>
      <w:tblPr>
        <w:tblStyle w:val="a4"/>
        <w:tblW w:w="10410" w:type="dxa"/>
        <w:tblLook w:val="04A0" w:firstRow="1" w:lastRow="0" w:firstColumn="1" w:lastColumn="0" w:noHBand="0" w:noVBand="1"/>
      </w:tblPr>
      <w:tblGrid>
        <w:gridCol w:w="704"/>
        <w:gridCol w:w="4253"/>
        <w:gridCol w:w="2126"/>
        <w:gridCol w:w="3327"/>
      </w:tblGrid>
      <w:tr w:rsidR="0015519A" w:rsidRPr="0015519A" w:rsidTr="0015519A">
        <w:trPr>
          <w:trHeight w:val="25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b/>
                <w:bCs/>
                <w:sz w:val="24"/>
                <w:szCs w:val="24"/>
                <w:lang w:eastAsia="ru-RU"/>
              </w:rPr>
            </w:pPr>
            <w:r w:rsidRPr="0015519A">
              <w:rPr>
                <w:rFonts w:ascii="Times New Roman" w:eastAsia="Times New Roman" w:hAnsi="Times New Roman" w:cs="Times New Roman"/>
                <w:b/>
                <w:bCs/>
                <w:sz w:val="24"/>
                <w:szCs w:val="24"/>
                <w:lang w:eastAsia="ru-RU"/>
              </w:rPr>
              <w:t>№ п/п</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Тема урока</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Тип урока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Форма урока</w:t>
            </w:r>
          </w:p>
        </w:tc>
      </w:tr>
      <w:tr w:rsidR="0015519A" w:rsidRPr="0015519A" w:rsidTr="0015519A">
        <w:trPr>
          <w:trHeight w:val="83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География — наука о природе Земли, населении и его хозяйственной деятельности.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вводная беседа. П.Р. Знакомство с учебником, с физической картой полушарий.</w:t>
            </w:r>
          </w:p>
        </w:tc>
      </w:tr>
      <w:tr w:rsidR="0015519A" w:rsidRPr="0015519A" w:rsidTr="0015519A">
        <w:trPr>
          <w:trHeight w:val="83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Наблюдения за изменениями высоты Солнца и погоды.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работаю. Чтение и обобщение календарей природы и труда</w:t>
            </w:r>
          </w:p>
        </w:tc>
      </w:tr>
      <w:tr w:rsidR="0015519A" w:rsidRPr="0015519A" w:rsidTr="0015519A">
        <w:trPr>
          <w:trHeight w:val="55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Явления природы. Меры предосторожности.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Иллюстрированный рассказ</w:t>
            </w:r>
          </w:p>
        </w:tc>
      </w:tr>
      <w:tr w:rsidR="0015519A" w:rsidRPr="0015519A" w:rsidTr="0015519A">
        <w:trPr>
          <w:trHeight w:val="54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Компоненты погоды: осадки, ветер, облачность, температура. Признаки времен года.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Урок-презентация (ИКТ)</w:t>
            </w:r>
          </w:p>
        </w:tc>
      </w:tr>
      <w:tr w:rsidR="0015519A" w:rsidRPr="0015519A" w:rsidTr="0015519A">
        <w:trPr>
          <w:trHeight w:val="83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Географические сведения о своей местности и труде населения.</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Повторение пройденного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Экскурсия для выявления элементарных географических представлений.</w:t>
            </w:r>
          </w:p>
        </w:tc>
      </w:tr>
      <w:tr w:rsidR="0015519A" w:rsidRPr="0015519A" w:rsidTr="0015519A">
        <w:trPr>
          <w:trHeight w:val="55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Горизонт. Линия горизонта</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«Зарисовка линии горизонта»</w:t>
            </w:r>
          </w:p>
        </w:tc>
      </w:tr>
      <w:tr w:rsidR="0015519A" w:rsidRPr="0015519A" w:rsidTr="0015519A">
        <w:trPr>
          <w:trHeight w:val="55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7</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Стороны горизонта.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«Зарисовка сторон горизонта».</w:t>
            </w:r>
          </w:p>
        </w:tc>
      </w:tr>
      <w:tr w:rsidR="0015519A" w:rsidRPr="0015519A" w:rsidTr="0015519A">
        <w:trPr>
          <w:trHeight w:val="83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8</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Компас и правила пользования им.</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«Ориентировка по компасу. Схематическая зарисовка компаса»</w:t>
            </w:r>
          </w:p>
        </w:tc>
      </w:tr>
      <w:tr w:rsidR="0015519A" w:rsidRPr="0015519A" w:rsidTr="0015519A">
        <w:trPr>
          <w:trHeight w:val="1102"/>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9</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Ориентирование. Определение основных направлений по Солнцу, компасу, местным признакам и природным объектам.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 с решением практических ситуаций. Практическая работа. « Упр. в определении сторон горизонта по Солнцу и компасу».</w:t>
            </w:r>
          </w:p>
        </w:tc>
      </w:tr>
      <w:tr w:rsidR="0015519A" w:rsidRPr="0015519A" w:rsidTr="0015519A">
        <w:trPr>
          <w:trHeight w:val="55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10</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Ориентирование на местности.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Применения знаний на практике</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Экскурсия для закрепления понятий о горизонте и основных направлениях.</w:t>
            </w:r>
          </w:p>
        </w:tc>
      </w:tr>
      <w:tr w:rsidR="0015519A" w:rsidRPr="0015519A" w:rsidTr="0015519A">
        <w:trPr>
          <w:trHeight w:val="55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11</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Горизонт и ориентирование на местности.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Контроль и проверка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Проверочная работа</w:t>
            </w:r>
          </w:p>
        </w:tc>
      </w:tr>
      <w:tr w:rsidR="0015519A" w:rsidRPr="0015519A" w:rsidTr="0015519A">
        <w:trPr>
          <w:trHeight w:val="55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12</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Рельеф местности, его основные формы.</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«Моделирование из глины равнины, холма»</w:t>
            </w:r>
          </w:p>
        </w:tc>
      </w:tr>
      <w:tr w:rsidR="0015519A" w:rsidRPr="0015519A" w:rsidTr="0015519A">
        <w:trPr>
          <w:trHeight w:val="1102"/>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13</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Овраги, их образование.</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Практическая работа «Моделирование из песка оврага. Зарисовка оврага». Заполнение таблицы « </w:t>
            </w:r>
            <w:r w:rsidRPr="0015519A">
              <w:rPr>
                <w:rFonts w:ascii="Times New Roman" w:eastAsia="Times New Roman" w:hAnsi="Times New Roman" w:cs="Times New Roman"/>
                <w:sz w:val="24"/>
                <w:szCs w:val="24"/>
                <w:lang w:eastAsia="ru-RU"/>
              </w:rPr>
              <w:lastRenderedPageBreak/>
              <w:t>Образование оврага и борьба с ними».</w:t>
            </w:r>
          </w:p>
        </w:tc>
      </w:tr>
      <w:tr w:rsidR="0015519A" w:rsidRPr="0015519A" w:rsidTr="0015519A">
        <w:trPr>
          <w:trHeight w:val="55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14</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Горы. Понятие о землетрясениях и извержениях вулканов.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Моделирование из глины макета горы, вулкана.</w:t>
            </w:r>
          </w:p>
        </w:tc>
      </w:tr>
      <w:tr w:rsidR="0015519A" w:rsidRPr="0015519A" w:rsidTr="0015519A">
        <w:trPr>
          <w:trHeight w:val="55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15</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Формы рельефа нашей местности.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Обобщение изученного</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Экскурсия с целью выявления рельефа нашей местности.</w:t>
            </w:r>
          </w:p>
        </w:tc>
      </w:tr>
      <w:tr w:rsidR="0015519A" w:rsidRPr="0015519A" w:rsidTr="0015519A">
        <w:trPr>
          <w:trHeight w:val="54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16</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Вода в природе.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r>
      <w:tr w:rsidR="0015519A" w:rsidRPr="0015519A" w:rsidTr="0015519A">
        <w:trPr>
          <w:trHeight w:val="1389"/>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17</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Родник, его образование.</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AE5DD8">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r w:rsidR="00AE5DD8">
              <w:rPr>
                <w:rFonts w:ascii="Times New Roman" w:eastAsia="Times New Roman" w:hAnsi="Times New Roman" w:cs="Times New Roman"/>
                <w:sz w:val="24"/>
                <w:szCs w:val="24"/>
                <w:lang w:eastAsia="ru-RU"/>
              </w:rPr>
              <w:t xml:space="preserve"> </w:t>
            </w:r>
            <w:r w:rsidRPr="0015519A">
              <w:rPr>
                <w:rFonts w:ascii="Times New Roman" w:eastAsia="Times New Roman" w:hAnsi="Times New Roman" w:cs="Times New Roman"/>
                <w:sz w:val="24"/>
                <w:szCs w:val="24"/>
                <w:lang w:eastAsia="ru-RU"/>
              </w:rPr>
              <w:t>«Зарисовка схемы родника. Проведение опыта, показывающего очистку воды фильтрованием.»</w:t>
            </w:r>
          </w:p>
        </w:tc>
      </w:tr>
    </w:tbl>
    <w:tbl>
      <w:tblPr>
        <w:tblStyle w:val="a4"/>
        <w:tblpPr w:leftFromText="180" w:rightFromText="180" w:vertAnchor="text" w:horzAnchor="margin" w:tblpY="1"/>
        <w:tblW w:w="10410" w:type="dxa"/>
        <w:tblLook w:val="04A0" w:firstRow="1" w:lastRow="0" w:firstColumn="1" w:lastColumn="0" w:noHBand="0" w:noVBand="1"/>
      </w:tblPr>
      <w:tblGrid>
        <w:gridCol w:w="704"/>
        <w:gridCol w:w="4253"/>
        <w:gridCol w:w="2126"/>
        <w:gridCol w:w="3327"/>
      </w:tblGrid>
      <w:tr w:rsidR="0015519A" w:rsidRPr="0015519A" w:rsidTr="0015519A">
        <w:trPr>
          <w:trHeight w:val="145"/>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4253"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 четверть</w:t>
            </w:r>
          </w:p>
        </w:tc>
        <w:tc>
          <w:tcPr>
            <w:tcW w:w="2126"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3327"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r>
      <w:tr w:rsidR="0015519A" w:rsidRPr="0015519A" w:rsidTr="0015519A">
        <w:trPr>
          <w:trHeight w:val="145"/>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18</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Колодец. Водопровод.</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«Зарисовка схемы колодца.»</w:t>
            </w:r>
          </w:p>
        </w:tc>
      </w:tr>
      <w:tr w:rsidR="0015519A" w:rsidRPr="0015519A" w:rsidTr="0015519A">
        <w:trPr>
          <w:trHeight w:val="145"/>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19</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Река, ее части. Горные и равнинные реки.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«Зарисовка схемы реки. Показ на физической карте России различных водоемов. Упражнения в определении направления течения реки, различение берегов и других ее частей.»</w:t>
            </w:r>
          </w:p>
        </w:tc>
      </w:tr>
      <w:tr w:rsidR="0015519A" w:rsidRPr="0015519A" w:rsidTr="0015519A">
        <w:trPr>
          <w:trHeight w:val="84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20</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Как люди используют реки.</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использованием опорных схем.</w:t>
            </w:r>
          </w:p>
        </w:tc>
      </w:tr>
      <w:tr w:rsidR="0015519A" w:rsidRPr="0015519A" w:rsidTr="0015519A">
        <w:trPr>
          <w:trHeight w:val="139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21</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Озера, водохранилища, пруды Разведение рыб, птиц.</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моделированием ситуаций</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«Зарисовка схемы озера. Показ на физической карте крупных озёр России»..</w:t>
            </w:r>
          </w:p>
        </w:tc>
      </w:tr>
      <w:tr w:rsidR="0015519A" w:rsidRPr="0015519A" w:rsidTr="0015519A">
        <w:trPr>
          <w:trHeight w:val="545"/>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22</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Болота, их осушение.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поисковыми заданиями</w:t>
            </w:r>
          </w:p>
        </w:tc>
      </w:tr>
      <w:tr w:rsidR="0015519A" w:rsidRPr="0015519A" w:rsidTr="0015519A">
        <w:trPr>
          <w:trHeight w:val="139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23</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Океаны и моря. Явления природы: ураганы, штормы.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Урок-презентация (ИКТ)</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Проведение опыта, показывающего растворение морской соли в воде и сравнение ее по вкусу с пресной водой.</w:t>
            </w:r>
          </w:p>
        </w:tc>
      </w:tr>
      <w:tr w:rsidR="0015519A" w:rsidRPr="0015519A" w:rsidTr="0015519A">
        <w:trPr>
          <w:trHeight w:val="139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24</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Острова и полуострова.</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Рассказ с описанием. Практическая работа «Зарисовка схем острова и полуострова. Показ на карте. Моделирование из </w:t>
            </w:r>
            <w:r w:rsidRPr="0015519A">
              <w:rPr>
                <w:rFonts w:ascii="Times New Roman" w:eastAsia="Times New Roman" w:hAnsi="Times New Roman" w:cs="Times New Roman"/>
                <w:sz w:val="24"/>
                <w:szCs w:val="24"/>
                <w:lang w:eastAsia="ru-RU"/>
              </w:rPr>
              <w:lastRenderedPageBreak/>
              <w:t>пластилина острова и полуострова»</w:t>
            </w:r>
          </w:p>
        </w:tc>
      </w:tr>
      <w:tr w:rsidR="0015519A" w:rsidRPr="0015519A" w:rsidTr="0015519A">
        <w:trPr>
          <w:trHeight w:val="83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25</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Водоемы в нашей местности. Охрана воды от загрязнения.</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применения знаний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решением проблемных ситуаций. Экскурсия к ближайшему водоёму.</w:t>
            </w:r>
          </w:p>
        </w:tc>
      </w:tr>
      <w:tr w:rsidR="0015519A" w:rsidRPr="0015519A" w:rsidTr="0015519A">
        <w:trPr>
          <w:trHeight w:val="56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26</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Вода на Земле.</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обобщение изученного</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Урок дидактическая игра</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«Путешествие капельки»</w:t>
            </w:r>
          </w:p>
        </w:tc>
      </w:tr>
      <w:tr w:rsidR="0015519A" w:rsidRPr="0015519A" w:rsidTr="0015519A">
        <w:trPr>
          <w:trHeight w:val="56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27</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Вода в природе.</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контроль и проверка знаний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Тестовые задания с решениями практических ситуаций.</w:t>
            </w:r>
          </w:p>
        </w:tc>
      </w:tr>
      <w:tr w:rsidR="0015519A" w:rsidRPr="0015519A" w:rsidTr="0015519A">
        <w:trPr>
          <w:trHeight w:val="56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28</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Рисунок и план предмета.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«Зарисовка плана резинки, монеты»</w:t>
            </w:r>
          </w:p>
        </w:tc>
      </w:tr>
      <w:tr w:rsidR="0015519A" w:rsidRPr="0015519A" w:rsidTr="0015519A">
        <w:trPr>
          <w:trHeight w:val="83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29</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Масштаб. Использование плана в практической деятельности человека.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«Измерение расстояний и их изображение на плане по масштабу.»</w:t>
            </w:r>
          </w:p>
        </w:tc>
      </w:tr>
      <w:tr w:rsidR="0015519A" w:rsidRPr="0015519A" w:rsidTr="0015519A">
        <w:trPr>
          <w:trHeight w:val="545"/>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30</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План класса.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«Черчение плана класса.»</w:t>
            </w:r>
          </w:p>
        </w:tc>
      </w:tr>
      <w:tr w:rsidR="0015519A" w:rsidRPr="0015519A" w:rsidTr="0015519A">
        <w:trPr>
          <w:trHeight w:val="84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31</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План школьного участка.</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«Черчение плана школьного участка»</w:t>
            </w:r>
          </w:p>
        </w:tc>
      </w:tr>
      <w:tr w:rsidR="0015519A" w:rsidRPr="0015519A" w:rsidTr="0015519A">
        <w:trPr>
          <w:trHeight w:val="139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32</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Условные знаки плана местности.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«Чтение плана местности. Упр. в определении направлений на плане, чтение плана по условным знакам»</w:t>
            </w:r>
          </w:p>
        </w:tc>
      </w:tr>
    </w:tbl>
    <w:tbl>
      <w:tblPr>
        <w:tblStyle w:val="a4"/>
        <w:tblW w:w="10410" w:type="dxa"/>
        <w:tblLook w:val="04A0" w:firstRow="1" w:lastRow="0" w:firstColumn="1" w:lastColumn="0" w:noHBand="0" w:noVBand="1"/>
      </w:tblPr>
      <w:tblGrid>
        <w:gridCol w:w="704"/>
        <w:gridCol w:w="4253"/>
        <w:gridCol w:w="2126"/>
        <w:gridCol w:w="3327"/>
      </w:tblGrid>
      <w:tr w:rsidR="0015519A" w:rsidRPr="0015519A" w:rsidTr="0015519A">
        <w:trPr>
          <w:trHeight w:val="14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4253"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 четверть</w:t>
            </w:r>
          </w:p>
        </w:tc>
        <w:tc>
          <w:tcPr>
            <w:tcW w:w="2126"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3327"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r>
      <w:tr w:rsidR="0015519A" w:rsidRPr="0015519A" w:rsidTr="0015519A">
        <w:trPr>
          <w:trHeight w:val="14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33</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 План и географическая карта. Основные направления на карте.</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Заочное путешествие по карте</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«Упр. в определении направлений на карте».</w:t>
            </w:r>
          </w:p>
        </w:tc>
      </w:tr>
      <w:tr w:rsidR="0015519A" w:rsidRPr="0015519A" w:rsidTr="0015519A">
        <w:trPr>
          <w:trHeight w:val="14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34</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Условные цвета физической карты.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«Зарисовка в тетрадях и изготовление таблицы условных цветов карты»</w:t>
            </w:r>
          </w:p>
        </w:tc>
      </w:tr>
      <w:tr w:rsidR="0015519A" w:rsidRPr="0015519A" w:rsidTr="0015519A">
        <w:trPr>
          <w:trHeight w:val="14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35</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Условные знаки физической карты</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«Зарисовка условных знаков карты. Прикрепление к соответствующему знаку иллюстрации»</w:t>
            </w:r>
          </w:p>
        </w:tc>
      </w:tr>
      <w:tr w:rsidR="0015519A" w:rsidRPr="0015519A" w:rsidTr="0015519A">
        <w:trPr>
          <w:trHeight w:val="14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36</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Физическая карта России. Значение географической карты в жизни и деятельности людей.</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«Зарисовка условных знаков карты. Ориентировка по карте, нахождение географических объектов»</w:t>
            </w:r>
          </w:p>
        </w:tc>
      </w:tr>
      <w:tr w:rsidR="0015519A" w:rsidRPr="0015519A" w:rsidTr="0015519A">
        <w:trPr>
          <w:trHeight w:val="14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37</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План и карта . Использование плана карты в практической деятельности человека.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применения знаний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Самостоятельная работа</w:t>
            </w:r>
          </w:p>
        </w:tc>
      </w:tr>
      <w:tr w:rsidR="0015519A" w:rsidRPr="0015519A" w:rsidTr="0015519A">
        <w:trPr>
          <w:trHeight w:val="14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38</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План и карта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закрепления знаний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Дидактическая игра</w:t>
            </w:r>
          </w:p>
        </w:tc>
      </w:tr>
      <w:tr w:rsidR="0015519A" w:rsidRPr="0015519A" w:rsidTr="0015519A">
        <w:trPr>
          <w:trHeight w:val="110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39</w:t>
            </w:r>
          </w:p>
          <w:p w:rsidR="0015519A" w:rsidRPr="0015519A" w:rsidRDefault="0015519A" w:rsidP="0015519A">
            <w:pPr>
              <w:rPr>
                <w:rFonts w:ascii="Times New Roman" w:eastAsia="Times New Roman" w:hAnsi="Times New Roman" w:cs="Times New Roman"/>
                <w:sz w:val="24"/>
                <w:szCs w:val="24"/>
                <w:lang w:eastAsia="ru-RU"/>
              </w:rPr>
            </w:pP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Краткие сведения о Земле, Солнце, Луне.</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 -описание с составлением характеристики объектов</w:t>
            </w:r>
            <w:r w:rsidRPr="0015519A">
              <w:rPr>
                <w:rFonts w:ascii="Times New Roman" w:eastAsia="Times New Roman" w:hAnsi="Times New Roman" w:cs="Times New Roman"/>
                <w:b/>
                <w:bCs/>
                <w:sz w:val="24"/>
                <w:szCs w:val="24"/>
                <w:lang w:eastAsia="ru-RU"/>
              </w:rPr>
              <w:t xml:space="preserve">. </w:t>
            </w:r>
          </w:p>
        </w:tc>
      </w:tr>
      <w:tr w:rsidR="0015519A" w:rsidRPr="0015519A" w:rsidTr="0015519A">
        <w:trPr>
          <w:trHeight w:val="14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40</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Планеты Солнечной системы.</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Урок-презентация (ИКТ) Практическая работа «Зарисовка схемы Солнечной системы».</w:t>
            </w:r>
          </w:p>
        </w:tc>
      </w:tr>
      <w:tr w:rsidR="0015519A" w:rsidRPr="0015519A" w:rsidTr="0015519A">
        <w:trPr>
          <w:trHeight w:val="14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41</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Земля — планета. Освоение космоса.</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Заочная экскурсия. Практическая работа «Знакомство с последними публикациями об освоении космоса»</w:t>
            </w:r>
          </w:p>
        </w:tc>
      </w:tr>
      <w:tr w:rsidR="0015519A" w:rsidRPr="0015519A" w:rsidTr="0015519A">
        <w:trPr>
          <w:trHeight w:val="1642"/>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42</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Глобус — модель Земного шара.</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«Изготовление из пластилина или глины модели земного шара с обозначением экватора и полюсов.»</w:t>
            </w:r>
          </w:p>
        </w:tc>
      </w:tr>
      <w:tr w:rsidR="0015519A" w:rsidRPr="0015519A" w:rsidTr="0015519A">
        <w:trPr>
          <w:trHeight w:val="137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43</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Физическая карта полушарий.</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Распределение воды и суши на Земле.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 -описание с составлением характеристики объектов.</w:t>
            </w:r>
            <w:r w:rsidRPr="0015519A">
              <w:rPr>
                <w:rFonts w:ascii="Times New Roman" w:eastAsia="Times New Roman" w:hAnsi="Times New Roman" w:cs="Times New Roman"/>
                <w:b/>
                <w:bCs/>
                <w:sz w:val="24"/>
                <w:szCs w:val="24"/>
                <w:lang w:eastAsia="ru-RU"/>
              </w:rPr>
              <w:t xml:space="preserve"> </w:t>
            </w:r>
            <w:r w:rsidRPr="0015519A">
              <w:rPr>
                <w:rFonts w:ascii="Times New Roman" w:eastAsia="Times New Roman" w:hAnsi="Times New Roman" w:cs="Times New Roman"/>
                <w:sz w:val="24"/>
                <w:szCs w:val="24"/>
                <w:lang w:eastAsia="ru-RU"/>
              </w:rPr>
              <w:t>Практическая работа «Оформление таблицы названия океанов и материков».</w:t>
            </w:r>
          </w:p>
        </w:tc>
      </w:tr>
      <w:tr w:rsidR="0015519A" w:rsidRPr="0015519A" w:rsidTr="0015519A">
        <w:trPr>
          <w:trHeight w:val="34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44</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Океаны на глобусе и карте полушарий.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Описательная беседа с моделированием объектов и ситуаций. Практическая работа «Работа с картой и глобусом. Обозначение на к/к океанов»</w:t>
            </w:r>
          </w:p>
        </w:tc>
      </w:tr>
      <w:tr w:rsidR="0015519A" w:rsidRPr="0015519A" w:rsidTr="0015519A">
        <w:trPr>
          <w:trHeight w:val="138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45</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Материки на глобусе и карте полушарий.</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Описательная беседа с моделированием объектов и ситуаций. Практическая работа «Работа с картой и глобусом. Обозначение на к/ материков»</w:t>
            </w:r>
          </w:p>
        </w:tc>
      </w:tr>
      <w:tr w:rsidR="0015519A" w:rsidRPr="0015519A" w:rsidTr="0015519A">
        <w:trPr>
          <w:trHeight w:val="82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46</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Первые кругосветные путешествия.</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Устный журнал. Практическая работа </w:t>
            </w:r>
            <w:r w:rsidRPr="0015519A">
              <w:rPr>
                <w:rFonts w:ascii="Times New Roman" w:eastAsia="Times New Roman" w:hAnsi="Times New Roman" w:cs="Times New Roman"/>
                <w:sz w:val="24"/>
                <w:szCs w:val="24"/>
                <w:lang w:eastAsia="ru-RU"/>
              </w:rPr>
              <w:lastRenderedPageBreak/>
              <w:t>«Обозначение на к/к кругосветных путешествий».</w:t>
            </w:r>
          </w:p>
        </w:tc>
      </w:tr>
      <w:tr w:rsidR="0015519A" w:rsidRPr="0015519A" w:rsidTr="0015519A">
        <w:trPr>
          <w:trHeight w:val="55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47</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Значение Солнца для жизни на Земле.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закрепления знаний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«Показ с помощью теллурия смены дня и ночи».</w:t>
            </w:r>
          </w:p>
        </w:tc>
      </w:tr>
      <w:tr w:rsidR="0015519A" w:rsidRPr="0015519A" w:rsidTr="0015519A">
        <w:trPr>
          <w:trHeight w:val="542"/>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48</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Понятие о климате, его отличие от погоды. Основные типы климата.</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 с демонстрацией примеров различных видов климата.</w:t>
            </w:r>
          </w:p>
        </w:tc>
      </w:tr>
      <w:tr w:rsidR="0015519A" w:rsidRPr="0015519A" w:rsidTr="0015519A">
        <w:trPr>
          <w:trHeight w:val="138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49</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Пояса освещенности и их изображение на глобусе и карте полушарий.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Практическая работа «Вычерчивание в тетради схемы расположения поясов освещенности на земном шаре, «Опоясывание» глобуса лентами красного, зеленого и белого цветов». </w:t>
            </w:r>
          </w:p>
        </w:tc>
      </w:tr>
      <w:tr w:rsidR="0015519A" w:rsidRPr="0015519A" w:rsidTr="0015519A">
        <w:trPr>
          <w:trHeight w:val="1099"/>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50</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Природа тропического пояса.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закрепления знаний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«Прикрепление контуров растений и животных к соответствующим поясам освещенности».</w:t>
            </w:r>
          </w:p>
        </w:tc>
      </w:tr>
      <w:tr w:rsidR="0015519A" w:rsidRPr="0015519A" w:rsidTr="0015519A">
        <w:trPr>
          <w:trHeight w:val="1099"/>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51</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Природа умеренных и полярных поясов.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закрепления знаний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«Прикрепление контуров растений и животных к соответствующим поясам освещенности»</w:t>
            </w:r>
          </w:p>
        </w:tc>
      </w:tr>
      <w:tr w:rsidR="0015519A" w:rsidRPr="0015519A" w:rsidTr="0015519A">
        <w:trPr>
          <w:trHeight w:val="55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52</w:t>
            </w:r>
          </w:p>
        </w:tc>
        <w:tc>
          <w:tcPr>
            <w:tcW w:w="4253"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Природа поясов освещённости.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контроль и проверка знаний </w:t>
            </w:r>
          </w:p>
        </w:tc>
        <w:tc>
          <w:tcPr>
            <w:tcW w:w="3327"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Практические задания</w:t>
            </w:r>
          </w:p>
        </w:tc>
      </w:tr>
    </w:tbl>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 четверть</w:t>
      </w:r>
    </w:p>
    <w:tbl>
      <w:tblPr>
        <w:tblStyle w:val="a4"/>
        <w:tblW w:w="10410" w:type="dxa"/>
        <w:tblLayout w:type="fixed"/>
        <w:tblLook w:val="04A0" w:firstRow="1" w:lastRow="0" w:firstColumn="1" w:lastColumn="0" w:noHBand="0" w:noVBand="1"/>
      </w:tblPr>
      <w:tblGrid>
        <w:gridCol w:w="704"/>
        <w:gridCol w:w="3969"/>
        <w:gridCol w:w="2126"/>
        <w:gridCol w:w="3611"/>
      </w:tblGrid>
      <w:tr w:rsidR="0015519A" w:rsidRPr="0015519A" w:rsidTr="0015519A">
        <w:trPr>
          <w:trHeight w:val="14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3969"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 четверть</w:t>
            </w:r>
          </w:p>
        </w:tc>
        <w:tc>
          <w:tcPr>
            <w:tcW w:w="2126"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3611"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r>
      <w:tr w:rsidR="0015519A" w:rsidRPr="0015519A" w:rsidTr="0015519A">
        <w:trPr>
          <w:trHeight w:val="14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53</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Положение России на глобусе, карте полушарий, физической карте.</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моделированием объектов и ситуаций.</w:t>
            </w:r>
          </w:p>
        </w:tc>
      </w:tr>
      <w:tr w:rsidR="0015519A" w:rsidRPr="0015519A" w:rsidTr="0015519A">
        <w:trPr>
          <w:trHeight w:val="14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54</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Границы России. Сухопутные границы на западе и юге.</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Беседа с практическими заданиями. </w:t>
            </w:r>
          </w:p>
        </w:tc>
      </w:tr>
      <w:tr w:rsidR="0015519A" w:rsidRPr="0015519A" w:rsidTr="0015519A">
        <w:trPr>
          <w:trHeight w:val="14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55</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Морские границы. Океаны и моря, омывающие берега России.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w:t>
            </w:r>
          </w:p>
        </w:tc>
      </w:tr>
      <w:tr w:rsidR="0015519A" w:rsidRPr="0015519A" w:rsidTr="0015519A">
        <w:trPr>
          <w:trHeight w:val="83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56</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Нахождение границ нашей Родины, пограничных государств</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Применения полученных знаний </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«Обозначение границ нашей Родины, пограничных государств на контурной карте»</w:t>
            </w:r>
          </w:p>
        </w:tc>
      </w:tr>
      <w:tr w:rsidR="0015519A" w:rsidRPr="0015519A" w:rsidTr="0015519A">
        <w:trPr>
          <w:trHeight w:val="56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57</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Острова и полуострова России.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56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58</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Нанесение границ, островов, полуостровов.</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Применения полученных знаний </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p>
        </w:tc>
      </w:tr>
      <w:tr w:rsidR="0015519A" w:rsidRPr="0015519A" w:rsidTr="0015519A">
        <w:trPr>
          <w:trHeight w:val="549"/>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59</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Поверхность нашей страны. Низменности, возвышенности, плоскогорья.</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56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60</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Нанесение низменностей, возвышенностей, плоскогорий.</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Применения полученных знаний </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p>
        </w:tc>
      </w:tr>
      <w:tr w:rsidR="0015519A" w:rsidRPr="0015519A" w:rsidTr="0015519A">
        <w:trPr>
          <w:trHeight w:val="56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61</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Горы: Урал, Кавказ, Алтай, Саяны.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83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62</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Крупнейшие месторождения полезных ископаемых России.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работа.Работа с контурными картами нанесение гор, месторождений полезных ископаемых.</w:t>
            </w:r>
          </w:p>
        </w:tc>
      </w:tr>
      <w:tr w:rsidR="0015519A" w:rsidRPr="0015519A" w:rsidTr="0015519A">
        <w:trPr>
          <w:trHeight w:val="56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63</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Реки: Волга с Окой и Камой. Водохранилища, каналы, ГЭС.</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549"/>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64</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Реки Сибири: Обь с Иртышом, Енисей с Ангарой, Лена, Амур.</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83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65</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Озера: Ладожское, Онежское, Байкал.</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Работа с контурными картами Нанесение рек, озёр, водохранилищ.</w:t>
            </w:r>
          </w:p>
        </w:tc>
      </w:tr>
      <w:tr w:rsidR="0015519A" w:rsidRPr="0015519A" w:rsidTr="0015519A">
        <w:trPr>
          <w:trHeight w:val="85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66</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Наш край на карте России.</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закрепления знаний </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 Практическая работа «Путешествие по родному краю</w:t>
            </w:r>
          </w:p>
        </w:tc>
      </w:tr>
      <w:tr w:rsidR="0015519A" w:rsidRPr="0015519A" w:rsidTr="0015519A">
        <w:trPr>
          <w:trHeight w:val="56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67</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Физическая карта России.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контроль и проверка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Проверочная работа </w:t>
            </w:r>
          </w:p>
        </w:tc>
      </w:tr>
      <w:tr w:rsidR="0015519A" w:rsidRPr="0015519A" w:rsidTr="0015519A">
        <w:trPr>
          <w:trHeight w:val="63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68</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Повторение. Путешествие по карте России.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Обобщение знаний </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Интерактивная игра «Географическое лото»</w:t>
            </w:r>
          </w:p>
        </w:tc>
      </w:tr>
    </w:tbl>
    <w:p w:rsidR="00AE5DD8" w:rsidRDefault="00AE5DD8" w:rsidP="0015519A">
      <w:pPr>
        <w:spacing w:after="0" w:line="240" w:lineRule="auto"/>
        <w:jc w:val="center"/>
        <w:rPr>
          <w:rFonts w:ascii="Times New Roman" w:eastAsia="Times New Roman" w:hAnsi="Times New Roman" w:cs="Times New Roman"/>
          <w:b/>
          <w:bCs/>
          <w:sz w:val="24"/>
          <w:szCs w:val="24"/>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2D7F9F" w:rsidRDefault="002D7F9F" w:rsidP="00AE5DD8">
      <w:pPr>
        <w:spacing w:after="0" w:line="240" w:lineRule="auto"/>
        <w:ind w:left="1340"/>
        <w:jc w:val="center"/>
        <w:rPr>
          <w:rFonts w:ascii="Times New Roman" w:eastAsia="Times New Roman" w:hAnsi="Times New Roman" w:cs="Times New Roman"/>
          <w:b/>
          <w:sz w:val="28"/>
          <w:szCs w:val="28"/>
          <w:lang w:eastAsia="ru-RU"/>
        </w:rPr>
      </w:pPr>
    </w:p>
    <w:p w:rsidR="002D7F9F" w:rsidRDefault="002D7F9F" w:rsidP="00AE5DD8">
      <w:pPr>
        <w:spacing w:after="0" w:line="240" w:lineRule="auto"/>
        <w:ind w:left="1340"/>
        <w:jc w:val="center"/>
        <w:rPr>
          <w:rFonts w:ascii="Times New Roman" w:eastAsia="Times New Roman" w:hAnsi="Times New Roman" w:cs="Times New Roman"/>
          <w:b/>
          <w:sz w:val="28"/>
          <w:szCs w:val="28"/>
          <w:lang w:eastAsia="ru-RU"/>
        </w:rPr>
      </w:pPr>
    </w:p>
    <w:p w:rsidR="002D7F9F" w:rsidRDefault="002D7F9F" w:rsidP="00AE5DD8">
      <w:pPr>
        <w:spacing w:after="0" w:line="240" w:lineRule="auto"/>
        <w:ind w:left="1340"/>
        <w:jc w:val="center"/>
        <w:rPr>
          <w:rFonts w:ascii="Times New Roman" w:eastAsia="Times New Roman" w:hAnsi="Times New Roman" w:cs="Times New Roman"/>
          <w:b/>
          <w:sz w:val="28"/>
          <w:szCs w:val="28"/>
          <w:lang w:eastAsia="ru-RU"/>
        </w:rPr>
      </w:pPr>
    </w:p>
    <w:p w:rsidR="002D7F9F" w:rsidRDefault="002D7F9F" w:rsidP="00AE5DD8">
      <w:pPr>
        <w:spacing w:after="0" w:line="240" w:lineRule="auto"/>
        <w:ind w:left="1340"/>
        <w:jc w:val="center"/>
        <w:rPr>
          <w:rFonts w:ascii="Times New Roman" w:eastAsia="Times New Roman" w:hAnsi="Times New Roman" w:cs="Times New Roman"/>
          <w:b/>
          <w:sz w:val="28"/>
          <w:szCs w:val="28"/>
          <w:lang w:eastAsia="ru-RU"/>
        </w:rPr>
      </w:pPr>
    </w:p>
    <w:p w:rsidR="002D7F9F" w:rsidRDefault="002D7F9F" w:rsidP="00AE5DD8">
      <w:pPr>
        <w:spacing w:after="0" w:line="240" w:lineRule="auto"/>
        <w:ind w:left="1340"/>
        <w:jc w:val="center"/>
        <w:rPr>
          <w:rFonts w:ascii="Times New Roman" w:eastAsia="Times New Roman" w:hAnsi="Times New Roman" w:cs="Times New Roman"/>
          <w:b/>
          <w:sz w:val="28"/>
          <w:szCs w:val="28"/>
          <w:lang w:eastAsia="ru-RU"/>
        </w:rPr>
      </w:pPr>
      <w:bookmarkStart w:id="0" w:name="_GoBack"/>
      <w:bookmarkEnd w:id="0"/>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397254" w:rsidRDefault="00397254" w:rsidP="00AE5DD8">
      <w:pPr>
        <w:spacing w:after="0" w:line="240" w:lineRule="auto"/>
        <w:ind w:left="1340"/>
        <w:jc w:val="center"/>
        <w:rPr>
          <w:rFonts w:ascii="Times New Roman" w:eastAsia="Times New Roman" w:hAnsi="Times New Roman" w:cs="Times New Roman"/>
          <w:b/>
          <w:sz w:val="28"/>
          <w:szCs w:val="28"/>
          <w:lang w:eastAsia="ru-RU"/>
        </w:rPr>
      </w:pPr>
    </w:p>
    <w:p w:rsidR="00AE5DD8" w:rsidRPr="00AE5DD8" w:rsidRDefault="00AE5DD8" w:rsidP="00AE5DD8">
      <w:pPr>
        <w:spacing w:after="0" w:line="240" w:lineRule="auto"/>
        <w:ind w:left="1340"/>
        <w:jc w:val="center"/>
        <w:rPr>
          <w:rFonts w:ascii="Times New Roman" w:eastAsia="Arial Unicode MS" w:hAnsi="Times New Roman" w:cs="Times New Roman"/>
          <w:spacing w:val="4"/>
          <w:sz w:val="28"/>
          <w:szCs w:val="28"/>
          <w:lang w:eastAsia="ru-RU"/>
        </w:rPr>
      </w:pPr>
      <w:r w:rsidRPr="00AE5DD8">
        <w:rPr>
          <w:rFonts w:ascii="Times New Roman" w:eastAsia="Times New Roman" w:hAnsi="Times New Roman" w:cs="Times New Roman"/>
          <w:b/>
          <w:sz w:val="28"/>
          <w:szCs w:val="28"/>
          <w:lang w:eastAsia="ru-RU"/>
        </w:rPr>
        <w:lastRenderedPageBreak/>
        <w:t>Календарно – тематическое планирование.</w:t>
      </w:r>
    </w:p>
    <w:p w:rsidR="0015519A" w:rsidRPr="0015519A" w:rsidRDefault="0015519A" w:rsidP="0015519A">
      <w:pPr>
        <w:spacing w:after="0" w:line="240" w:lineRule="auto"/>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7 класс</w:t>
      </w:r>
    </w:p>
    <w:p w:rsidR="0015519A" w:rsidRPr="0015519A" w:rsidRDefault="0015519A" w:rsidP="0015519A">
      <w:pPr>
        <w:spacing w:after="0"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 четверть</w:t>
      </w:r>
    </w:p>
    <w:tbl>
      <w:tblPr>
        <w:tblStyle w:val="a4"/>
        <w:tblW w:w="10410" w:type="dxa"/>
        <w:tblLook w:val="04A0" w:firstRow="1" w:lastRow="0" w:firstColumn="1" w:lastColumn="0" w:noHBand="0" w:noVBand="1"/>
      </w:tblPr>
      <w:tblGrid>
        <w:gridCol w:w="704"/>
        <w:gridCol w:w="3969"/>
        <w:gridCol w:w="2126"/>
        <w:gridCol w:w="3611"/>
      </w:tblGrid>
      <w:tr w:rsidR="0015519A" w:rsidRPr="0015519A" w:rsidTr="0015519A">
        <w:trPr>
          <w:trHeight w:val="232"/>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b/>
                <w:bCs/>
                <w:sz w:val="24"/>
                <w:szCs w:val="24"/>
                <w:lang w:eastAsia="ru-RU"/>
              </w:rPr>
            </w:pP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Тема урока</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 xml:space="preserve">Тип урока </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b/>
                <w:bCs/>
                <w:sz w:val="24"/>
                <w:szCs w:val="24"/>
                <w:lang w:eastAsia="ru-RU"/>
              </w:rPr>
              <w:t>Форма урока</w:t>
            </w:r>
          </w:p>
        </w:tc>
      </w:tr>
      <w:tr w:rsidR="0015519A" w:rsidRPr="0015519A" w:rsidTr="0015519A">
        <w:trPr>
          <w:trHeight w:val="14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Географическое положение России на карте мира.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Нахождение на карте сухопутных и морских границ, географического положения карты.</w:t>
            </w:r>
          </w:p>
        </w:tc>
      </w:tr>
      <w:tr w:rsidR="0015519A" w:rsidRPr="0015519A" w:rsidTr="0015519A">
        <w:trPr>
          <w:trHeight w:val="14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Европейская и Азиатская часть России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Заочное путешествие по карте.</w:t>
            </w:r>
          </w:p>
        </w:tc>
      </w:tr>
      <w:tr w:rsidR="0015519A" w:rsidRPr="0015519A" w:rsidTr="0015519A">
        <w:trPr>
          <w:trHeight w:val="14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Административное деление России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Нахождение федеральных округов на карте</w:t>
            </w:r>
          </w:p>
        </w:tc>
      </w:tr>
      <w:tr w:rsidR="0015519A" w:rsidRPr="0015519A" w:rsidTr="0015519A">
        <w:trPr>
          <w:trHeight w:val="14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Разнообразие рельефа: острова, полуострова.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Нахождение на карте островов, полуостровов.</w:t>
            </w:r>
          </w:p>
        </w:tc>
      </w:tr>
      <w:tr w:rsidR="0015519A" w:rsidRPr="0015519A" w:rsidTr="0015519A">
        <w:trPr>
          <w:trHeight w:val="120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Полезные ископаемые, их основные месторождения. Пути рационального использования.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Заполнение таблицы «Полезные ископаемые», нахождение основных месторождений полезных ископаемых</w:t>
            </w:r>
          </w:p>
        </w:tc>
      </w:tr>
      <w:tr w:rsidR="0015519A" w:rsidRPr="0015519A" w:rsidTr="0015519A">
        <w:trPr>
          <w:trHeight w:val="113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6</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Типы климата. Сравнительная характеристика климатических условий, жизнедеятельности людей в разных частях России.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Заполнение таблицы «Климатические пояса. Животные разных поясов освещённости»</w:t>
            </w:r>
          </w:p>
        </w:tc>
      </w:tr>
      <w:tr w:rsidR="0015519A" w:rsidRPr="0015519A" w:rsidTr="0015519A">
        <w:trPr>
          <w:trHeight w:val="86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7</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Водные (гидро-энергетические) ресурсы России, их использование. Экологические проблемы.</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Самостоятельная работа. Практическая работа</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«Воды России»</w:t>
            </w:r>
          </w:p>
        </w:tc>
      </w:tr>
      <w:tr w:rsidR="0015519A" w:rsidRPr="0015519A" w:rsidTr="0015519A">
        <w:trPr>
          <w:trHeight w:val="55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8</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Численность населения России. Размещение по территории России.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Нахождение на карте народов России, заполнение таблицы «Народы России»</w:t>
            </w:r>
          </w:p>
        </w:tc>
      </w:tr>
      <w:tr w:rsidR="0015519A" w:rsidRPr="0015519A" w:rsidTr="0015519A">
        <w:trPr>
          <w:trHeight w:val="57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9</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Промышленность — основа хозяйства России, ее отрасли.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моделированием объектов и ситуаций.</w:t>
            </w:r>
          </w:p>
        </w:tc>
      </w:tr>
      <w:tr w:rsidR="0015519A" w:rsidRPr="0015519A" w:rsidTr="0015519A">
        <w:trPr>
          <w:trHeight w:val="57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10</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Особенности развития сельского хозяйства и транспорта. Экологические проблемы.</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моделированием объектов и ситуаций.</w:t>
            </w:r>
          </w:p>
        </w:tc>
      </w:tr>
      <w:tr w:rsidR="0015519A" w:rsidRPr="0015519A" w:rsidTr="0015519A">
        <w:trPr>
          <w:trHeight w:val="113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11</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Уровни экономического развития Европейской и Азиатской частей России. Пути решения экологических проблем.</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w:t>
            </w:r>
          </w:p>
        </w:tc>
      </w:tr>
      <w:tr w:rsidR="0015519A" w:rsidRPr="0015519A" w:rsidTr="0015519A">
        <w:trPr>
          <w:trHeight w:val="55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12</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«Особенности природы и хозяйства России».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Обобщение изученного</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Деловая игра</w:t>
            </w:r>
          </w:p>
        </w:tc>
      </w:tr>
      <w:tr w:rsidR="0015519A" w:rsidRPr="0015519A" w:rsidTr="0015519A">
        <w:trPr>
          <w:trHeight w:val="57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13</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Природа и хозяйство Россиии.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Контроль и оценка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Проверочная работа</w:t>
            </w:r>
          </w:p>
        </w:tc>
      </w:tr>
      <w:tr w:rsidR="0015519A" w:rsidRPr="0015519A" w:rsidTr="0015519A">
        <w:trPr>
          <w:trHeight w:val="99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14</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Природные зоны России. Значение зональных различий для специализации сельского хозяйства и жизни людей.</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w:t>
            </w:r>
          </w:p>
        </w:tc>
      </w:tr>
      <w:tr w:rsidR="0015519A" w:rsidRPr="0015519A" w:rsidTr="0015519A">
        <w:trPr>
          <w:trHeight w:val="57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15</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Положение на карте. Моря и острова зоны арктических пустынь.</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 с демонстрацией медиафайлов .</w:t>
            </w:r>
          </w:p>
        </w:tc>
      </w:tr>
      <w:tr w:rsidR="0015519A" w:rsidRPr="0015519A" w:rsidTr="0015519A">
        <w:trPr>
          <w:trHeight w:val="57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16</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Климат. Особенности природы Арктики.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Заполнение таблицы «Климат Арктики».</w:t>
            </w:r>
          </w:p>
        </w:tc>
      </w:tr>
      <w:tr w:rsidR="0015519A" w:rsidRPr="0015519A" w:rsidTr="0015519A">
        <w:trPr>
          <w:trHeight w:val="57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17</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Растительный и животный мир. Охрана природы зоны арктических пустынь.</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Обобщение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Заполнение таблицы «Растения и животные Арктики».</w:t>
            </w:r>
          </w:p>
        </w:tc>
      </w:tr>
    </w:tbl>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 четверть</w:t>
      </w:r>
    </w:p>
    <w:tbl>
      <w:tblPr>
        <w:tblStyle w:val="a4"/>
        <w:tblW w:w="10410" w:type="dxa"/>
        <w:tblLook w:val="04A0" w:firstRow="1" w:lastRow="0" w:firstColumn="1" w:lastColumn="0" w:noHBand="0" w:noVBand="1"/>
      </w:tblPr>
      <w:tblGrid>
        <w:gridCol w:w="704"/>
        <w:gridCol w:w="3969"/>
        <w:gridCol w:w="2126"/>
        <w:gridCol w:w="3611"/>
      </w:tblGrid>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18</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Население Арктики и его основные занятия. Северный морской путь.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Нахождение на карте главных портов Северного морского пути</w:t>
            </w:r>
          </w:p>
        </w:tc>
      </w:tr>
      <w:tr w:rsidR="0015519A" w:rsidRPr="0015519A" w:rsidTr="0015519A">
        <w:trPr>
          <w:trHeight w:val="85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19</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Положение на карте. Острова и полуострова. Полезные ископаемые природной зоны тундры.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Заполнение таблицы «Полезные ископаемые тундры».</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20</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Климат. Водоемы тундры.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Нахождение на карте рек и озёр тундры.</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21</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Особенности природы. Растительный мир.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r>
      <w:tr w:rsidR="0015519A" w:rsidRPr="0015519A" w:rsidTr="0015519A">
        <w:trPr>
          <w:trHeight w:val="86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22</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Животные тундры.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«Запись названий и зарисовка в тетрадях наиболее типичных растений и животных» Рассказ с демонстрацией медиафайлов .</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23</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Хозяйство. Население и его основные занятия.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 с демонстрацией медиафайлов .</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24</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Города: Мурманск, Архангельск, Нарьян-Мар, Норильск, Анадырь.</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моделированием объектов и ситуаций. Практическая работа «Нанесение на к/ городов тундры»</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25</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Экологические проблемы Севера. Охрана природы тундры.</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26</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Природная зона-тундра.</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Обобщение знаний</w:t>
            </w:r>
          </w:p>
        </w:tc>
        <w:tc>
          <w:tcPr>
            <w:tcW w:w="3611" w:type="dxa"/>
            <w:hideMark/>
          </w:tcPr>
          <w:p w:rsidR="0015519A" w:rsidRPr="0015519A" w:rsidRDefault="0015519A" w:rsidP="0015519A">
            <w:pPr>
              <w:spacing w:before="100" w:beforeAutospacing="1" w:after="100" w:afterAutospacing="1"/>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w:t>
            </w:r>
          </w:p>
        </w:tc>
      </w:tr>
      <w:tr w:rsidR="0015519A" w:rsidRPr="0015519A" w:rsidTr="0015519A">
        <w:trPr>
          <w:trHeight w:val="56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27</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Положение на карте, поверхность, полезные ископаемые лесной зоны.</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28</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Климат. Особенности природы лесной зоны.</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w:t>
            </w:r>
          </w:p>
        </w:tc>
      </w:tr>
      <w:tr w:rsidR="0015519A" w:rsidRPr="0015519A" w:rsidTr="0015519A">
        <w:trPr>
          <w:trHeight w:val="116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29</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Реки, озера, каналы. </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Экологические проблемы водных ресурсов.</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Заполнение таблицы «Особенности природы лесной зоны»</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30</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Природные богатства лесной зоны. Растительный мир. Хвойные леса.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Нахождение на карте рек и озёр лесной зоны.</w:t>
            </w:r>
          </w:p>
        </w:tc>
      </w:tr>
      <w:tr w:rsidR="0015519A" w:rsidRPr="0015519A" w:rsidTr="0015519A">
        <w:trPr>
          <w:trHeight w:val="56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31</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Природная зона тундры и тайги.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Контроль и проверка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моделированием объектов и ситуаций.</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32</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Тундра и тайга -природные зоны России.</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Коррекция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Тестовые задания</w:t>
            </w:r>
          </w:p>
        </w:tc>
      </w:tr>
      <w:tr w:rsidR="0015519A" w:rsidRPr="0015519A" w:rsidTr="0015519A">
        <w:trPr>
          <w:trHeight w:val="58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33</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Деловая игра</w:t>
            </w:r>
          </w:p>
        </w:tc>
      </w:tr>
    </w:tbl>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 четверть</w:t>
      </w:r>
    </w:p>
    <w:tbl>
      <w:tblPr>
        <w:tblStyle w:val="a4"/>
        <w:tblW w:w="10410" w:type="dxa"/>
        <w:tblLook w:val="04A0" w:firstRow="1" w:lastRow="0" w:firstColumn="1" w:lastColumn="0" w:noHBand="0" w:noVBand="1"/>
      </w:tblPr>
      <w:tblGrid>
        <w:gridCol w:w="704"/>
        <w:gridCol w:w="3948"/>
        <w:gridCol w:w="2119"/>
        <w:gridCol w:w="3639"/>
      </w:tblGrid>
      <w:tr w:rsidR="0015519A" w:rsidRPr="0015519A" w:rsidTr="0015519A">
        <w:trPr>
          <w:trHeight w:val="56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34</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Смешанные леса. </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Заполнение таблицы «Растения смешанных лесов»</w:t>
            </w:r>
          </w:p>
        </w:tc>
      </w:tr>
      <w:tr w:rsidR="0015519A" w:rsidRPr="0015519A" w:rsidTr="0015519A">
        <w:trPr>
          <w:trHeight w:val="56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35</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Лиственные леса. </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 с демонстрацией медиафайлов .</w:t>
            </w:r>
          </w:p>
        </w:tc>
      </w:tr>
      <w:tr w:rsidR="0015519A" w:rsidRPr="0015519A" w:rsidTr="0015519A">
        <w:trPr>
          <w:trHeight w:val="56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36</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Растительность лесной зоны.</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Закрепление изученного</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505A21" w:rsidRPr="0015519A" w:rsidTr="00505A21">
        <w:trPr>
          <w:trHeight w:val="434"/>
        </w:trPr>
        <w:tc>
          <w:tcPr>
            <w:tcW w:w="704" w:type="dxa"/>
          </w:tcPr>
          <w:p w:rsidR="00505A21" w:rsidRPr="0015519A" w:rsidRDefault="00505A21"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37</w:t>
            </w:r>
          </w:p>
        </w:tc>
        <w:tc>
          <w:tcPr>
            <w:tcW w:w="3948" w:type="dxa"/>
            <w:hideMark/>
          </w:tcPr>
          <w:p w:rsidR="00505A21" w:rsidRPr="0015519A" w:rsidRDefault="00505A21"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Животный мир лесной зоны. </w:t>
            </w:r>
          </w:p>
        </w:tc>
        <w:tc>
          <w:tcPr>
            <w:tcW w:w="2119" w:type="dxa"/>
            <w:hideMark/>
          </w:tcPr>
          <w:p w:rsidR="00505A21" w:rsidRPr="0015519A" w:rsidRDefault="00505A21"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vMerge w:val="restart"/>
            <w:hideMark/>
          </w:tcPr>
          <w:p w:rsidR="00505A21" w:rsidRPr="0015519A" w:rsidRDefault="00505A21"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p>
          <w:p w:rsidR="00505A21" w:rsidRDefault="00505A21"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Запись названий и зарисовки в тетрадях наиболее типичных для изучаемой природной зоны растений и животных. </w:t>
            </w:r>
          </w:p>
          <w:p w:rsidR="00505A21" w:rsidRPr="0015519A" w:rsidRDefault="00505A21" w:rsidP="00505A21">
            <w:pPr>
              <w:rPr>
                <w:rFonts w:ascii="Times New Roman" w:eastAsia="Times New Roman" w:hAnsi="Times New Roman" w:cs="Times New Roman"/>
                <w:sz w:val="24"/>
                <w:szCs w:val="24"/>
                <w:lang w:eastAsia="ru-RU"/>
              </w:rPr>
            </w:pPr>
          </w:p>
        </w:tc>
      </w:tr>
      <w:tr w:rsidR="00505A21" w:rsidRPr="0015519A" w:rsidTr="00505A21">
        <w:trPr>
          <w:trHeight w:val="852"/>
        </w:trPr>
        <w:tc>
          <w:tcPr>
            <w:tcW w:w="704" w:type="dxa"/>
          </w:tcPr>
          <w:p w:rsidR="00505A21" w:rsidRPr="0015519A" w:rsidRDefault="00505A21"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38</w:t>
            </w:r>
          </w:p>
        </w:tc>
        <w:tc>
          <w:tcPr>
            <w:tcW w:w="3948" w:type="dxa"/>
            <w:hideMark/>
          </w:tcPr>
          <w:p w:rsidR="00505A21" w:rsidRDefault="00505A21"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Пушные звери. </w:t>
            </w:r>
          </w:p>
          <w:p w:rsidR="00505A21" w:rsidRPr="0015519A" w:rsidRDefault="00505A21" w:rsidP="00505A21">
            <w:pPr>
              <w:rPr>
                <w:rFonts w:ascii="Times New Roman" w:eastAsia="Times New Roman" w:hAnsi="Times New Roman" w:cs="Times New Roman"/>
                <w:sz w:val="24"/>
                <w:szCs w:val="24"/>
                <w:lang w:eastAsia="ru-RU"/>
              </w:rPr>
            </w:pPr>
          </w:p>
        </w:tc>
        <w:tc>
          <w:tcPr>
            <w:tcW w:w="2119" w:type="dxa"/>
            <w:hideMark/>
          </w:tcPr>
          <w:p w:rsidR="00505A21" w:rsidRPr="0015519A" w:rsidRDefault="00505A21"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p w:rsidR="00505A21" w:rsidRPr="0015519A" w:rsidRDefault="00505A21" w:rsidP="00505A21">
            <w:pPr>
              <w:rPr>
                <w:rFonts w:ascii="Times New Roman" w:eastAsia="Times New Roman" w:hAnsi="Times New Roman" w:cs="Times New Roman"/>
                <w:sz w:val="24"/>
                <w:szCs w:val="24"/>
                <w:lang w:eastAsia="ru-RU"/>
              </w:rPr>
            </w:pPr>
          </w:p>
          <w:p w:rsidR="00505A21" w:rsidRPr="0015519A" w:rsidRDefault="00505A21" w:rsidP="00505A21">
            <w:pPr>
              <w:rPr>
                <w:rFonts w:ascii="Times New Roman" w:eastAsia="Times New Roman" w:hAnsi="Times New Roman" w:cs="Times New Roman"/>
                <w:sz w:val="24"/>
                <w:szCs w:val="24"/>
                <w:lang w:eastAsia="ru-RU"/>
              </w:rPr>
            </w:pPr>
          </w:p>
          <w:p w:rsidR="00505A21" w:rsidRPr="0015519A" w:rsidRDefault="00505A21" w:rsidP="00505A21">
            <w:pPr>
              <w:rPr>
                <w:rFonts w:ascii="Times New Roman" w:eastAsia="Times New Roman" w:hAnsi="Times New Roman" w:cs="Times New Roman"/>
                <w:sz w:val="24"/>
                <w:szCs w:val="24"/>
                <w:lang w:eastAsia="ru-RU"/>
              </w:rPr>
            </w:pPr>
          </w:p>
          <w:p w:rsidR="00505A21" w:rsidRPr="0015519A" w:rsidRDefault="00505A21" w:rsidP="00505A21">
            <w:pPr>
              <w:rPr>
                <w:rFonts w:ascii="Times New Roman" w:eastAsia="Times New Roman" w:hAnsi="Times New Roman" w:cs="Times New Roman"/>
                <w:sz w:val="24"/>
                <w:szCs w:val="24"/>
                <w:lang w:eastAsia="ru-RU"/>
              </w:rPr>
            </w:pPr>
          </w:p>
        </w:tc>
        <w:tc>
          <w:tcPr>
            <w:tcW w:w="3639" w:type="dxa"/>
            <w:vMerge/>
            <w:hideMark/>
          </w:tcPr>
          <w:p w:rsidR="00505A21" w:rsidRPr="0015519A" w:rsidRDefault="00505A21" w:rsidP="00505A21">
            <w:pPr>
              <w:rPr>
                <w:rFonts w:ascii="Times New Roman" w:eastAsia="Times New Roman" w:hAnsi="Times New Roman" w:cs="Times New Roman"/>
                <w:sz w:val="24"/>
                <w:szCs w:val="24"/>
                <w:lang w:eastAsia="ru-RU"/>
              </w:rPr>
            </w:pPr>
          </w:p>
        </w:tc>
      </w:tr>
      <w:tr w:rsidR="0015519A" w:rsidRPr="0015519A" w:rsidTr="0015519A">
        <w:trPr>
          <w:trHeight w:val="561"/>
        </w:trPr>
        <w:tc>
          <w:tcPr>
            <w:tcW w:w="704" w:type="dxa"/>
          </w:tcPr>
          <w:p w:rsidR="0015519A" w:rsidRPr="0015519A" w:rsidRDefault="0015519A"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39</w:t>
            </w:r>
          </w:p>
        </w:tc>
        <w:tc>
          <w:tcPr>
            <w:tcW w:w="3948" w:type="dxa"/>
            <w:hideMark/>
          </w:tcPr>
          <w:p w:rsidR="0015519A" w:rsidRPr="0015519A" w:rsidRDefault="0015519A"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Какую пользу приносит лес. Лесной промысел, охота.</w:t>
            </w:r>
          </w:p>
        </w:tc>
        <w:tc>
          <w:tcPr>
            <w:tcW w:w="2119" w:type="dxa"/>
            <w:hideMark/>
          </w:tcPr>
          <w:p w:rsidR="0015519A" w:rsidRPr="0015519A" w:rsidRDefault="0015519A"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Закрепление знаний</w:t>
            </w:r>
          </w:p>
        </w:tc>
        <w:tc>
          <w:tcPr>
            <w:tcW w:w="3639" w:type="dxa"/>
            <w:hideMark/>
          </w:tcPr>
          <w:p w:rsidR="0015519A" w:rsidRPr="0015519A" w:rsidRDefault="0015519A" w:rsidP="00505A21">
            <w:pP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 на интерактивной доске.</w:t>
            </w:r>
          </w:p>
        </w:tc>
      </w:tr>
      <w:tr w:rsidR="0015519A" w:rsidRPr="0015519A" w:rsidTr="0015519A">
        <w:trPr>
          <w:trHeight w:val="54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40</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Промышленность и сельское хозяйство Центральной России.</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 с демонстрацией медиафайлов .</w:t>
            </w:r>
          </w:p>
        </w:tc>
      </w:tr>
      <w:tr w:rsidR="0015519A" w:rsidRPr="0015519A" w:rsidTr="0015519A">
        <w:trPr>
          <w:trHeight w:val="85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41</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Города Центральной России.</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112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42</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Особенности развития хозяйства и города Северо-Западной России.</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моделированием объектов и ситуаций.</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 «Нанесение на к/ городов лесной зоны»</w:t>
            </w:r>
          </w:p>
        </w:tc>
      </w:tr>
      <w:tr w:rsidR="0015519A" w:rsidRPr="0015519A" w:rsidTr="0015519A">
        <w:trPr>
          <w:trHeight w:val="819"/>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43</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Западная Сибирь.</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 с демонстрацией медиафайлов .</w:t>
            </w:r>
          </w:p>
        </w:tc>
      </w:tr>
      <w:tr w:rsidR="0015519A" w:rsidRPr="0015519A" w:rsidTr="0015519A">
        <w:trPr>
          <w:trHeight w:val="56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44</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Восточная Сибирь.</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моделированием объектов и ситуаций.</w:t>
            </w:r>
          </w:p>
        </w:tc>
      </w:tr>
      <w:tr w:rsidR="0015519A" w:rsidRPr="0015519A" w:rsidTr="0015519A">
        <w:trPr>
          <w:trHeight w:val="546"/>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45</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Дальний Восток.</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56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46</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Заповедники и заказники лесной зоны. Охрана леса. </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Обобщение знаний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w:t>
            </w:r>
          </w:p>
        </w:tc>
      </w:tr>
      <w:tr w:rsidR="0015519A" w:rsidRPr="0015519A" w:rsidTr="0015519A">
        <w:trPr>
          <w:trHeight w:val="85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47</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Лесная зона</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Контроль и проверка знаний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Проверочная работа</w:t>
            </w:r>
          </w:p>
        </w:tc>
      </w:tr>
      <w:tr w:rsidR="0015519A" w:rsidRPr="0015519A" w:rsidTr="0015519A">
        <w:trPr>
          <w:trHeight w:val="110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48</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Положение на карте. Поверхность и полезные ископаемые,климат природной зоны степи.</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39" w:type="dxa"/>
            <w:hideMark/>
          </w:tcPr>
          <w:p w:rsidR="0015519A" w:rsidRPr="0015519A" w:rsidRDefault="0015519A" w:rsidP="00505A21">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r w:rsidR="00505A21">
              <w:rPr>
                <w:rFonts w:ascii="Times New Roman" w:eastAsia="Times New Roman" w:hAnsi="Times New Roman" w:cs="Times New Roman"/>
                <w:sz w:val="24"/>
                <w:szCs w:val="24"/>
                <w:lang w:eastAsia="ru-RU"/>
              </w:rPr>
              <w:t xml:space="preserve">. </w:t>
            </w:r>
            <w:r w:rsidRPr="0015519A">
              <w:rPr>
                <w:rFonts w:ascii="Times New Roman" w:eastAsia="Times New Roman" w:hAnsi="Times New Roman" w:cs="Times New Roman"/>
                <w:sz w:val="24"/>
                <w:szCs w:val="24"/>
                <w:lang w:eastAsia="ru-RU"/>
              </w:rPr>
              <w:t>Нанесение на контурные карты изученных объектов и надписывание их названий.</w:t>
            </w:r>
          </w:p>
        </w:tc>
      </w:tr>
      <w:tr w:rsidR="0015519A" w:rsidRPr="0015519A" w:rsidTr="0015519A">
        <w:trPr>
          <w:trHeight w:val="56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49</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Растения зоны степей. </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w:t>
            </w:r>
          </w:p>
        </w:tc>
      </w:tr>
      <w:tr w:rsidR="0015519A" w:rsidRPr="0015519A" w:rsidTr="0015519A">
        <w:trPr>
          <w:trHeight w:val="1123"/>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50</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Животный мир степей. </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hideMark/>
          </w:tcPr>
          <w:p w:rsidR="0015519A" w:rsidRPr="0015519A" w:rsidRDefault="0015519A" w:rsidP="00505A21">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r w:rsidR="00505A21">
              <w:rPr>
                <w:rFonts w:ascii="Times New Roman" w:eastAsia="Times New Roman" w:hAnsi="Times New Roman" w:cs="Times New Roman"/>
                <w:sz w:val="24"/>
                <w:szCs w:val="24"/>
                <w:lang w:eastAsia="ru-RU"/>
              </w:rPr>
              <w:t xml:space="preserve">. </w:t>
            </w:r>
            <w:r w:rsidRPr="0015519A">
              <w:rPr>
                <w:rFonts w:ascii="Times New Roman" w:eastAsia="Times New Roman" w:hAnsi="Times New Roman" w:cs="Times New Roman"/>
                <w:sz w:val="24"/>
                <w:szCs w:val="24"/>
                <w:lang w:eastAsia="ru-RU"/>
              </w:rPr>
              <w:t xml:space="preserve">Запись названий и зарисовки в тетрадях наиболее типичных для зоны степей растений и животных. </w:t>
            </w:r>
          </w:p>
        </w:tc>
      </w:tr>
      <w:tr w:rsidR="0015519A" w:rsidRPr="0015519A" w:rsidTr="0015519A">
        <w:trPr>
          <w:trHeight w:val="56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51</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Хозяйство. Население и его основные занятия. </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56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52</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Города степной зоны.</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Применения знаний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Самостоятельная работа Практическая работа «Нанесение на к/ городов зоны степей»</w:t>
            </w:r>
          </w:p>
        </w:tc>
      </w:tr>
      <w:tr w:rsidR="0015519A" w:rsidRPr="0015519A" w:rsidTr="0015519A">
        <w:trPr>
          <w:trHeight w:val="56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53</w:t>
            </w:r>
          </w:p>
        </w:tc>
        <w:tc>
          <w:tcPr>
            <w:tcW w:w="3948"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Охрана природы зоны степей.</w:t>
            </w:r>
          </w:p>
        </w:tc>
        <w:tc>
          <w:tcPr>
            <w:tcW w:w="211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Обобщения знаний</w:t>
            </w:r>
          </w:p>
        </w:tc>
        <w:tc>
          <w:tcPr>
            <w:tcW w:w="363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Устный журнал</w:t>
            </w:r>
          </w:p>
        </w:tc>
      </w:tr>
    </w:tbl>
    <w:p w:rsidR="0015519A" w:rsidRPr="0015519A" w:rsidRDefault="0015519A" w:rsidP="0015519A">
      <w:pPr>
        <w:spacing w:before="100" w:beforeAutospacing="1" w:after="100" w:afterAutospacing="1" w:line="240" w:lineRule="auto"/>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4 четверть</w:t>
      </w:r>
    </w:p>
    <w:tbl>
      <w:tblPr>
        <w:tblStyle w:val="a4"/>
        <w:tblW w:w="10410" w:type="dxa"/>
        <w:tblLook w:val="04A0" w:firstRow="1" w:lastRow="0" w:firstColumn="1" w:lastColumn="0" w:noHBand="0" w:noVBand="1"/>
      </w:tblPr>
      <w:tblGrid>
        <w:gridCol w:w="704"/>
        <w:gridCol w:w="3969"/>
        <w:gridCol w:w="2126"/>
        <w:gridCol w:w="3611"/>
      </w:tblGrid>
      <w:tr w:rsidR="0015519A" w:rsidRPr="0015519A" w:rsidTr="0015519A">
        <w:trPr>
          <w:trHeight w:val="818"/>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54</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Зона полупустынь и пустынь.Положение на карте. Поверхность. Полезные ископаемые.</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Сообщение новых знаний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Рассказ-описание с дидактическими заданиями по теме.</w:t>
            </w:r>
          </w:p>
        </w:tc>
      </w:tr>
      <w:tr w:rsidR="0015519A" w:rsidRPr="0015519A" w:rsidTr="0015519A">
        <w:trPr>
          <w:trHeight w:val="1087"/>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55</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Климат. Реки. Охрана природы зоны пустынь и полупустынь.</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моделированием объектов и ситуаций.</w:t>
            </w:r>
          </w:p>
        </w:tc>
      </w:tr>
      <w:tr w:rsidR="0015519A" w:rsidRPr="0015519A" w:rsidTr="0015519A">
        <w:trPr>
          <w:trHeight w:val="1101"/>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56</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Растительный мир зоны пустынь и полупустынь и его охрана.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Запись названий и зарисовки в тетрадях наиболее типичных для изучаемой природной зоны растений. </w:t>
            </w:r>
          </w:p>
        </w:tc>
      </w:tr>
      <w:tr w:rsidR="0015519A" w:rsidRPr="0015519A" w:rsidTr="0015519A">
        <w:trPr>
          <w:trHeight w:val="1782"/>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lastRenderedPageBreak/>
              <w:t>57</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Животный мир. Охрана животных.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p>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 xml:space="preserve">Запись названий и зарисовки в тетрадях наиболее типичных для изучаемой природной зоны животных. </w:t>
            </w:r>
          </w:p>
        </w:tc>
      </w:tr>
      <w:tr w:rsidR="0015519A" w:rsidRPr="0015519A" w:rsidTr="0015519A">
        <w:trPr>
          <w:trHeight w:val="804"/>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58</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Хозяйство. Основные занятия населения.</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jc w:val="center"/>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Беседа с практическими заданиями.</w:t>
            </w:r>
          </w:p>
        </w:tc>
      </w:tr>
      <w:tr w:rsidR="0015519A" w:rsidRPr="0015519A" w:rsidTr="0015519A">
        <w:trPr>
          <w:trHeight w:val="550"/>
        </w:trPr>
        <w:tc>
          <w:tcPr>
            <w:tcW w:w="704" w:type="dxa"/>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59</w:t>
            </w:r>
          </w:p>
        </w:tc>
        <w:tc>
          <w:tcPr>
            <w:tcW w:w="3969"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Города зоны полупустынь и пустынь .</w:t>
            </w:r>
          </w:p>
        </w:tc>
        <w:tc>
          <w:tcPr>
            <w:tcW w:w="2126"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комбинированный</w:t>
            </w:r>
          </w:p>
        </w:tc>
        <w:tc>
          <w:tcPr>
            <w:tcW w:w="3611" w:type="dxa"/>
            <w:hideMark/>
          </w:tcPr>
          <w:p w:rsidR="0015519A" w:rsidRPr="0015519A" w:rsidRDefault="0015519A" w:rsidP="0015519A">
            <w:pPr>
              <w:spacing w:before="100" w:beforeAutospacing="1" w:after="100" w:afterAutospacing="1"/>
              <w:rPr>
                <w:rFonts w:ascii="Times New Roman" w:eastAsia="Times New Roman" w:hAnsi="Times New Roman" w:cs="Times New Roman"/>
                <w:sz w:val="24"/>
                <w:szCs w:val="24"/>
                <w:lang w:eastAsia="ru-RU"/>
              </w:rPr>
            </w:pPr>
            <w:r w:rsidRPr="0015519A">
              <w:rPr>
                <w:rFonts w:ascii="Times New Roman" w:eastAsia="Times New Roman" w:hAnsi="Times New Roman" w:cs="Times New Roman"/>
                <w:sz w:val="24"/>
                <w:szCs w:val="24"/>
                <w:lang w:eastAsia="ru-RU"/>
              </w:rPr>
              <w:t>Практическая работа</w:t>
            </w:r>
          </w:p>
        </w:tc>
      </w:tr>
    </w:tbl>
    <w:p w:rsidR="0015519A" w:rsidRPr="0015519A" w:rsidRDefault="0015519A" w:rsidP="0015519A">
      <w:pPr>
        <w:suppressAutoHyphens/>
        <w:spacing w:after="200" w:line="240" w:lineRule="auto"/>
        <w:rPr>
          <w:rFonts w:ascii="Times New Roman" w:eastAsia="Calibri" w:hAnsi="Times New Roman" w:cs="Times New Roman"/>
          <w:kern w:val="1"/>
          <w:sz w:val="24"/>
          <w:szCs w:val="24"/>
          <w:lang w:eastAsia="ar-SA"/>
        </w:rPr>
        <w:sectPr w:rsidR="0015519A" w:rsidRPr="0015519A" w:rsidSect="0015519A">
          <w:footerReference w:type="default" r:id="rId8"/>
          <w:footnotePr>
            <w:pos w:val="beneathText"/>
          </w:footnotePr>
          <w:pgSz w:w="11905" w:h="16837"/>
          <w:pgMar w:top="993" w:right="709" w:bottom="993" w:left="776" w:header="720" w:footer="720" w:gutter="0"/>
          <w:cols w:space="720"/>
          <w:docGrid w:linePitch="360"/>
        </w:sectPr>
      </w:pPr>
    </w:p>
    <w:p w:rsidR="00AE5DD8" w:rsidRPr="00AE5DD8" w:rsidRDefault="00AE5DD8" w:rsidP="00AE5DD8">
      <w:pPr>
        <w:spacing w:after="0" w:line="240" w:lineRule="auto"/>
        <w:ind w:left="1340"/>
        <w:jc w:val="center"/>
        <w:rPr>
          <w:rFonts w:ascii="Times New Roman" w:eastAsia="Arial Unicode MS" w:hAnsi="Times New Roman" w:cs="Times New Roman"/>
          <w:spacing w:val="4"/>
          <w:sz w:val="28"/>
          <w:szCs w:val="28"/>
          <w:lang w:eastAsia="ru-RU"/>
        </w:rPr>
      </w:pPr>
      <w:r w:rsidRPr="00AE5DD8">
        <w:rPr>
          <w:rFonts w:ascii="Times New Roman" w:eastAsia="Times New Roman" w:hAnsi="Times New Roman" w:cs="Times New Roman"/>
          <w:b/>
          <w:sz w:val="28"/>
          <w:szCs w:val="28"/>
          <w:lang w:eastAsia="ru-RU"/>
        </w:rPr>
        <w:lastRenderedPageBreak/>
        <w:t>Календарно – тематическое планирование.</w:t>
      </w:r>
    </w:p>
    <w:p w:rsidR="0015519A" w:rsidRPr="0015519A" w:rsidRDefault="0015519A" w:rsidP="0015519A">
      <w:pPr>
        <w:keepNext/>
        <w:tabs>
          <w:tab w:val="num" w:pos="432"/>
        </w:tabs>
        <w:suppressAutoHyphens/>
        <w:spacing w:after="0" w:line="240" w:lineRule="auto"/>
        <w:ind w:left="432" w:hanging="432"/>
        <w:jc w:val="center"/>
        <w:outlineLvl w:val="0"/>
        <w:rPr>
          <w:rFonts w:ascii="Times New Roman" w:eastAsia="Times New Roman" w:hAnsi="Times New Roman" w:cs="Times New Roman"/>
          <w:b/>
          <w:kern w:val="1"/>
          <w:sz w:val="24"/>
          <w:szCs w:val="24"/>
          <w:lang w:eastAsia="ar-SA"/>
        </w:rPr>
      </w:pPr>
      <w:r w:rsidRPr="0015519A">
        <w:rPr>
          <w:rFonts w:ascii="Times New Roman" w:eastAsia="Times New Roman" w:hAnsi="Times New Roman" w:cs="Times New Roman"/>
          <w:b/>
          <w:kern w:val="1"/>
          <w:sz w:val="24"/>
          <w:szCs w:val="24"/>
          <w:lang w:eastAsia="ar-SA"/>
        </w:rPr>
        <w:t>9 КЛАСС</w:t>
      </w:r>
    </w:p>
    <w:tbl>
      <w:tblPr>
        <w:tblStyle w:val="a4"/>
        <w:tblW w:w="10343" w:type="dxa"/>
        <w:tblLayout w:type="fixed"/>
        <w:tblLook w:val="0000" w:firstRow="0" w:lastRow="0" w:firstColumn="0" w:lastColumn="0" w:noHBand="0" w:noVBand="0"/>
      </w:tblPr>
      <w:tblGrid>
        <w:gridCol w:w="709"/>
        <w:gridCol w:w="3827"/>
        <w:gridCol w:w="3256"/>
        <w:gridCol w:w="2551"/>
      </w:tblGrid>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w:t>
            </w:r>
          </w:p>
        </w:tc>
        <w:tc>
          <w:tcPr>
            <w:tcW w:w="3827" w:type="dxa"/>
          </w:tcPr>
          <w:p w:rsidR="0015519A" w:rsidRPr="0015519A" w:rsidRDefault="0015519A" w:rsidP="0015519A">
            <w:pPr>
              <w:keepNext/>
              <w:numPr>
                <w:ilvl w:val="4"/>
                <w:numId w:val="0"/>
              </w:numPr>
              <w:tabs>
                <w:tab w:val="num" w:pos="1008"/>
              </w:tabs>
              <w:suppressAutoHyphens/>
              <w:snapToGrid w:val="0"/>
              <w:ind w:left="1008" w:hanging="1008"/>
              <w:jc w:val="center"/>
              <w:outlineLvl w:val="4"/>
              <w:rPr>
                <w:rFonts w:ascii="Times New Roman" w:eastAsia="Times New Roman" w:hAnsi="Times New Roman" w:cs="Times New Roman"/>
                <w:kern w:val="1"/>
                <w:sz w:val="24"/>
                <w:szCs w:val="24"/>
                <w:lang w:eastAsia="ar-SA"/>
              </w:rPr>
            </w:pPr>
            <w:r w:rsidRPr="0015519A">
              <w:rPr>
                <w:rFonts w:ascii="Times New Roman" w:eastAsia="Times New Roman" w:hAnsi="Times New Roman" w:cs="Times New Roman"/>
                <w:kern w:val="1"/>
                <w:sz w:val="24"/>
                <w:szCs w:val="24"/>
                <w:lang w:eastAsia="ar-SA"/>
              </w:rPr>
              <w:t>Тема урока</w:t>
            </w:r>
          </w:p>
        </w:tc>
        <w:tc>
          <w:tcPr>
            <w:tcW w:w="3256"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Содержание урока, словарь</w:t>
            </w:r>
          </w:p>
        </w:tc>
        <w:tc>
          <w:tcPr>
            <w:tcW w:w="2551"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Выполнение практической части программы</w:t>
            </w:r>
          </w:p>
        </w:tc>
      </w:tr>
      <w:tr w:rsidR="0015519A" w:rsidRPr="0015519A" w:rsidTr="00ED536C">
        <w:tc>
          <w:tcPr>
            <w:tcW w:w="709" w:type="dxa"/>
          </w:tcPr>
          <w:p w:rsidR="0015519A" w:rsidRPr="0015519A" w:rsidRDefault="00AE5DD8" w:rsidP="0015519A">
            <w:pPr>
              <w:keepNext/>
              <w:keepLines/>
              <w:numPr>
                <w:ilvl w:val="3"/>
                <w:numId w:val="0"/>
              </w:numPr>
              <w:tabs>
                <w:tab w:val="num" w:pos="864"/>
              </w:tabs>
              <w:suppressAutoHyphens/>
              <w:snapToGrid w:val="0"/>
              <w:spacing w:before="200"/>
              <w:ind w:left="864" w:hanging="864"/>
              <w:outlineLvl w:val="3"/>
              <w:rPr>
                <w:rFonts w:ascii="Times New Roman" w:eastAsia="Times New Roman" w:hAnsi="Times New Roman" w:cs="Times New Roman"/>
                <w:b/>
                <w:bCs/>
                <w:i/>
                <w:iCs/>
                <w:color w:val="4F81BD"/>
                <w:kern w:val="1"/>
                <w:sz w:val="24"/>
                <w:szCs w:val="24"/>
                <w:lang w:eastAsia="ar-SA"/>
              </w:rPr>
            </w:pPr>
            <w:r>
              <w:rPr>
                <w:rFonts w:ascii="Times New Roman" w:eastAsia="Times New Roman" w:hAnsi="Times New Roman" w:cs="Times New Roman"/>
                <w:b/>
                <w:bCs/>
                <w:i/>
                <w:iCs/>
                <w:color w:val="4F81BD"/>
                <w:kern w:val="1"/>
                <w:sz w:val="24"/>
                <w:szCs w:val="24"/>
                <w:lang w:eastAsia="ar-SA"/>
              </w:rPr>
              <w:t xml:space="preserve"> 1</w:t>
            </w:r>
          </w:p>
        </w:tc>
        <w:tc>
          <w:tcPr>
            <w:tcW w:w="3827" w:type="dxa"/>
          </w:tcPr>
          <w:p w:rsidR="0015519A" w:rsidRPr="0015519A" w:rsidRDefault="0015519A"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1.Политическая карта Евразии. Государства Евразии (обзор).</w:t>
            </w:r>
            <w:r w:rsidR="00AE5DD8">
              <w:rPr>
                <w:rFonts w:ascii="Times New Roman" w:eastAsia="Calibri" w:hAnsi="Times New Roman" w:cs="Times New Roman"/>
                <w:kern w:val="1"/>
                <w:sz w:val="24"/>
                <w:szCs w:val="24"/>
                <w:lang w:eastAsia="ar-SA"/>
              </w:rPr>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картой Евразии. Обзор государств континента.</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картой.</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ЗАПАДНАЯ ЕВРОПА </w:t>
            </w:r>
            <w:r w:rsidRPr="0015519A">
              <w:rPr>
                <w:rFonts w:ascii="Times New Roman" w:eastAsia="Calibri" w:hAnsi="Times New Roman" w:cs="Times New Roman"/>
                <w:kern w:val="1"/>
                <w:sz w:val="24"/>
                <w:szCs w:val="24"/>
                <w:lang w:eastAsia="ar-SA"/>
              </w:rPr>
              <w:t>(6 часов)</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2</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Великобритания (Соединённое Королевство Великобритании и Северной Ирландии): географическое положение, природа, экономика.</w:t>
            </w:r>
          </w:p>
        </w:tc>
        <w:tc>
          <w:tcPr>
            <w:tcW w:w="3256" w:type="dxa"/>
            <w:vMerge w:val="restart"/>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Обычаи, культура и традиции страны.</w:t>
            </w:r>
          </w:p>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2551"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государств Западной Европы и их столиц. </w:t>
            </w:r>
            <w:r w:rsidRPr="0015519A">
              <w:rPr>
                <w:rFonts w:ascii="Times New Roman" w:eastAsia="Calibri" w:hAnsi="Times New Roman" w:cs="Times New Roman"/>
                <w:b/>
                <w:kern w:val="1"/>
                <w:sz w:val="24"/>
                <w:szCs w:val="24"/>
                <w:lang w:eastAsia="ar-SA"/>
              </w:rPr>
              <w:t>ПР.Р. №1</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3</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Великобритания: население, культура, обычаи и традиции.</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4</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Франция (Французская Республика): географическое положение, природа, экономика.</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val="restart"/>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Франция: население, культура, обычаи и традиции.</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6</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Германия (Федеративная Республика Германия).</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7</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Австрия (Австрийская Республика).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val="restart"/>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8</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Швейцария (Швейцарская Конфедерация).</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ЮЖНАЯ ЕВРОПА </w:t>
            </w:r>
            <w:r w:rsidRPr="0015519A">
              <w:rPr>
                <w:rFonts w:ascii="Times New Roman" w:eastAsia="Calibri" w:hAnsi="Times New Roman" w:cs="Times New Roman"/>
                <w:kern w:val="1"/>
                <w:sz w:val="24"/>
                <w:szCs w:val="24"/>
                <w:lang w:eastAsia="ar-SA"/>
              </w:rPr>
              <w:t>(4 часа)</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9</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Испания (Королевство Испания). Португалия (Португальская Республика).</w:t>
            </w:r>
          </w:p>
          <w:p w:rsidR="0015519A" w:rsidRPr="0015519A" w:rsidRDefault="00AE5DD8"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Население, культура, обычаи и традиции.</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b/>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государств Южной Европы и их столиц. </w:t>
            </w:r>
            <w:r w:rsidRPr="0015519A">
              <w:rPr>
                <w:rFonts w:ascii="Times New Roman" w:eastAsia="Calibri" w:hAnsi="Times New Roman" w:cs="Times New Roman"/>
                <w:b/>
                <w:kern w:val="1"/>
                <w:sz w:val="24"/>
                <w:szCs w:val="24"/>
                <w:lang w:eastAsia="ar-SA"/>
              </w:rPr>
              <w:t>ПР.Р. №2</w:t>
            </w:r>
          </w:p>
          <w:p w:rsidR="0015519A" w:rsidRPr="0015519A" w:rsidRDefault="0015519A" w:rsidP="0015519A">
            <w:pPr>
              <w:suppressAutoHyphens/>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10</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Италия (Итальянская Республика):  географическое положение, природа, экономика.</w:t>
            </w:r>
          </w:p>
          <w:p w:rsidR="0015519A" w:rsidRPr="0015519A" w:rsidRDefault="00AE5DD8"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lastRenderedPageBreak/>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 xml:space="preserve">Географическое положение. Столица. Политическое устройство. Население. Природные условия. </w:t>
            </w:r>
            <w:r w:rsidRPr="0015519A">
              <w:rPr>
                <w:rFonts w:ascii="Times New Roman" w:eastAsia="Calibri" w:hAnsi="Times New Roman" w:cs="Times New Roman"/>
                <w:kern w:val="1"/>
                <w:sz w:val="24"/>
                <w:szCs w:val="24"/>
                <w:lang w:eastAsia="ar-SA"/>
              </w:rPr>
              <w:lastRenderedPageBreak/>
              <w:t xml:space="preserve">Полезные ископаемые. Развитие промышленности и с\х. </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Работа с политической и физической картой</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11</w:t>
            </w:r>
          </w:p>
        </w:tc>
        <w:tc>
          <w:tcPr>
            <w:tcW w:w="3827" w:type="dxa"/>
          </w:tcPr>
          <w:p w:rsidR="0015519A" w:rsidRPr="0015519A" w:rsidRDefault="0015519A" w:rsidP="00505A21">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Италия: население, культура, обычаи и традиции.</w:t>
            </w:r>
            <w:r w:rsidR="00AE5DD8">
              <w:rPr>
                <w:rFonts w:ascii="Times New Roman" w:eastAsia="Calibri" w:hAnsi="Times New Roman" w:cs="Times New Roman"/>
                <w:kern w:val="1"/>
                <w:sz w:val="24"/>
                <w:szCs w:val="24"/>
                <w:lang w:eastAsia="ar-SA"/>
              </w:rPr>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Крупные города. Население, культура, обычаи и традиции. Народные праздники.</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12</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Греция (Греческая Республика).</w:t>
            </w:r>
          </w:p>
          <w:p w:rsidR="0015519A" w:rsidRPr="0015519A" w:rsidRDefault="00AE5DD8"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Население, культура, обычаи и традиции.</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СЕВЕРНАЯ ЕВРОПА </w:t>
            </w:r>
            <w:r w:rsidRPr="0015519A">
              <w:rPr>
                <w:rFonts w:ascii="Times New Roman" w:eastAsia="Calibri" w:hAnsi="Times New Roman" w:cs="Times New Roman"/>
                <w:kern w:val="1"/>
                <w:sz w:val="24"/>
                <w:szCs w:val="24"/>
                <w:lang w:eastAsia="ar-SA"/>
              </w:rPr>
              <w:t>(3 часа)</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13</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Норвегия (Королевство Норвегия).</w:t>
            </w:r>
          </w:p>
          <w:p w:rsidR="00ED536C" w:rsidRPr="0015519A" w:rsidRDefault="00ED536C"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val="restart"/>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Население, культура, обычаи и традиции.</w:t>
            </w: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b/>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государств Северной Европы и их столиц. </w:t>
            </w:r>
            <w:r w:rsidRPr="0015519A">
              <w:rPr>
                <w:rFonts w:ascii="Times New Roman" w:eastAsia="Calibri" w:hAnsi="Times New Roman" w:cs="Times New Roman"/>
                <w:b/>
                <w:kern w:val="1"/>
                <w:sz w:val="24"/>
                <w:szCs w:val="24"/>
                <w:lang w:eastAsia="ar-SA"/>
              </w:rPr>
              <w:t>ПР.Р.№3</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14</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Швеция (Королевство Швеция).</w:t>
            </w:r>
          </w:p>
          <w:p w:rsidR="00ED536C" w:rsidRPr="0015519A" w:rsidRDefault="00ED536C"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15</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Финляндия (Финляндская Республика).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AE5DD8" w:rsidRPr="0015519A" w:rsidTr="00ED536C">
        <w:tc>
          <w:tcPr>
            <w:tcW w:w="709" w:type="dxa"/>
          </w:tcPr>
          <w:p w:rsidR="00AE5DD8" w:rsidRPr="0015519A" w:rsidRDefault="00AE5DD8" w:rsidP="0015519A">
            <w:pPr>
              <w:suppressAutoHyphens/>
              <w:snapToGrid w:val="0"/>
              <w:spacing w:after="200"/>
              <w:jc w:val="center"/>
              <w:rPr>
                <w:rFonts w:ascii="Times New Roman" w:eastAsia="Calibri" w:hAnsi="Times New Roman" w:cs="Times New Roman"/>
                <w:kern w:val="1"/>
                <w:sz w:val="24"/>
                <w:szCs w:val="24"/>
                <w:lang w:eastAsia="ar-SA"/>
              </w:rPr>
            </w:pPr>
          </w:p>
        </w:tc>
        <w:tc>
          <w:tcPr>
            <w:tcW w:w="9634" w:type="dxa"/>
            <w:gridSpan w:val="3"/>
          </w:tcPr>
          <w:p w:rsidR="00AE5DD8" w:rsidRPr="0015519A" w:rsidRDefault="00AE5DD8"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ВОСТОЧНАЯ ЕВРОПА </w:t>
            </w:r>
            <w:r w:rsidRPr="0015519A">
              <w:rPr>
                <w:rFonts w:ascii="Times New Roman" w:eastAsia="Calibri" w:hAnsi="Times New Roman" w:cs="Times New Roman"/>
                <w:kern w:val="1"/>
                <w:sz w:val="24"/>
                <w:szCs w:val="24"/>
                <w:lang w:eastAsia="ar-SA"/>
              </w:rPr>
              <w:t>(12 часов)</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16</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Польша (Республика Польша).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val="restart"/>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Географическое положение. Столица. Крупные города. </w:t>
            </w:r>
            <w:r w:rsidRPr="0015519A">
              <w:rPr>
                <w:rFonts w:ascii="Times New Roman" w:eastAsia="Calibri" w:hAnsi="Times New Roman" w:cs="Times New Roman"/>
                <w:kern w:val="1"/>
                <w:sz w:val="24"/>
                <w:szCs w:val="24"/>
                <w:lang w:eastAsia="ar-SA"/>
              </w:rPr>
              <w:lastRenderedPageBreak/>
              <w:t>Политическое устройство. Население. Природные условия. Полезные ископаемые. Развитие промышленности и с\х. Население, культура, обычаи и традиции.</w:t>
            </w: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b/>
                <w:kern w:val="1"/>
                <w:sz w:val="24"/>
                <w:szCs w:val="24"/>
                <w:lang w:eastAsia="ar-SA"/>
              </w:rPr>
            </w:pPr>
            <w:r w:rsidRPr="0015519A">
              <w:rPr>
                <w:rFonts w:ascii="Times New Roman" w:eastAsia="Calibri" w:hAnsi="Times New Roman" w:cs="Times New Roman"/>
                <w:kern w:val="1"/>
                <w:sz w:val="24"/>
                <w:szCs w:val="24"/>
                <w:lang w:eastAsia="ar-SA"/>
              </w:rPr>
              <w:lastRenderedPageBreak/>
              <w:t xml:space="preserve">Обозначение на к\карте государств Восточной Европы и их столиц. </w:t>
            </w:r>
            <w:r w:rsidRPr="0015519A">
              <w:rPr>
                <w:rFonts w:ascii="Times New Roman" w:eastAsia="Calibri" w:hAnsi="Times New Roman" w:cs="Times New Roman"/>
                <w:b/>
                <w:kern w:val="1"/>
                <w:sz w:val="24"/>
                <w:szCs w:val="24"/>
                <w:lang w:eastAsia="ar-SA"/>
              </w:rPr>
              <w:t>ПР.Р. №4</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17</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Чехия (Чешская Республика). Словакия (Словацкая Республика).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val="restart"/>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r w:rsidRPr="0015519A">
              <w:rPr>
                <w:rFonts w:ascii="Times New Roman" w:eastAsia="Calibri" w:hAnsi="Times New Roman" w:cs="Times New Roman"/>
                <w:kern w:val="1"/>
                <w:sz w:val="24"/>
                <w:szCs w:val="24"/>
                <w:lang w:eastAsia="ar-SA"/>
              </w:rPr>
              <w:t xml:space="preserve"> </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18</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Венгрия (Венгерская Республика).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19</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Румыния (Республика Румыния). Болгария (Республика Болгария).</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20</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Сербия.Черногория.</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21</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Эстония (Эстонская Республика).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22</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Латвия (Латвийская Республика).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23</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Литва (Литовская Республика).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val="restart"/>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24</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Белоруссия (Республика Беларусь).</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25</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Украина.</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rPr>
          <w:trHeight w:val="633"/>
        </w:trPr>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26</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Молдавия (Республика Молдова).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ЦЕНТРАЛЬНАЯ АЗИЯ </w:t>
            </w:r>
            <w:r w:rsidRPr="0015519A">
              <w:rPr>
                <w:rFonts w:ascii="Times New Roman" w:eastAsia="Calibri" w:hAnsi="Times New Roman" w:cs="Times New Roman"/>
                <w:kern w:val="1"/>
                <w:sz w:val="24"/>
                <w:szCs w:val="24"/>
                <w:lang w:eastAsia="ar-SA"/>
              </w:rPr>
              <w:t>(6 часов)</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27</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Казахстан (Республика Казахстан).</w:t>
            </w:r>
          </w:p>
          <w:p w:rsidR="00ED536C" w:rsidRPr="0015519A" w:rsidRDefault="00ED536C"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val="restart"/>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Население, культура, обычаи и традиции.</w:t>
            </w:r>
          </w:p>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b/>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государств Центральной Азии и их столиц. </w:t>
            </w:r>
            <w:r w:rsidRPr="0015519A">
              <w:rPr>
                <w:rFonts w:ascii="Times New Roman" w:eastAsia="Calibri" w:hAnsi="Times New Roman" w:cs="Times New Roman"/>
                <w:b/>
                <w:kern w:val="1"/>
                <w:sz w:val="24"/>
                <w:szCs w:val="24"/>
                <w:lang w:eastAsia="ar-SA"/>
              </w:rPr>
              <w:t>ПР.Р. №5</w:t>
            </w:r>
          </w:p>
        </w:tc>
      </w:tr>
      <w:tr w:rsidR="00ED536C" w:rsidRPr="0015519A" w:rsidTr="00ED536C">
        <w:trPr>
          <w:trHeight w:val="840"/>
        </w:trPr>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28</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Узбекистан (Республика Узбекистан).</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29</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Туркмения (Туркменистан).</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30</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Киргизия (Кыргызская Республика).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31</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Таджикистан (Республика Таджикистан).</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AE5DD8" w:rsidRPr="0015519A" w:rsidTr="00ED536C">
        <w:tc>
          <w:tcPr>
            <w:tcW w:w="709" w:type="dxa"/>
          </w:tcPr>
          <w:p w:rsidR="00AE5DD8" w:rsidRPr="0015519A" w:rsidRDefault="00AE5DD8" w:rsidP="0015519A">
            <w:pPr>
              <w:suppressAutoHyphens/>
              <w:snapToGrid w:val="0"/>
              <w:spacing w:after="200"/>
              <w:jc w:val="center"/>
              <w:rPr>
                <w:rFonts w:ascii="Times New Roman" w:eastAsia="Calibri" w:hAnsi="Times New Roman" w:cs="Times New Roman"/>
                <w:kern w:val="1"/>
                <w:sz w:val="24"/>
                <w:szCs w:val="24"/>
                <w:lang w:eastAsia="ar-SA"/>
              </w:rPr>
            </w:pPr>
          </w:p>
        </w:tc>
        <w:tc>
          <w:tcPr>
            <w:tcW w:w="7083" w:type="dxa"/>
            <w:gridSpan w:val="2"/>
          </w:tcPr>
          <w:p w:rsidR="00AE5DD8" w:rsidRPr="0015519A" w:rsidRDefault="00AE5DD8"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ЮГО-ЗАПАДНАЯ АЗИЯ </w:t>
            </w:r>
            <w:r w:rsidRPr="0015519A">
              <w:rPr>
                <w:rFonts w:ascii="Times New Roman" w:eastAsia="Calibri" w:hAnsi="Times New Roman" w:cs="Times New Roman"/>
                <w:kern w:val="1"/>
                <w:sz w:val="24"/>
                <w:szCs w:val="24"/>
                <w:lang w:eastAsia="ar-SA"/>
              </w:rPr>
              <w:t>(7 часов)</w:t>
            </w:r>
          </w:p>
        </w:tc>
        <w:tc>
          <w:tcPr>
            <w:tcW w:w="2551" w:type="dxa"/>
          </w:tcPr>
          <w:p w:rsidR="00AE5DD8" w:rsidRPr="0015519A" w:rsidRDefault="00AE5DD8" w:rsidP="0015519A">
            <w:pPr>
              <w:suppressAutoHyphens/>
              <w:snapToGrid w:val="0"/>
              <w:spacing w:after="200"/>
              <w:jc w:val="both"/>
              <w:rPr>
                <w:rFonts w:ascii="Times New Roman" w:eastAsia="Calibri" w:hAnsi="Times New Roman" w:cs="Times New Roman"/>
                <w:kern w:val="1"/>
                <w:sz w:val="24"/>
                <w:szCs w:val="24"/>
                <w:lang w:eastAsia="ar-SA"/>
              </w:rPr>
            </w:pPr>
          </w:p>
        </w:tc>
      </w:tr>
      <w:tr w:rsidR="00505A21" w:rsidRPr="0015519A" w:rsidTr="00ED536C">
        <w:tc>
          <w:tcPr>
            <w:tcW w:w="709" w:type="dxa"/>
          </w:tcPr>
          <w:p w:rsidR="00505A21" w:rsidRPr="0015519A" w:rsidRDefault="00505A21"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32</w:t>
            </w:r>
          </w:p>
        </w:tc>
        <w:tc>
          <w:tcPr>
            <w:tcW w:w="3827" w:type="dxa"/>
          </w:tcPr>
          <w:p w:rsidR="00505A21" w:rsidRPr="0015519A" w:rsidRDefault="00505A21" w:rsidP="00505A21">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r w:rsidRPr="00505A21">
              <w:rPr>
                <w:rFonts w:ascii="Times New Roman" w:eastAsia="Calibri" w:hAnsi="Times New Roman" w:cs="Times New Roman"/>
                <w:kern w:val="1"/>
                <w:sz w:val="24"/>
                <w:szCs w:val="24"/>
                <w:lang w:eastAsia="ar-SA"/>
              </w:rPr>
              <w:t xml:space="preserve"> Грузия (Республика Грузия).</w:t>
            </w:r>
            <w:r>
              <w:rPr>
                <w:rFonts w:ascii="Times New Roman" w:eastAsia="Calibri" w:hAnsi="Times New Roman" w:cs="Times New Roman"/>
                <w:kern w:val="1"/>
                <w:sz w:val="24"/>
                <w:szCs w:val="24"/>
                <w:lang w:eastAsia="ar-SA"/>
              </w:rPr>
              <w:t xml:space="preserve"> </w:t>
            </w:r>
          </w:p>
        </w:tc>
        <w:tc>
          <w:tcPr>
            <w:tcW w:w="3256" w:type="dxa"/>
            <w:vMerge w:val="restart"/>
          </w:tcPr>
          <w:p w:rsidR="00505A21" w:rsidRPr="0015519A" w:rsidRDefault="00505A21" w:rsidP="00505A21">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Население, культура, обычаи и традиции.</w:t>
            </w:r>
          </w:p>
        </w:tc>
        <w:tc>
          <w:tcPr>
            <w:tcW w:w="2551" w:type="dxa"/>
          </w:tcPr>
          <w:p w:rsidR="00505A21" w:rsidRPr="0015519A" w:rsidRDefault="00505A21" w:rsidP="0015519A">
            <w:pPr>
              <w:suppressAutoHyphens/>
              <w:snapToGrid w:val="0"/>
              <w:spacing w:after="200"/>
              <w:jc w:val="both"/>
              <w:rPr>
                <w:rFonts w:ascii="Times New Roman" w:eastAsia="Calibri" w:hAnsi="Times New Roman" w:cs="Times New Roman"/>
                <w:b/>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государств Юго-Западной Азии и их столиц. </w:t>
            </w:r>
            <w:r w:rsidRPr="0015519A">
              <w:rPr>
                <w:rFonts w:ascii="Times New Roman" w:eastAsia="Calibri" w:hAnsi="Times New Roman" w:cs="Times New Roman"/>
                <w:b/>
                <w:kern w:val="1"/>
                <w:sz w:val="24"/>
                <w:szCs w:val="24"/>
                <w:lang w:eastAsia="ar-SA"/>
              </w:rPr>
              <w:t>ПР.Р. №6</w:t>
            </w:r>
          </w:p>
        </w:tc>
      </w:tr>
      <w:tr w:rsidR="00505A21" w:rsidRPr="0015519A" w:rsidTr="00ED536C">
        <w:tc>
          <w:tcPr>
            <w:tcW w:w="709" w:type="dxa"/>
          </w:tcPr>
          <w:p w:rsidR="00505A21" w:rsidRPr="0015519A" w:rsidRDefault="00505A21"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33</w:t>
            </w:r>
          </w:p>
        </w:tc>
        <w:tc>
          <w:tcPr>
            <w:tcW w:w="3827" w:type="dxa"/>
          </w:tcPr>
          <w:p w:rsidR="00505A21" w:rsidRPr="0015519A" w:rsidRDefault="00505A21"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Азербайджан (Азербайджанская Республика</w:t>
            </w:r>
          </w:p>
          <w:p w:rsidR="00505A21" w:rsidRPr="0015519A" w:rsidRDefault="00505A21"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tcPr>
          <w:p w:rsidR="00505A21" w:rsidRPr="0015519A" w:rsidRDefault="00505A21"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505A21" w:rsidRPr="0015519A" w:rsidRDefault="00505A21"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34</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Армения (Республика Армения).</w:t>
            </w:r>
          </w:p>
          <w:p w:rsidR="00ED536C" w:rsidRPr="0015519A" w:rsidRDefault="00ED536C"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val="restart"/>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r w:rsidRPr="0015519A">
              <w:rPr>
                <w:rFonts w:ascii="Times New Roman" w:eastAsia="Calibri" w:hAnsi="Times New Roman" w:cs="Times New Roman"/>
                <w:kern w:val="1"/>
                <w:sz w:val="24"/>
                <w:szCs w:val="24"/>
                <w:lang w:eastAsia="ar-SA"/>
              </w:rPr>
              <w:t xml:space="preserve">Географическое положение. Столица. Крупные города. Политическое устройство. Население. Природные условия. Полезные ископаемые. Развитие </w:t>
            </w:r>
            <w:r w:rsidRPr="0015519A">
              <w:rPr>
                <w:rFonts w:ascii="Times New Roman" w:eastAsia="Calibri" w:hAnsi="Times New Roman" w:cs="Times New Roman"/>
                <w:kern w:val="1"/>
                <w:sz w:val="24"/>
                <w:szCs w:val="24"/>
                <w:lang w:eastAsia="ar-SA"/>
              </w:rPr>
              <w:lastRenderedPageBreak/>
              <w:t>промышленности и с\х. Население, культура, обычаи и традиции.</w:t>
            </w: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35</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Турция (Республика Турция).</w:t>
            </w:r>
          </w:p>
          <w:p w:rsidR="00ED536C" w:rsidRPr="0015519A" w:rsidRDefault="00ED536C"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36</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Ирак (Республика Ирак).</w:t>
            </w:r>
          </w:p>
          <w:p w:rsidR="00ED536C" w:rsidRPr="0015519A" w:rsidRDefault="00ED536C"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37</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Иран (Исламская Республика Иран).</w:t>
            </w:r>
          </w:p>
          <w:p w:rsidR="00ED536C" w:rsidRPr="0015519A" w:rsidRDefault="00ED536C"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val="restart"/>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Население, культура, обычаи и традиции.</w:t>
            </w:r>
            <w:r>
              <w:rPr>
                <w:rFonts w:ascii="Times New Roman" w:eastAsia="Calibri" w:hAnsi="Times New Roman" w:cs="Times New Roman"/>
                <w:kern w:val="1"/>
                <w:sz w:val="24"/>
                <w:szCs w:val="24"/>
                <w:lang w:eastAsia="ar-SA"/>
              </w:rPr>
              <w:t xml:space="preserve"> </w:t>
            </w: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38</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Афганистан (Исламское Государство Афганистан).</w:t>
            </w:r>
          </w:p>
          <w:p w:rsidR="00ED536C" w:rsidRPr="0015519A" w:rsidRDefault="00ED536C"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ЮЖНАЯ АЗИЯ </w:t>
            </w:r>
            <w:r w:rsidRPr="0015519A">
              <w:rPr>
                <w:rFonts w:ascii="Times New Roman" w:eastAsia="Calibri" w:hAnsi="Times New Roman" w:cs="Times New Roman"/>
                <w:kern w:val="1"/>
                <w:sz w:val="24"/>
                <w:szCs w:val="24"/>
                <w:lang w:eastAsia="ar-SA"/>
              </w:rPr>
              <w:t>(2 часа)</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39</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Индия (Республика Индия): географическое положение, природа, экономика.</w:t>
            </w:r>
          </w:p>
          <w:p w:rsidR="0015519A" w:rsidRPr="0015519A" w:rsidRDefault="00AE5DD8"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Население, культура, обычаи и традиции.</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b/>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государств Южной Азии и их столиц. </w:t>
            </w:r>
            <w:r w:rsidRPr="0015519A">
              <w:rPr>
                <w:rFonts w:ascii="Times New Roman" w:eastAsia="Calibri" w:hAnsi="Times New Roman" w:cs="Times New Roman"/>
                <w:b/>
                <w:kern w:val="1"/>
                <w:sz w:val="24"/>
                <w:szCs w:val="24"/>
                <w:lang w:eastAsia="ar-SA"/>
              </w:rPr>
              <w:t>ПР.Р.№7</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ВОСТОЧНАЯ АЗИЯ </w:t>
            </w:r>
            <w:r w:rsidRPr="0015519A">
              <w:rPr>
                <w:rFonts w:ascii="Times New Roman" w:eastAsia="Calibri" w:hAnsi="Times New Roman" w:cs="Times New Roman"/>
                <w:kern w:val="1"/>
                <w:sz w:val="24"/>
                <w:szCs w:val="24"/>
                <w:lang w:eastAsia="ar-SA"/>
              </w:rPr>
              <w:t>(6 часов)</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41</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Китай (Китайская Народная Республика): географическое положение, природа, экономика.</w:t>
            </w:r>
            <w:r>
              <w:rPr>
                <w:rFonts w:ascii="Times New Roman" w:eastAsia="Calibri" w:hAnsi="Times New Roman" w:cs="Times New Roman"/>
                <w:kern w:val="1"/>
                <w:sz w:val="24"/>
                <w:szCs w:val="24"/>
                <w:lang w:eastAsia="ar-SA"/>
              </w:rPr>
              <w:t xml:space="preserve"> </w:t>
            </w:r>
          </w:p>
        </w:tc>
        <w:tc>
          <w:tcPr>
            <w:tcW w:w="3256" w:type="dxa"/>
            <w:vMerge w:val="restart"/>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Население, культура, обычаи и традиции.</w:t>
            </w:r>
            <w:r>
              <w:rPr>
                <w:rFonts w:ascii="Times New Roman" w:eastAsia="Calibri" w:hAnsi="Times New Roman" w:cs="Times New Roman"/>
                <w:kern w:val="1"/>
                <w:sz w:val="24"/>
                <w:szCs w:val="24"/>
                <w:lang w:eastAsia="ar-SA"/>
              </w:rPr>
              <w:t xml:space="preserve"> </w:t>
            </w:r>
          </w:p>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b/>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государств Восточной Азии и их столиц. </w:t>
            </w:r>
            <w:r w:rsidRPr="0015519A">
              <w:rPr>
                <w:rFonts w:ascii="Times New Roman" w:eastAsia="Calibri" w:hAnsi="Times New Roman" w:cs="Times New Roman"/>
                <w:b/>
                <w:kern w:val="1"/>
                <w:sz w:val="24"/>
                <w:szCs w:val="24"/>
                <w:lang w:eastAsia="ar-SA"/>
              </w:rPr>
              <w:t>ПР.Р.№8</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42</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Китай: население, культура, обычаи и традиции.</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43</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Монголия (Монгольская Народная Республика).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44</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Корея (Корейская Народно-Демократическая Республика и Республика Корея).</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45</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Япония: географическое положение, природа, экономика.</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vMerge w:val="restart"/>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46</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Япония: население, культура, обычаи и традиции.</w:t>
            </w:r>
            <w:r>
              <w:rPr>
                <w:rFonts w:ascii="Times New Roman" w:eastAsia="Calibri" w:hAnsi="Times New Roman" w:cs="Times New Roman"/>
                <w:kern w:val="1"/>
                <w:sz w:val="24"/>
                <w:szCs w:val="24"/>
                <w:lang w:eastAsia="ar-SA"/>
              </w:rPr>
              <w:t xml:space="preserve"> </w:t>
            </w:r>
          </w:p>
        </w:tc>
        <w:tc>
          <w:tcPr>
            <w:tcW w:w="3256" w:type="dxa"/>
            <w:vMerge/>
          </w:tcPr>
          <w:p w:rsidR="00ED536C" w:rsidRPr="0015519A" w:rsidRDefault="00ED536C" w:rsidP="0015519A">
            <w:pPr>
              <w:suppressAutoHyphens/>
              <w:spacing w:after="200"/>
              <w:rPr>
                <w:rFonts w:ascii="Times New Roman" w:eastAsia="Calibri" w:hAnsi="Times New Roman" w:cs="Times New Roman"/>
                <w:kern w:val="1"/>
                <w:sz w:val="24"/>
                <w:szCs w:val="24"/>
                <w:lang w:eastAsia="ar-SA"/>
              </w:rPr>
            </w:pPr>
          </w:p>
        </w:tc>
        <w:tc>
          <w:tcPr>
            <w:tcW w:w="2551"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r>
      <w:tr w:rsidR="00AE5DD8" w:rsidRPr="0015519A" w:rsidTr="00ED536C">
        <w:tc>
          <w:tcPr>
            <w:tcW w:w="709" w:type="dxa"/>
          </w:tcPr>
          <w:p w:rsidR="00AE5DD8" w:rsidRPr="0015519A" w:rsidRDefault="00AE5DD8" w:rsidP="0015519A">
            <w:pPr>
              <w:suppressAutoHyphens/>
              <w:snapToGrid w:val="0"/>
              <w:spacing w:after="200"/>
              <w:jc w:val="center"/>
              <w:rPr>
                <w:rFonts w:ascii="Times New Roman" w:eastAsia="Calibri" w:hAnsi="Times New Roman" w:cs="Times New Roman"/>
                <w:kern w:val="1"/>
                <w:sz w:val="24"/>
                <w:szCs w:val="24"/>
                <w:lang w:eastAsia="ar-SA"/>
              </w:rPr>
            </w:pPr>
          </w:p>
        </w:tc>
        <w:tc>
          <w:tcPr>
            <w:tcW w:w="7083" w:type="dxa"/>
            <w:gridSpan w:val="2"/>
          </w:tcPr>
          <w:p w:rsidR="00AE5DD8" w:rsidRPr="0015519A" w:rsidRDefault="00AE5DD8"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ЮГО-ВОСТОЧНАЯ АЗИЯ </w:t>
            </w:r>
            <w:r w:rsidRPr="0015519A">
              <w:rPr>
                <w:rFonts w:ascii="Times New Roman" w:eastAsia="Calibri" w:hAnsi="Times New Roman" w:cs="Times New Roman"/>
                <w:kern w:val="1"/>
                <w:sz w:val="24"/>
                <w:szCs w:val="24"/>
                <w:lang w:eastAsia="ar-SA"/>
              </w:rPr>
              <w:t>(2 часа)</w:t>
            </w:r>
          </w:p>
        </w:tc>
        <w:tc>
          <w:tcPr>
            <w:tcW w:w="2551" w:type="dxa"/>
          </w:tcPr>
          <w:p w:rsidR="00AE5DD8" w:rsidRPr="0015519A" w:rsidRDefault="00AE5DD8" w:rsidP="0015519A">
            <w:pPr>
              <w:suppressAutoHyphens/>
              <w:snapToGrid w:val="0"/>
              <w:spacing w:after="200"/>
              <w:jc w:val="both"/>
              <w:rPr>
                <w:rFonts w:ascii="Times New Roman" w:eastAsia="Calibri" w:hAnsi="Times New Roman" w:cs="Times New Roman"/>
                <w:kern w:val="1"/>
                <w:sz w:val="24"/>
                <w:szCs w:val="24"/>
                <w:lang w:eastAsia="ar-SA"/>
              </w:rPr>
            </w:pP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47</w:t>
            </w:r>
          </w:p>
        </w:tc>
        <w:tc>
          <w:tcPr>
            <w:tcW w:w="3827"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Вьетнам (Социалистическая Республика Вьетнам).</w:t>
            </w:r>
          </w:p>
          <w:p w:rsidR="00ED536C" w:rsidRPr="0015519A" w:rsidRDefault="00ED536C"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vMerge w:val="restart"/>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Население, культура, обычаи и традиции.</w:t>
            </w: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b/>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государств Юго-Восточной Азии и их столиц. </w:t>
            </w:r>
            <w:r w:rsidRPr="0015519A">
              <w:rPr>
                <w:rFonts w:ascii="Times New Roman" w:eastAsia="Calibri" w:hAnsi="Times New Roman" w:cs="Times New Roman"/>
                <w:b/>
                <w:kern w:val="1"/>
                <w:sz w:val="24"/>
                <w:szCs w:val="24"/>
                <w:lang w:eastAsia="ar-SA"/>
              </w:rPr>
              <w:t>ПР.Р.№9</w:t>
            </w:r>
          </w:p>
        </w:tc>
      </w:tr>
      <w:tr w:rsidR="00ED536C" w:rsidRPr="0015519A" w:rsidTr="00ED536C">
        <w:tc>
          <w:tcPr>
            <w:tcW w:w="709" w:type="dxa"/>
          </w:tcPr>
          <w:p w:rsidR="00ED536C" w:rsidRPr="0015519A" w:rsidRDefault="00ED536C"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48</w:t>
            </w:r>
          </w:p>
        </w:tc>
        <w:tc>
          <w:tcPr>
            <w:tcW w:w="3827" w:type="dxa"/>
          </w:tcPr>
          <w:p w:rsidR="00ED536C"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Лаос (Лаосская Народно-Демократическая Республика). Таиланд (Королевство Таиланд).</w:t>
            </w:r>
          </w:p>
        </w:tc>
        <w:tc>
          <w:tcPr>
            <w:tcW w:w="3256" w:type="dxa"/>
            <w:vMerge/>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ED536C"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РОССИЯ </w:t>
            </w:r>
            <w:r w:rsidRPr="0015519A">
              <w:rPr>
                <w:rFonts w:ascii="Times New Roman" w:eastAsia="Calibri" w:hAnsi="Times New Roman" w:cs="Times New Roman"/>
                <w:kern w:val="1"/>
                <w:sz w:val="24"/>
                <w:szCs w:val="24"/>
                <w:lang w:eastAsia="ar-SA"/>
              </w:rPr>
              <w:t>(4 часа).</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49</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Сухопутные и морские границы России (повторение).</w:t>
            </w:r>
          </w:p>
          <w:p w:rsidR="0015519A" w:rsidRPr="0015519A" w:rsidRDefault="00AE5DD8"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«Путешествие» по карте по сухопутным и морским границам России.</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физической картой России</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50</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Россия (Российская Федерация) – крупнейшее государство Евразии.</w:t>
            </w:r>
          </w:p>
          <w:p w:rsidR="0015519A" w:rsidRPr="0015519A" w:rsidRDefault="00AE5DD8" w:rsidP="0015519A">
            <w:pPr>
              <w:suppressAutoHyphens/>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Географическое положение. Столица. . Политическое устройство. Население. Природные условия. Полезные ископаемые. Развитие промышленности и с\х.</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b/>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государства и его столицы. </w:t>
            </w:r>
            <w:r w:rsidRPr="0015519A">
              <w:rPr>
                <w:rFonts w:ascii="Times New Roman" w:eastAsia="Calibri" w:hAnsi="Times New Roman" w:cs="Times New Roman"/>
                <w:b/>
                <w:kern w:val="1"/>
                <w:sz w:val="24"/>
                <w:szCs w:val="24"/>
                <w:lang w:eastAsia="ar-SA"/>
              </w:rPr>
              <w:t>ПР.Р.№10</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51</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Административное деление России (повторение).</w:t>
            </w:r>
          </w:p>
          <w:p w:rsidR="0015519A" w:rsidRPr="0015519A" w:rsidRDefault="00AE5DD8"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Субъекты РФ (области, округа, республики).</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физической картой России</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52</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Столица, крупные города России. </w:t>
            </w:r>
          </w:p>
          <w:p w:rsidR="0015519A" w:rsidRPr="0015519A" w:rsidRDefault="00AE5DD8"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«Заочное путешествие» по городам РФ.</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физической картой России</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53</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Обобщающий урок по России.</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физической картой России</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54</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Обобщающий урок по географии материков и океанов.</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Работа с политической и физической картой</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b/>
                <w:kern w:val="1"/>
                <w:sz w:val="24"/>
                <w:szCs w:val="24"/>
                <w:lang w:eastAsia="ar-SA"/>
              </w:rPr>
              <w:t xml:space="preserve">СВОЙ КРАЙ </w:t>
            </w:r>
            <w:r w:rsidRPr="0015519A">
              <w:rPr>
                <w:rFonts w:ascii="Times New Roman" w:eastAsia="Calibri" w:hAnsi="Times New Roman" w:cs="Times New Roman"/>
                <w:kern w:val="1"/>
                <w:sz w:val="24"/>
                <w:szCs w:val="24"/>
                <w:lang w:eastAsia="ar-SA"/>
              </w:rPr>
              <w:t>(13 часов)</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55</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История возникновения нашего края.</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 История возникновения</w:t>
            </w:r>
            <w:r w:rsidR="00ED536C">
              <w:rPr>
                <w:rFonts w:ascii="Times New Roman" w:eastAsia="Calibri" w:hAnsi="Times New Roman" w:cs="Times New Roman"/>
                <w:kern w:val="1"/>
                <w:sz w:val="24"/>
                <w:szCs w:val="24"/>
                <w:lang w:eastAsia="ar-SA"/>
              </w:rPr>
              <w:t xml:space="preserve"> края</w:t>
            </w:r>
            <w:r w:rsidRPr="0015519A">
              <w:rPr>
                <w:rFonts w:ascii="Times New Roman" w:eastAsia="Calibri" w:hAnsi="Times New Roman" w:cs="Times New Roman"/>
                <w:kern w:val="1"/>
                <w:sz w:val="24"/>
                <w:szCs w:val="24"/>
                <w:lang w:eastAsia="ar-SA"/>
              </w:rPr>
              <w:t>. Первые поселенцы. Основатель.</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rPr>
          <w:trHeight w:val="373"/>
        </w:trPr>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56</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Положение на карте области. Границы. Поверхность.</w:t>
            </w:r>
          </w:p>
        </w:tc>
        <w:tc>
          <w:tcPr>
            <w:tcW w:w="3256" w:type="dxa"/>
          </w:tcPr>
          <w:p w:rsidR="0015519A" w:rsidRPr="0015519A" w:rsidRDefault="0015519A"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Географическое положение </w:t>
            </w:r>
            <w:r w:rsidR="00ED536C">
              <w:rPr>
                <w:rFonts w:ascii="Times New Roman" w:eastAsia="Calibri" w:hAnsi="Times New Roman" w:cs="Times New Roman"/>
                <w:kern w:val="1"/>
                <w:sz w:val="24"/>
                <w:szCs w:val="24"/>
                <w:lang w:eastAsia="ar-SA"/>
              </w:rPr>
              <w:t>края</w:t>
            </w:r>
            <w:r w:rsidRPr="0015519A">
              <w:rPr>
                <w:rFonts w:ascii="Times New Roman" w:eastAsia="Calibri" w:hAnsi="Times New Roman" w:cs="Times New Roman"/>
                <w:kern w:val="1"/>
                <w:sz w:val="24"/>
                <w:szCs w:val="24"/>
                <w:lang w:eastAsia="ar-SA"/>
              </w:rPr>
              <w:t xml:space="preserve">. Пограничные территории (области РФ). Рельеф </w:t>
            </w:r>
            <w:r w:rsidR="00ED536C">
              <w:rPr>
                <w:rFonts w:ascii="Times New Roman" w:eastAsia="Calibri" w:hAnsi="Times New Roman" w:cs="Times New Roman"/>
                <w:kern w:val="1"/>
                <w:sz w:val="24"/>
                <w:szCs w:val="24"/>
                <w:lang w:eastAsia="ar-SA"/>
              </w:rPr>
              <w:t xml:space="preserve"> </w:t>
            </w:r>
          </w:p>
        </w:tc>
        <w:tc>
          <w:tcPr>
            <w:tcW w:w="2551" w:type="dxa"/>
          </w:tcPr>
          <w:p w:rsidR="0015519A" w:rsidRPr="0015519A" w:rsidRDefault="0015519A"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Вычерчивание контура Вологодской области. </w:t>
            </w:r>
            <w:r w:rsidRPr="0015519A">
              <w:rPr>
                <w:rFonts w:ascii="Times New Roman" w:eastAsia="Calibri" w:hAnsi="Times New Roman" w:cs="Times New Roman"/>
                <w:b/>
                <w:kern w:val="1"/>
                <w:sz w:val="24"/>
                <w:szCs w:val="24"/>
                <w:lang w:eastAsia="ar-SA"/>
              </w:rPr>
              <w:t>ПР.Р. №11</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lastRenderedPageBreak/>
              <w:t>57</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Климат. Предсказания погоды по местным признакам. Народные приметы.</w:t>
            </w:r>
          </w:p>
        </w:tc>
        <w:tc>
          <w:tcPr>
            <w:tcW w:w="3256" w:type="dxa"/>
          </w:tcPr>
          <w:p w:rsidR="0015519A" w:rsidRPr="0015519A" w:rsidRDefault="00ED536C" w:rsidP="00ED536C">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Климатические особенности</w:t>
            </w:r>
            <w:r w:rsidR="0015519A" w:rsidRPr="0015519A">
              <w:rPr>
                <w:rFonts w:ascii="Times New Roman" w:eastAsia="Calibri" w:hAnsi="Times New Roman" w:cs="Times New Roman"/>
                <w:kern w:val="1"/>
                <w:sz w:val="24"/>
                <w:szCs w:val="24"/>
                <w:lang w:eastAsia="ar-SA"/>
              </w:rPr>
              <w:t>. Народные приметы погоды.</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58</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Полезные ископаемые и почвы нашей местности.</w:t>
            </w:r>
          </w:p>
        </w:tc>
        <w:tc>
          <w:tcPr>
            <w:tcW w:w="3256" w:type="dxa"/>
          </w:tcPr>
          <w:p w:rsidR="0015519A" w:rsidRPr="0015519A" w:rsidRDefault="0015519A"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Месторождения полезных ископаемых </w:t>
            </w:r>
            <w:r w:rsidR="00ED536C">
              <w:rPr>
                <w:rFonts w:ascii="Times New Roman" w:eastAsia="Calibri" w:hAnsi="Times New Roman" w:cs="Times New Roman"/>
                <w:kern w:val="1"/>
                <w:sz w:val="24"/>
                <w:szCs w:val="24"/>
                <w:lang w:eastAsia="ar-SA"/>
              </w:rPr>
              <w:t xml:space="preserve"> </w:t>
            </w:r>
            <w:r w:rsidRPr="0015519A">
              <w:rPr>
                <w:rFonts w:ascii="Times New Roman" w:eastAsia="Calibri" w:hAnsi="Times New Roman" w:cs="Times New Roman"/>
                <w:kern w:val="1"/>
                <w:sz w:val="24"/>
                <w:szCs w:val="24"/>
                <w:lang w:eastAsia="ar-SA"/>
              </w:rPr>
              <w:t xml:space="preserve">  группы пол. ископаемых и почв </w:t>
            </w:r>
            <w:r w:rsidR="00ED536C">
              <w:rPr>
                <w:rFonts w:ascii="Times New Roman" w:eastAsia="Calibri" w:hAnsi="Times New Roman" w:cs="Times New Roman"/>
                <w:kern w:val="1"/>
                <w:sz w:val="24"/>
                <w:szCs w:val="24"/>
                <w:lang w:eastAsia="ar-SA"/>
              </w:rPr>
              <w:t xml:space="preserve"> в крае</w:t>
            </w:r>
          </w:p>
        </w:tc>
        <w:tc>
          <w:tcPr>
            <w:tcW w:w="2551" w:type="dxa"/>
          </w:tcPr>
          <w:p w:rsidR="0015519A" w:rsidRPr="0015519A" w:rsidRDefault="0015519A"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Обозначение на к\карте месторождений полезных ископаемых. </w:t>
            </w:r>
            <w:r w:rsidRPr="0015519A">
              <w:rPr>
                <w:rFonts w:ascii="Times New Roman" w:eastAsia="Calibri" w:hAnsi="Times New Roman" w:cs="Times New Roman"/>
                <w:b/>
                <w:kern w:val="1"/>
                <w:sz w:val="24"/>
                <w:szCs w:val="24"/>
                <w:lang w:eastAsia="ar-SA"/>
              </w:rPr>
              <w:t>ПР.Р.№12</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59</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Реки, пруды, озёра, каналы нашей местности. Водоснабжение нашего края питьевой водой. Охрана водоёмов.</w:t>
            </w:r>
          </w:p>
        </w:tc>
        <w:tc>
          <w:tcPr>
            <w:tcW w:w="3256" w:type="dxa"/>
          </w:tcPr>
          <w:p w:rsidR="0015519A" w:rsidRPr="0015519A" w:rsidRDefault="0015519A"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Водоёмы </w:t>
            </w:r>
            <w:r w:rsidR="00ED536C">
              <w:rPr>
                <w:rFonts w:ascii="Times New Roman" w:eastAsia="Calibri" w:hAnsi="Times New Roman" w:cs="Times New Roman"/>
                <w:kern w:val="1"/>
                <w:sz w:val="24"/>
                <w:szCs w:val="24"/>
                <w:lang w:eastAsia="ar-SA"/>
              </w:rPr>
              <w:t xml:space="preserve"> </w:t>
            </w:r>
            <w:r w:rsidRPr="0015519A">
              <w:rPr>
                <w:rFonts w:ascii="Times New Roman" w:eastAsia="Calibri" w:hAnsi="Times New Roman" w:cs="Times New Roman"/>
                <w:kern w:val="1"/>
                <w:sz w:val="24"/>
                <w:szCs w:val="24"/>
                <w:lang w:eastAsia="ar-SA"/>
              </w:rPr>
              <w:t>, проблемы водоснабжения, охраны водоёмов.</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Запись в тетради названий водоёмов Вологодской области</w:t>
            </w: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60</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Растительный мир нашего края. Красная книга. Охрана растительного мира.</w:t>
            </w:r>
          </w:p>
        </w:tc>
        <w:tc>
          <w:tcPr>
            <w:tcW w:w="3256" w:type="dxa"/>
          </w:tcPr>
          <w:p w:rsidR="0015519A" w:rsidRPr="0015519A" w:rsidRDefault="0015519A"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Особенности рас. мира </w:t>
            </w:r>
            <w:r w:rsidR="00ED536C">
              <w:rPr>
                <w:rFonts w:ascii="Times New Roman" w:eastAsia="Calibri" w:hAnsi="Times New Roman" w:cs="Times New Roman"/>
                <w:kern w:val="1"/>
                <w:sz w:val="24"/>
                <w:szCs w:val="24"/>
                <w:lang w:eastAsia="ar-SA"/>
              </w:rPr>
              <w:t xml:space="preserve"> </w:t>
            </w:r>
            <w:r w:rsidRPr="0015519A">
              <w:rPr>
                <w:rFonts w:ascii="Times New Roman" w:eastAsia="Calibri" w:hAnsi="Times New Roman" w:cs="Times New Roman"/>
                <w:kern w:val="1"/>
                <w:sz w:val="24"/>
                <w:szCs w:val="24"/>
                <w:lang w:eastAsia="ar-SA"/>
              </w:rPr>
              <w:t xml:space="preserve">   Заповедник. Охрана растений.</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Запись в тетрадь названий растений.</w:t>
            </w:r>
          </w:p>
          <w:p w:rsidR="0015519A" w:rsidRPr="0015519A" w:rsidRDefault="0015519A" w:rsidP="0015519A">
            <w:pPr>
              <w:suppressAutoHyphens/>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61</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Животный мир нашей местности. Вред природе, наносимый браконьерами. Красная книга. Помощь зимующим птицам. Заповедники, заказники.</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Особенности жив. мира </w:t>
            </w:r>
            <w:r w:rsidR="00ED536C">
              <w:rPr>
                <w:rFonts w:ascii="Times New Roman" w:eastAsia="Calibri" w:hAnsi="Times New Roman" w:cs="Times New Roman"/>
                <w:kern w:val="1"/>
                <w:sz w:val="24"/>
                <w:szCs w:val="24"/>
                <w:lang w:eastAsia="ar-SA"/>
              </w:rPr>
              <w:t xml:space="preserve"> </w:t>
            </w:r>
            <w:r w:rsidRPr="0015519A">
              <w:rPr>
                <w:rFonts w:ascii="Times New Roman" w:eastAsia="Calibri" w:hAnsi="Times New Roman" w:cs="Times New Roman"/>
                <w:kern w:val="1"/>
                <w:sz w:val="24"/>
                <w:szCs w:val="24"/>
                <w:lang w:eastAsia="ar-SA"/>
              </w:rPr>
              <w:t xml:space="preserve"> Заповедник. Охрана животных.</w:t>
            </w:r>
          </w:p>
          <w:p w:rsidR="0015519A" w:rsidRPr="0015519A" w:rsidRDefault="0015519A" w:rsidP="0015519A">
            <w:pPr>
              <w:suppressAutoHyphens/>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Запись в тетрадь названий животных.</w:t>
            </w:r>
          </w:p>
          <w:p w:rsidR="0015519A" w:rsidRPr="0015519A" w:rsidRDefault="0015519A" w:rsidP="0015519A">
            <w:pPr>
              <w:suppressAutoHyphens/>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62</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Население нашей области. Его состав. Национальные обычаи, традиции, костюмы, фольклорные песни и танцы, национальная кухня.</w:t>
            </w:r>
          </w:p>
        </w:tc>
        <w:tc>
          <w:tcPr>
            <w:tcW w:w="3256" w:type="dxa"/>
          </w:tcPr>
          <w:p w:rsidR="0015519A" w:rsidRPr="0015519A" w:rsidRDefault="00ED536C" w:rsidP="0015519A">
            <w:pPr>
              <w:suppressAutoHyphens/>
              <w:snapToGrid w:val="0"/>
              <w:spacing w:after="200"/>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 xml:space="preserve"> </w:t>
            </w:r>
            <w:r w:rsidR="0015519A" w:rsidRPr="0015519A">
              <w:rPr>
                <w:rFonts w:ascii="Times New Roman" w:eastAsia="Calibri" w:hAnsi="Times New Roman" w:cs="Times New Roman"/>
                <w:kern w:val="1"/>
                <w:sz w:val="24"/>
                <w:szCs w:val="24"/>
                <w:lang w:eastAsia="ar-SA"/>
              </w:rPr>
              <w:t xml:space="preserve"> </w:t>
            </w:r>
            <w:r>
              <w:rPr>
                <w:rFonts w:ascii="Times New Roman" w:eastAsia="Calibri" w:hAnsi="Times New Roman" w:cs="Times New Roman"/>
                <w:kern w:val="1"/>
                <w:sz w:val="24"/>
                <w:szCs w:val="24"/>
                <w:lang w:eastAsia="ar-SA"/>
              </w:rPr>
              <w:t xml:space="preserve"> </w:t>
            </w:r>
            <w:r w:rsidR="0015519A" w:rsidRPr="0015519A">
              <w:rPr>
                <w:rFonts w:ascii="Times New Roman" w:eastAsia="Calibri" w:hAnsi="Times New Roman" w:cs="Times New Roman"/>
                <w:kern w:val="1"/>
                <w:sz w:val="24"/>
                <w:szCs w:val="24"/>
                <w:lang w:eastAsia="ar-SA"/>
              </w:rPr>
              <w:t xml:space="preserve"> Народные традиции.</w:t>
            </w:r>
          </w:p>
          <w:p w:rsidR="0015519A" w:rsidRPr="0015519A" w:rsidRDefault="0015519A" w:rsidP="0015519A">
            <w:pPr>
              <w:suppressAutoHyphens/>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63</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Промышленность нашей местности. Ближайшее промышленное предприятие, где могут работать выпускники школы.</w:t>
            </w:r>
          </w:p>
        </w:tc>
        <w:tc>
          <w:tcPr>
            <w:tcW w:w="3256" w:type="dxa"/>
          </w:tcPr>
          <w:p w:rsidR="0015519A" w:rsidRPr="0015519A" w:rsidRDefault="0015519A"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Особенности развития промышленности нашего города. Перспективы трудоустройства.</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64</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Специализация сельского хозяйства.</w:t>
            </w:r>
          </w:p>
        </w:tc>
        <w:tc>
          <w:tcPr>
            <w:tcW w:w="3256" w:type="dxa"/>
          </w:tcPr>
          <w:p w:rsidR="0015519A" w:rsidRPr="0015519A" w:rsidRDefault="0015519A" w:rsidP="00ED536C">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Особенности сельского хозяйства </w:t>
            </w:r>
            <w:r w:rsidR="00ED536C">
              <w:rPr>
                <w:rFonts w:ascii="Times New Roman" w:eastAsia="Calibri" w:hAnsi="Times New Roman" w:cs="Times New Roman"/>
                <w:kern w:val="1"/>
                <w:sz w:val="24"/>
                <w:szCs w:val="24"/>
                <w:lang w:eastAsia="ar-SA"/>
              </w:rPr>
              <w:t xml:space="preserve"> </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65</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Транспорт нашего края.</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Развитие транспортной системы области.</w:t>
            </w: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66</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Архитектурно-исторические и культурные памятники нашего края. Обобщающий урок «Моя малая Родина».</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 xml:space="preserve">Особенности архитектуры города </w:t>
            </w:r>
            <w:r w:rsidR="00ED536C">
              <w:rPr>
                <w:rFonts w:ascii="Times New Roman" w:eastAsia="Calibri" w:hAnsi="Times New Roman" w:cs="Times New Roman"/>
                <w:kern w:val="1"/>
                <w:sz w:val="24"/>
                <w:szCs w:val="24"/>
                <w:lang w:eastAsia="ar-SA"/>
              </w:rPr>
              <w:t xml:space="preserve"> </w:t>
            </w:r>
            <w:r w:rsidRPr="0015519A">
              <w:rPr>
                <w:rFonts w:ascii="Times New Roman" w:eastAsia="Calibri" w:hAnsi="Times New Roman" w:cs="Times New Roman"/>
                <w:kern w:val="1"/>
                <w:sz w:val="24"/>
                <w:szCs w:val="24"/>
                <w:lang w:eastAsia="ar-SA"/>
              </w:rPr>
              <w:t xml:space="preserve"> и села </w:t>
            </w:r>
            <w:r w:rsidR="00ED536C">
              <w:rPr>
                <w:rFonts w:ascii="Times New Roman" w:eastAsia="Calibri" w:hAnsi="Times New Roman" w:cs="Times New Roman"/>
                <w:kern w:val="1"/>
                <w:sz w:val="24"/>
                <w:szCs w:val="24"/>
                <w:lang w:eastAsia="ar-SA"/>
              </w:rPr>
              <w:t xml:space="preserve"> </w:t>
            </w:r>
          </w:p>
          <w:p w:rsidR="0015519A" w:rsidRPr="0015519A" w:rsidRDefault="0015519A" w:rsidP="0015519A">
            <w:pPr>
              <w:suppressAutoHyphens/>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r w:rsidR="0015519A" w:rsidRPr="0015519A" w:rsidTr="00ED536C">
        <w:tc>
          <w:tcPr>
            <w:tcW w:w="709" w:type="dxa"/>
          </w:tcPr>
          <w:p w:rsidR="0015519A" w:rsidRPr="0015519A" w:rsidRDefault="0015519A" w:rsidP="0015519A">
            <w:pPr>
              <w:suppressAutoHyphens/>
              <w:snapToGrid w:val="0"/>
              <w:spacing w:after="200"/>
              <w:jc w:val="center"/>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67</w:t>
            </w:r>
          </w:p>
        </w:tc>
        <w:tc>
          <w:tcPr>
            <w:tcW w:w="3827"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r w:rsidRPr="0015519A">
              <w:rPr>
                <w:rFonts w:ascii="Times New Roman" w:eastAsia="Calibri" w:hAnsi="Times New Roman" w:cs="Times New Roman"/>
                <w:kern w:val="1"/>
                <w:sz w:val="24"/>
                <w:szCs w:val="24"/>
                <w:lang w:eastAsia="ar-SA"/>
              </w:rPr>
              <w:t>Контрольная работа за год</w:t>
            </w:r>
          </w:p>
        </w:tc>
        <w:tc>
          <w:tcPr>
            <w:tcW w:w="3256"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c>
          <w:tcPr>
            <w:tcW w:w="2551" w:type="dxa"/>
          </w:tcPr>
          <w:p w:rsidR="0015519A" w:rsidRPr="0015519A" w:rsidRDefault="0015519A" w:rsidP="0015519A">
            <w:pPr>
              <w:suppressAutoHyphens/>
              <w:snapToGrid w:val="0"/>
              <w:spacing w:after="200"/>
              <w:jc w:val="both"/>
              <w:rPr>
                <w:rFonts w:ascii="Times New Roman" w:eastAsia="Calibri" w:hAnsi="Times New Roman" w:cs="Times New Roman"/>
                <w:kern w:val="1"/>
                <w:sz w:val="24"/>
                <w:szCs w:val="24"/>
                <w:lang w:eastAsia="ar-SA"/>
              </w:rPr>
            </w:pPr>
          </w:p>
        </w:tc>
      </w:tr>
    </w:tbl>
    <w:p w:rsidR="0015519A" w:rsidRPr="0015519A" w:rsidRDefault="0015519A" w:rsidP="0015519A">
      <w:pPr>
        <w:suppressAutoHyphens/>
        <w:spacing w:after="200" w:line="240" w:lineRule="auto"/>
        <w:jc w:val="center"/>
        <w:rPr>
          <w:rFonts w:ascii="Times New Roman" w:eastAsia="Calibri" w:hAnsi="Times New Roman" w:cs="Times New Roman"/>
          <w:kern w:val="1"/>
          <w:sz w:val="24"/>
          <w:szCs w:val="24"/>
          <w:lang w:eastAsia="ar-SA"/>
        </w:rPr>
      </w:pPr>
    </w:p>
    <w:sectPr w:rsidR="0015519A" w:rsidRPr="0015519A" w:rsidSect="0015519A">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54" w:rsidRDefault="00397254">
      <w:pPr>
        <w:spacing w:after="0" w:line="240" w:lineRule="auto"/>
      </w:pPr>
      <w:r>
        <w:separator/>
      </w:r>
    </w:p>
  </w:endnote>
  <w:endnote w:type="continuationSeparator" w:id="0">
    <w:p w:rsidR="00397254" w:rsidRDefault="0039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471829"/>
      <w:docPartObj>
        <w:docPartGallery w:val="Page Numbers (Bottom of Page)"/>
        <w:docPartUnique/>
      </w:docPartObj>
    </w:sdtPr>
    <w:sdtContent>
      <w:p w:rsidR="00397254" w:rsidRDefault="00397254">
        <w:pPr>
          <w:pStyle w:val="af4"/>
          <w:jc w:val="right"/>
        </w:pPr>
        <w:r>
          <w:fldChar w:fldCharType="begin"/>
        </w:r>
        <w:r>
          <w:instrText>PAGE   \* MERGEFORMAT</w:instrText>
        </w:r>
        <w:r>
          <w:fldChar w:fldCharType="separate"/>
        </w:r>
        <w:r w:rsidR="00313E87">
          <w:rPr>
            <w:noProof/>
          </w:rPr>
          <w:t>28</w:t>
        </w:r>
        <w:r>
          <w:fldChar w:fldCharType="end"/>
        </w:r>
      </w:p>
    </w:sdtContent>
  </w:sdt>
  <w:p w:rsidR="00397254" w:rsidRDefault="00397254">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54" w:rsidRDefault="00397254">
      <w:pPr>
        <w:spacing w:after="0" w:line="240" w:lineRule="auto"/>
      </w:pPr>
      <w:r>
        <w:separator/>
      </w:r>
    </w:p>
  </w:footnote>
  <w:footnote w:type="continuationSeparator" w:id="0">
    <w:p w:rsidR="00397254" w:rsidRDefault="00397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B5E95"/>
    <w:multiLevelType w:val="multilevel"/>
    <w:tmpl w:val="6CA0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26AC6"/>
    <w:multiLevelType w:val="multilevel"/>
    <w:tmpl w:val="0158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2959D3"/>
    <w:multiLevelType w:val="multilevel"/>
    <w:tmpl w:val="60C49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3A49E9"/>
    <w:multiLevelType w:val="multilevel"/>
    <w:tmpl w:val="74E0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5B4745"/>
    <w:multiLevelType w:val="multilevel"/>
    <w:tmpl w:val="DB5CFE54"/>
    <w:lvl w:ilvl="0">
      <w:start w:val="1"/>
      <w:numFmt w:val="decimal"/>
      <w:pStyle w:val="1"/>
      <w:lvlText w:val="%1."/>
      <w:lvlJc w:val="left"/>
      <w:pPr>
        <w:tabs>
          <w:tab w:val="num" w:pos="720"/>
        </w:tabs>
        <w:ind w:left="720" w:hanging="360"/>
      </w:pPr>
    </w:lvl>
    <w:lvl w:ilvl="1" w:tentative="1">
      <w:start w:val="1"/>
      <w:numFmt w:val="decimal"/>
      <w:pStyle w:val="2"/>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pStyle w:val="4"/>
      <w:lvlText w:val="%4."/>
      <w:lvlJc w:val="left"/>
      <w:pPr>
        <w:tabs>
          <w:tab w:val="num" w:pos="2880"/>
        </w:tabs>
        <w:ind w:left="2880" w:hanging="360"/>
      </w:pPr>
    </w:lvl>
    <w:lvl w:ilvl="4" w:tentative="1">
      <w:start w:val="1"/>
      <w:numFmt w:val="decimal"/>
      <w:pStyle w:val="5"/>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2A2970"/>
    <w:multiLevelType w:val="multilevel"/>
    <w:tmpl w:val="B542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A93B87"/>
    <w:multiLevelType w:val="multilevel"/>
    <w:tmpl w:val="F8FA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0A4ED8"/>
    <w:multiLevelType w:val="multilevel"/>
    <w:tmpl w:val="FEE8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5"/>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9A"/>
    <w:rsid w:val="0015519A"/>
    <w:rsid w:val="002D7F9F"/>
    <w:rsid w:val="00313E87"/>
    <w:rsid w:val="00397254"/>
    <w:rsid w:val="00505A21"/>
    <w:rsid w:val="00AE2B1A"/>
    <w:rsid w:val="00AE5DD8"/>
    <w:rsid w:val="00ED5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F1E702-723F-4307-84AB-EAB165EB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5519A"/>
    <w:pPr>
      <w:keepNext/>
      <w:numPr>
        <w:numId w:val="1"/>
      </w:numPr>
      <w:suppressAutoHyphens/>
      <w:spacing w:after="0" w:line="240" w:lineRule="auto"/>
      <w:outlineLvl w:val="0"/>
    </w:pPr>
    <w:rPr>
      <w:rFonts w:ascii="Arial" w:eastAsia="Times New Roman" w:hAnsi="Arial" w:cs="Times New Roman"/>
      <w:b/>
      <w:kern w:val="1"/>
      <w:sz w:val="28"/>
      <w:szCs w:val="20"/>
      <w:lang w:eastAsia="ar-SA"/>
    </w:rPr>
  </w:style>
  <w:style w:type="paragraph" w:styleId="2">
    <w:name w:val="heading 2"/>
    <w:basedOn w:val="a"/>
    <w:next w:val="a"/>
    <w:link w:val="20"/>
    <w:qFormat/>
    <w:rsid w:val="0015519A"/>
    <w:pPr>
      <w:keepNext/>
      <w:numPr>
        <w:ilvl w:val="1"/>
        <w:numId w:val="1"/>
      </w:numPr>
      <w:suppressAutoHyphens/>
      <w:spacing w:after="0" w:line="240" w:lineRule="auto"/>
      <w:outlineLvl w:val="1"/>
    </w:pPr>
    <w:rPr>
      <w:rFonts w:ascii="Times New Roman" w:eastAsia="Times New Roman" w:hAnsi="Times New Roman" w:cs="Times New Roman"/>
      <w:kern w:val="1"/>
      <w:sz w:val="28"/>
      <w:szCs w:val="20"/>
      <w:lang w:eastAsia="ar-SA"/>
    </w:rPr>
  </w:style>
  <w:style w:type="paragraph" w:styleId="3">
    <w:name w:val="heading 3"/>
    <w:basedOn w:val="a"/>
    <w:next w:val="a"/>
    <w:link w:val="30"/>
    <w:qFormat/>
    <w:rsid w:val="0015519A"/>
    <w:pPr>
      <w:keepNext/>
      <w:keepLines/>
      <w:numPr>
        <w:ilvl w:val="2"/>
        <w:numId w:val="1"/>
      </w:numPr>
      <w:suppressAutoHyphens/>
      <w:spacing w:before="200" w:after="0" w:line="276" w:lineRule="auto"/>
      <w:outlineLvl w:val="2"/>
    </w:pPr>
    <w:rPr>
      <w:rFonts w:ascii="Cambria" w:eastAsia="Times New Roman" w:hAnsi="Cambria" w:cs="Times New Roman"/>
      <w:b/>
      <w:bCs/>
      <w:color w:val="4F81BD"/>
      <w:kern w:val="1"/>
      <w:lang w:eastAsia="ar-SA"/>
    </w:rPr>
  </w:style>
  <w:style w:type="paragraph" w:styleId="4">
    <w:name w:val="heading 4"/>
    <w:basedOn w:val="a"/>
    <w:next w:val="a"/>
    <w:link w:val="40"/>
    <w:qFormat/>
    <w:rsid w:val="0015519A"/>
    <w:pPr>
      <w:keepNext/>
      <w:keepLines/>
      <w:numPr>
        <w:ilvl w:val="3"/>
        <w:numId w:val="1"/>
      </w:numPr>
      <w:suppressAutoHyphens/>
      <w:spacing w:before="200" w:after="0" w:line="276" w:lineRule="auto"/>
      <w:outlineLvl w:val="3"/>
    </w:pPr>
    <w:rPr>
      <w:rFonts w:ascii="Cambria" w:eastAsia="Times New Roman" w:hAnsi="Cambria" w:cs="Times New Roman"/>
      <w:b/>
      <w:bCs/>
      <w:i/>
      <w:iCs/>
      <w:color w:val="4F81BD"/>
      <w:kern w:val="1"/>
      <w:lang w:eastAsia="ar-SA"/>
    </w:rPr>
  </w:style>
  <w:style w:type="paragraph" w:styleId="5">
    <w:name w:val="heading 5"/>
    <w:basedOn w:val="a"/>
    <w:next w:val="a"/>
    <w:link w:val="50"/>
    <w:qFormat/>
    <w:rsid w:val="0015519A"/>
    <w:pPr>
      <w:keepNext/>
      <w:numPr>
        <w:ilvl w:val="4"/>
        <w:numId w:val="1"/>
      </w:numPr>
      <w:suppressAutoHyphens/>
      <w:spacing w:after="0" w:line="240" w:lineRule="auto"/>
      <w:jc w:val="both"/>
      <w:outlineLvl w:val="4"/>
    </w:pPr>
    <w:rPr>
      <w:rFonts w:ascii="Times New Roman" w:eastAsia="Times New Roman" w:hAnsi="Times New Roman" w:cs="Times New Roman"/>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19A"/>
    <w:rPr>
      <w:rFonts w:ascii="Arial" w:eastAsia="Times New Roman" w:hAnsi="Arial" w:cs="Times New Roman"/>
      <w:b/>
      <w:kern w:val="1"/>
      <w:sz w:val="28"/>
      <w:szCs w:val="20"/>
      <w:lang w:eastAsia="ar-SA"/>
    </w:rPr>
  </w:style>
  <w:style w:type="character" w:customStyle="1" w:styleId="20">
    <w:name w:val="Заголовок 2 Знак"/>
    <w:basedOn w:val="a0"/>
    <w:link w:val="2"/>
    <w:rsid w:val="0015519A"/>
    <w:rPr>
      <w:rFonts w:ascii="Times New Roman" w:eastAsia="Times New Roman" w:hAnsi="Times New Roman" w:cs="Times New Roman"/>
      <w:kern w:val="1"/>
      <w:sz w:val="28"/>
      <w:szCs w:val="20"/>
      <w:lang w:eastAsia="ar-SA"/>
    </w:rPr>
  </w:style>
  <w:style w:type="character" w:customStyle="1" w:styleId="30">
    <w:name w:val="Заголовок 3 Знак"/>
    <w:basedOn w:val="a0"/>
    <w:link w:val="3"/>
    <w:rsid w:val="0015519A"/>
    <w:rPr>
      <w:rFonts w:ascii="Cambria" w:eastAsia="Times New Roman" w:hAnsi="Cambria" w:cs="Times New Roman"/>
      <w:b/>
      <w:bCs/>
      <w:color w:val="4F81BD"/>
      <w:kern w:val="1"/>
      <w:lang w:eastAsia="ar-SA"/>
    </w:rPr>
  </w:style>
  <w:style w:type="character" w:customStyle="1" w:styleId="40">
    <w:name w:val="Заголовок 4 Знак"/>
    <w:basedOn w:val="a0"/>
    <w:link w:val="4"/>
    <w:rsid w:val="0015519A"/>
    <w:rPr>
      <w:rFonts w:ascii="Cambria" w:eastAsia="Times New Roman" w:hAnsi="Cambria" w:cs="Times New Roman"/>
      <w:b/>
      <w:bCs/>
      <w:i/>
      <w:iCs/>
      <w:color w:val="4F81BD"/>
      <w:kern w:val="1"/>
      <w:lang w:eastAsia="ar-SA"/>
    </w:rPr>
  </w:style>
  <w:style w:type="character" w:customStyle="1" w:styleId="50">
    <w:name w:val="Заголовок 5 Знак"/>
    <w:basedOn w:val="a0"/>
    <w:link w:val="5"/>
    <w:rsid w:val="0015519A"/>
    <w:rPr>
      <w:rFonts w:ascii="Times New Roman" w:eastAsia="Times New Roman" w:hAnsi="Times New Roman" w:cs="Times New Roman"/>
      <w:kern w:val="1"/>
      <w:sz w:val="28"/>
      <w:szCs w:val="20"/>
      <w:lang w:eastAsia="ar-SA"/>
    </w:rPr>
  </w:style>
  <w:style w:type="paragraph" w:styleId="a3">
    <w:name w:val="Normal (Web)"/>
    <w:basedOn w:val="a"/>
    <w:unhideWhenUsed/>
    <w:rsid w:val="001551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55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Grid Table Light"/>
    <w:basedOn w:val="a1"/>
    <w:uiPriority w:val="40"/>
    <w:rsid w:val="0015519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WW8Num3z0">
    <w:name w:val="WW8Num3z0"/>
    <w:rsid w:val="0015519A"/>
    <w:rPr>
      <w:rFonts w:ascii="Symbol" w:hAnsi="Symbol"/>
    </w:rPr>
  </w:style>
  <w:style w:type="numbering" w:customStyle="1" w:styleId="11">
    <w:name w:val="Нет списка1"/>
    <w:next w:val="a2"/>
    <w:semiHidden/>
    <w:rsid w:val="0015519A"/>
  </w:style>
  <w:style w:type="character" w:customStyle="1" w:styleId="WW8Num6z0">
    <w:name w:val="WW8Num6z0"/>
    <w:rsid w:val="0015519A"/>
    <w:rPr>
      <w:rFonts w:ascii="Symbol" w:hAnsi="Symbol"/>
    </w:rPr>
  </w:style>
  <w:style w:type="character" w:customStyle="1" w:styleId="WW8Num8z0">
    <w:name w:val="WW8Num8z0"/>
    <w:rsid w:val="0015519A"/>
    <w:rPr>
      <w:rFonts w:ascii="Times New Roman" w:eastAsia="Times New Roman" w:hAnsi="Times New Roman" w:cs="Tahoma"/>
    </w:rPr>
  </w:style>
  <w:style w:type="character" w:customStyle="1" w:styleId="WW8Num9z0">
    <w:name w:val="WW8Num9z0"/>
    <w:rsid w:val="0015519A"/>
    <w:rPr>
      <w:rFonts w:ascii="Symbol" w:hAnsi="Symbol"/>
    </w:rPr>
  </w:style>
  <w:style w:type="character" w:customStyle="1" w:styleId="Absatz-Standardschriftart">
    <w:name w:val="Absatz-Standardschriftart"/>
    <w:rsid w:val="0015519A"/>
  </w:style>
  <w:style w:type="character" w:customStyle="1" w:styleId="WW-Absatz-Standardschriftart">
    <w:name w:val="WW-Absatz-Standardschriftart"/>
    <w:rsid w:val="0015519A"/>
  </w:style>
  <w:style w:type="character" w:customStyle="1" w:styleId="WW-Absatz-Standardschriftart1">
    <w:name w:val="WW-Absatz-Standardschriftart1"/>
    <w:rsid w:val="0015519A"/>
  </w:style>
  <w:style w:type="character" w:customStyle="1" w:styleId="WW8Num19z0">
    <w:name w:val="WW8Num19z0"/>
    <w:rsid w:val="0015519A"/>
    <w:rPr>
      <w:rFonts w:ascii="Symbol" w:hAnsi="Symbol"/>
    </w:rPr>
  </w:style>
  <w:style w:type="character" w:customStyle="1" w:styleId="WW8Num19z1">
    <w:name w:val="WW8Num19z1"/>
    <w:rsid w:val="0015519A"/>
    <w:rPr>
      <w:rFonts w:ascii="Courier New" w:hAnsi="Courier New" w:cs="Courier New"/>
    </w:rPr>
  </w:style>
  <w:style w:type="character" w:customStyle="1" w:styleId="WW-Absatz-Standardschriftart11">
    <w:name w:val="WW-Absatz-Standardschriftart11"/>
    <w:rsid w:val="0015519A"/>
  </w:style>
  <w:style w:type="character" w:customStyle="1" w:styleId="WW-Absatz-Standardschriftart111">
    <w:name w:val="WW-Absatz-Standardschriftart111"/>
    <w:rsid w:val="0015519A"/>
  </w:style>
  <w:style w:type="character" w:customStyle="1" w:styleId="WW-Absatz-Standardschriftart1111">
    <w:name w:val="WW-Absatz-Standardschriftart1111"/>
    <w:rsid w:val="0015519A"/>
  </w:style>
  <w:style w:type="character" w:customStyle="1" w:styleId="WW-Absatz-Standardschriftart11111">
    <w:name w:val="WW-Absatz-Standardschriftart11111"/>
    <w:rsid w:val="0015519A"/>
  </w:style>
  <w:style w:type="character" w:customStyle="1" w:styleId="WW-Absatz-Standardschriftart111111">
    <w:name w:val="WW-Absatz-Standardschriftart111111"/>
    <w:rsid w:val="0015519A"/>
  </w:style>
  <w:style w:type="character" w:customStyle="1" w:styleId="WW-Absatz-Standardschriftart1111111">
    <w:name w:val="WW-Absatz-Standardschriftart1111111"/>
    <w:rsid w:val="0015519A"/>
  </w:style>
  <w:style w:type="character" w:customStyle="1" w:styleId="WW-Absatz-Standardschriftart11111111">
    <w:name w:val="WW-Absatz-Standardschriftart11111111"/>
    <w:rsid w:val="0015519A"/>
  </w:style>
  <w:style w:type="character" w:customStyle="1" w:styleId="WW-Absatz-Standardschriftart111111111">
    <w:name w:val="WW-Absatz-Standardschriftart111111111"/>
    <w:rsid w:val="0015519A"/>
  </w:style>
  <w:style w:type="character" w:customStyle="1" w:styleId="WW-Absatz-Standardschriftart1111111111">
    <w:name w:val="WW-Absatz-Standardschriftart1111111111"/>
    <w:rsid w:val="0015519A"/>
  </w:style>
  <w:style w:type="character" w:customStyle="1" w:styleId="WW-Absatz-Standardschriftart11111111111">
    <w:name w:val="WW-Absatz-Standardschriftart11111111111"/>
    <w:rsid w:val="0015519A"/>
  </w:style>
  <w:style w:type="character" w:customStyle="1" w:styleId="WW-Absatz-Standardschriftart111111111111">
    <w:name w:val="WW-Absatz-Standardschriftart111111111111"/>
    <w:rsid w:val="0015519A"/>
  </w:style>
  <w:style w:type="character" w:customStyle="1" w:styleId="WW-Absatz-Standardschriftart1111111111111">
    <w:name w:val="WW-Absatz-Standardschriftart1111111111111"/>
    <w:rsid w:val="0015519A"/>
  </w:style>
  <w:style w:type="character" w:customStyle="1" w:styleId="WW-Absatz-Standardschriftart11111111111111">
    <w:name w:val="WW-Absatz-Standardschriftart11111111111111"/>
    <w:rsid w:val="0015519A"/>
  </w:style>
  <w:style w:type="character" w:customStyle="1" w:styleId="WW-Absatz-Standardschriftart111111111111111">
    <w:name w:val="WW-Absatz-Standardschriftart111111111111111"/>
    <w:rsid w:val="0015519A"/>
  </w:style>
  <w:style w:type="character" w:customStyle="1" w:styleId="WW8Num5z0">
    <w:name w:val="WW8Num5z0"/>
    <w:rsid w:val="0015519A"/>
    <w:rPr>
      <w:rFonts w:ascii="Symbol" w:hAnsi="Symbol"/>
    </w:rPr>
  </w:style>
  <w:style w:type="character" w:customStyle="1" w:styleId="WW8Num6z1">
    <w:name w:val="WW8Num6z1"/>
    <w:rsid w:val="0015519A"/>
    <w:rPr>
      <w:rFonts w:ascii="Courier New" w:hAnsi="Courier New" w:cs="Courier New"/>
    </w:rPr>
  </w:style>
  <w:style w:type="character" w:customStyle="1" w:styleId="WW8Num6z2">
    <w:name w:val="WW8Num6z2"/>
    <w:rsid w:val="0015519A"/>
    <w:rPr>
      <w:rFonts w:ascii="Wingdings" w:hAnsi="Wingdings"/>
    </w:rPr>
  </w:style>
  <w:style w:type="character" w:customStyle="1" w:styleId="WW8Num12z0">
    <w:name w:val="WW8Num12z0"/>
    <w:rsid w:val="0015519A"/>
    <w:rPr>
      <w:rFonts w:cs="Times New Roman"/>
      <w:color w:val="auto"/>
      <w:sz w:val="28"/>
    </w:rPr>
  </w:style>
  <w:style w:type="character" w:customStyle="1" w:styleId="WW8Num16z0">
    <w:name w:val="WW8Num16z0"/>
    <w:rsid w:val="0015519A"/>
    <w:rPr>
      <w:rFonts w:ascii="Symbol" w:hAnsi="Symbol"/>
    </w:rPr>
  </w:style>
  <w:style w:type="character" w:customStyle="1" w:styleId="WW8Num18z0">
    <w:name w:val="WW8Num18z0"/>
    <w:rsid w:val="0015519A"/>
    <w:rPr>
      <w:rFonts w:ascii="Times New Roman" w:eastAsia="Times New Roman" w:hAnsi="Times New Roman" w:cs="Tahoma"/>
    </w:rPr>
  </w:style>
  <w:style w:type="character" w:customStyle="1" w:styleId="WW8Num19z2">
    <w:name w:val="WW8Num19z2"/>
    <w:rsid w:val="0015519A"/>
    <w:rPr>
      <w:rFonts w:ascii="Wingdings" w:hAnsi="Wingdings"/>
    </w:rPr>
  </w:style>
  <w:style w:type="character" w:customStyle="1" w:styleId="WW8Num20z0">
    <w:name w:val="WW8Num20z0"/>
    <w:rsid w:val="0015519A"/>
    <w:rPr>
      <w:rFonts w:ascii="Symbol" w:hAnsi="Symbol"/>
    </w:rPr>
  </w:style>
  <w:style w:type="character" w:customStyle="1" w:styleId="WW8Num33z0">
    <w:name w:val="WW8Num33z0"/>
    <w:rsid w:val="0015519A"/>
    <w:rPr>
      <w:rFonts w:ascii="Symbol" w:hAnsi="Symbol"/>
    </w:rPr>
  </w:style>
  <w:style w:type="character" w:customStyle="1" w:styleId="WW8Num37z0">
    <w:name w:val="WW8Num37z0"/>
    <w:rsid w:val="0015519A"/>
    <w:rPr>
      <w:rFonts w:ascii="Symbol" w:hAnsi="Symbol"/>
    </w:rPr>
  </w:style>
  <w:style w:type="character" w:customStyle="1" w:styleId="WW8Num42z0">
    <w:name w:val="WW8Num42z0"/>
    <w:rsid w:val="0015519A"/>
    <w:rPr>
      <w:rFonts w:ascii="Symbol" w:hAnsi="Symbol"/>
    </w:rPr>
  </w:style>
  <w:style w:type="character" w:customStyle="1" w:styleId="WW8Num48z0">
    <w:name w:val="WW8Num48z0"/>
    <w:rsid w:val="0015519A"/>
    <w:rPr>
      <w:rFonts w:ascii="Symbol" w:hAnsi="Symbol"/>
    </w:rPr>
  </w:style>
  <w:style w:type="character" w:customStyle="1" w:styleId="WW8Num48z1">
    <w:name w:val="WW8Num48z1"/>
    <w:rsid w:val="0015519A"/>
    <w:rPr>
      <w:rFonts w:ascii="Courier New" w:hAnsi="Courier New" w:cs="Courier New"/>
    </w:rPr>
  </w:style>
  <w:style w:type="character" w:customStyle="1" w:styleId="WW8Num48z2">
    <w:name w:val="WW8Num48z2"/>
    <w:rsid w:val="0015519A"/>
    <w:rPr>
      <w:rFonts w:ascii="Wingdings" w:hAnsi="Wingdings"/>
    </w:rPr>
  </w:style>
  <w:style w:type="character" w:customStyle="1" w:styleId="WW8Num50z0">
    <w:name w:val="WW8Num50z0"/>
    <w:rsid w:val="0015519A"/>
    <w:rPr>
      <w:b/>
    </w:rPr>
  </w:style>
  <w:style w:type="character" w:customStyle="1" w:styleId="WW8Num50z1">
    <w:name w:val="WW8Num50z1"/>
    <w:rsid w:val="0015519A"/>
    <w:rPr>
      <w:rFonts w:ascii="Times New Roman" w:hAnsi="Times New Roman" w:cs="Times New Roman"/>
    </w:rPr>
  </w:style>
  <w:style w:type="character" w:customStyle="1" w:styleId="12">
    <w:name w:val="Основной шрифт абзаца1"/>
    <w:rsid w:val="0015519A"/>
  </w:style>
  <w:style w:type="character" w:customStyle="1" w:styleId="a6">
    <w:name w:val="Знак"/>
    <w:basedOn w:val="12"/>
    <w:rsid w:val="0015519A"/>
    <w:rPr>
      <w:rFonts w:ascii="Arial" w:hAnsi="Arial"/>
      <w:b/>
      <w:sz w:val="28"/>
      <w:lang w:val="ru-RU" w:eastAsia="ar-SA" w:bidi="ar-SA"/>
    </w:rPr>
  </w:style>
  <w:style w:type="character" w:customStyle="1" w:styleId="WW-">
    <w:name w:val="WW- Знак"/>
    <w:basedOn w:val="12"/>
    <w:rsid w:val="0015519A"/>
    <w:rPr>
      <w:sz w:val="28"/>
      <w:lang w:val="ru-RU" w:eastAsia="ar-SA" w:bidi="ar-SA"/>
    </w:rPr>
  </w:style>
  <w:style w:type="character" w:customStyle="1" w:styleId="WW-1">
    <w:name w:val="WW- Знак1"/>
    <w:basedOn w:val="12"/>
    <w:rsid w:val="0015519A"/>
    <w:rPr>
      <w:rFonts w:ascii="Cambria" w:hAnsi="Cambria"/>
      <w:b/>
      <w:bCs/>
      <w:color w:val="4F81BD"/>
      <w:sz w:val="22"/>
      <w:szCs w:val="22"/>
      <w:lang w:val="ru-RU" w:eastAsia="ar-SA" w:bidi="ar-SA"/>
    </w:rPr>
  </w:style>
  <w:style w:type="character" w:customStyle="1" w:styleId="WW-12">
    <w:name w:val="WW- Знак12"/>
    <w:basedOn w:val="12"/>
    <w:rsid w:val="0015519A"/>
    <w:rPr>
      <w:rFonts w:ascii="Cambria" w:hAnsi="Cambria"/>
      <w:b/>
      <w:bCs/>
      <w:i/>
      <w:iCs/>
      <w:color w:val="4F81BD"/>
      <w:sz w:val="22"/>
      <w:szCs w:val="22"/>
      <w:lang w:val="ru-RU" w:eastAsia="ar-SA" w:bidi="ar-SA"/>
    </w:rPr>
  </w:style>
  <w:style w:type="character" w:customStyle="1" w:styleId="WW-123">
    <w:name w:val="WW- Знак123"/>
    <w:basedOn w:val="12"/>
    <w:rsid w:val="0015519A"/>
    <w:rPr>
      <w:sz w:val="28"/>
      <w:lang w:val="ru-RU" w:eastAsia="ar-SA" w:bidi="ar-SA"/>
    </w:rPr>
  </w:style>
  <w:style w:type="character" w:customStyle="1" w:styleId="WW-1234">
    <w:name w:val="WW- Знак1234"/>
    <w:basedOn w:val="12"/>
    <w:rsid w:val="0015519A"/>
    <w:rPr>
      <w:sz w:val="28"/>
      <w:lang w:val="ru-RU" w:eastAsia="ar-SA" w:bidi="ar-SA"/>
    </w:rPr>
  </w:style>
  <w:style w:type="character" w:customStyle="1" w:styleId="WW-12345">
    <w:name w:val="WW- Знак12345"/>
    <w:basedOn w:val="12"/>
    <w:rsid w:val="0015519A"/>
    <w:rPr>
      <w:rFonts w:ascii="Calibri" w:eastAsia="Calibri" w:hAnsi="Calibri"/>
      <w:sz w:val="22"/>
      <w:szCs w:val="22"/>
      <w:lang w:val="ru-RU" w:eastAsia="ar-SA" w:bidi="ar-SA"/>
    </w:rPr>
  </w:style>
  <w:style w:type="character" w:customStyle="1" w:styleId="WW-123456">
    <w:name w:val="WW- Знак123456"/>
    <w:basedOn w:val="12"/>
    <w:rsid w:val="0015519A"/>
    <w:rPr>
      <w:b/>
      <w:sz w:val="32"/>
      <w:lang w:val="ru-RU" w:eastAsia="ar-SA" w:bidi="ar-SA"/>
    </w:rPr>
  </w:style>
  <w:style w:type="character" w:customStyle="1" w:styleId="WW-1234567">
    <w:name w:val="WW- Знак1234567"/>
    <w:basedOn w:val="12"/>
    <w:rsid w:val="0015519A"/>
    <w:rPr>
      <w:rFonts w:ascii="Calibri" w:eastAsia="Calibri" w:hAnsi="Calibri"/>
      <w:sz w:val="16"/>
      <w:szCs w:val="16"/>
      <w:lang w:val="ru-RU" w:eastAsia="ar-SA" w:bidi="ar-SA"/>
    </w:rPr>
  </w:style>
  <w:style w:type="character" w:customStyle="1" w:styleId="WW-12345678">
    <w:name w:val="WW- Знак12345678"/>
    <w:basedOn w:val="12"/>
    <w:rsid w:val="0015519A"/>
    <w:rPr>
      <w:rFonts w:ascii="Tahoma" w:hAnsi="Tahoma" w:cs="Tahoma"/>
      <w:sz w:val="16"/>
      <w:szCs w:val="16"/>
      <w:lang w:val="ru-RU" w:eastAsia="ar-SA" w:bidi="ar-SA"/>
    </w:rPr>
  </w:style>
  <w:style w:type="character" w:styleId="a7">
    <w:name w:val="Emphasis"/>
    <w:basedOn w:val="12"/>
    <w:qFormat/>
    <w:rsid w:val="0015519A"/>
    <w:rPr>
      <w:i/>
      <w:iCs/>
    </w:rPr>
  </w:style>
  <w:style w:type="character" w:styleId="a8">
    <w:name w:val="page number"/>
    <w:basedOn w:val="12"/>
    <w:rsid w:val="0015519A"/>
  </w:style>
  <w:style w:type="paragraph" w:customStyle="1" w:styleId="a9">
    <w:name w:val="Заголовок"/>
    <w:basedOn w:val="a"/>
    <w:next w:val="aa"/>
    <w:rsid w:val="0015519A"/>
    <w:pPr>
      <w:keepNext/>
      <w:suppressAutoHyphens/>
      <w:spacing w:before="240" w:after="120" w:line="276" w:lineRule="auto"/>
    </w:pPr>
    <w:rPr>
      <w:rFonts w:ascii="Arial" w:eastAsia="Lucida Sans Unicode" w:hAnsi="Arial" w:cs="Tahoma"/>
      <w:kern w:val="1"/>
      <w:sz w:val="28"/>
      <w:szCs w:val="28"/>
      <w:lang w:eastAsia="ar-SA"/>
    </w:rPr>
  </w:style>
  <w:style w:type="paragraph" w:styleId="aa">
    <w:name w:val="Body Text"/>
    <w:basedOn w:val="a"/>
    <w:link w:val="ab"/>
    <w:rsid w:val="0015519A"/>
    <w:pPr>
      <w:suppressAutoHyphens/>
      <w:spacing w:after="120" w:line="276" w:lineRule="auto"/>
    </w:pPr>
    <w:rPr>
      <w:rFonts w:ascii="Calibri" w:eastAsia="Calibri" w:hAnsi="Calibri" w:cs="Times New Roman"/>
      <w:kern w:val="1"/>
      <w:lang w:eastAsia="ar-SA"/>
    </w:rPr>
  </w:style>
  <w:style w:type="character" w:customStyle="1" w:styleId="ab">
    <w:name w:val="Основной текст Знак"/>
    <w:basedOn w:val="a0"/>
    <w:link w:val="aa"/>
    <w:rsid w:val="0015519A"/>
    <w:rPr>
      <w:rFonts w:ascii="Calibri" w:eastAsia="Calibri" w:hAnsi="Calibri" w:cs="Times New Roman"/>
      <w:kern w:val="1"/>
      <w:lang w:eastAsia="ar-SA"/>
    </w:rPr>
  </w:style>
  <w:style w:type="paragraph" w:styleId="ac">
    <w:name w:val="List"/>
    <w:basedOn w:val="aa"/>
    <w:rsid w:val="0015519A"/>
    <w:rPr>
      <w:rFonts w:cs="Tahoma"/>
    </w:rPr>
  </w:style>
  <w:style w:type="paragraph" w:customStyle="1" w:styleId="13">
    <w:name w:val="Название1"/>
    <w:basedOn w:val="a"/>
    <w:rsid w:val="0015519A"/>
    <w:pPr>
      <w:suppressLineNumbers/>
      <w:suppressAutoHyphens/>
      <w:spacing w:before="120" w:after="120" w:line="276" w:lineRule="auto"/>
    </w:pPr>
    <w:rPr>
      <w:rFonts w:ascii="Calibri" w:eastAsia="Calibri" w:hAnsi="Calibri" w:cs="Tahoma"/>
      <w:i/>
      <w:iCs/>
      <w:kern w:val="1"/>
      <w:sz w:val="24"/>
      <w:szCs w:val="24"/>
      <w:lang w:eastAsia="ar-SA"/>
    </w:rPr>
  </w:style>
  <w:style w:type="paragraph" w:customStyle="1" w:styleId="14">
    <w:name w:val="Указатель1"/>
    <w:basedOn w:val="a"/>
    <w:rsid w:val="0015519A"/>
    <w:pPr>
      <w:suppressLineNumbers/>
      <w:suppressAutoHyphens/>
      <w:spacing w:after="200" w:line="276" w:lineRule="auto"/>
    </w:pPr>
    <w:rPr>
      <w:rFonts w:ascii="Calibri" w:eastAsia="Calibri" w:hAnsi="Calibri" w:cs="Tahoma"/>
      <w:kern w:val="1"/>
      <w:lang w:eastAsia="ar-SA"/>
    </w:rPr>
  </w:style>
  <w:style w:type="paragraph" w:styleId="ad">
    <w:name w:val="No Spacing"/>
    <w:qFormat/>
    <w:rsid w:val="0015519A"/>
    <w:pPr>
      <w:suppressAutoHyphens/>
      <w:spacing w:after="0" w:line="240" w:lineRule="auto"/>
    </w:pPr>
    <w:rPr>
      <w:rFonts w:ascii="Calibri" w:eastAsia="Calibri" w:hAnsi="Calibri" w:cs="Times New Roman"/>
      <w:kern w:val="1"/>
      <w:lang w:eastAsia="ar-SA"/>
    </w:rPr>
  </w:style>
  <w:style w:type="paragraph" w:customStyle="1" w:styleId="21">
    <w:name w:val="Основной текст 21"/>
    <w:basedOn w:val="a"/>
    <w:rsid w:val="0015519A"/>
    <w:pPr>
      <w:suppressAutoHyphens/>
      <w:spacing w:after="0" w:line="240" w:lineRule="auto"/>
    </w:pPr>
    <w:rPr>
      <w:rFonts w:ascii="Times New Roman" w:eastAsia="Times New Roman" w:hAnsi="Times New Roman" w:cs="Times New Roman"/>
      <w:kern w:val="1"/>
      <w:sz w:val="28"/>
      <w:szCs w:val="20"/>
      <w:lang w:eastAsia="ar-SA"/>
    </w:rPr>
  </w:style>
  <w:style w:type="paragraph" w:styleId="ae">
    <w:name w:val="Title"/>
    <w:basedOn w:val="a"/>
    <w:next w:val="af"/>
    <w:link w:val="af0"/>
    <w:qFormat/>
    <w:rsid w:val="0015519A"/>
    <w:pPr>
      <w:suppressAutoHyphens/>
      <w:spacing w:after="0" w:line="240" w:lineRule="auto"/>
      <w:jc w:val="center"/>
    </w:pPr>
    <w:rPr>
      <w:rFonts w:ascii="Times New Roman" w:eastAsia="Times New Roman" w:hAnsi="Times New Roman" w:cs="Times New Roman"/>
      <w:b/>
      <w:kern w:val="1"/>
      <w:sz w:val="32"/>
      <w:szCs w:val="20"/>
      <w:lang w:eastAsia="ar-SA"/>
    </w:rPr>
  </w:style>
  <w:style w:type="character" w:customStyle="1" w:styleId="af0">
    <w:name w:val="Название Знак"/>
    <w:basedOn w:val="a0"/>
    <w:link w:val="ae"/>
    <w:rsid w:val="0015519A"/>
    <w:rPr>
      <w:rFonts w:ascii="Times New Roman" w:eastAsia="Times New Roman" w:hAnsi="Times New Roman" w:cs="Times New Roman"/>
      <w:b/>
      <w:kern w:val="1"/>
      <w:sz w:val="32"/>
      <w:szCs w:val="20"/>
      <w:lang w:eastAsia="ar-SA"/>
    </w:rPr>
  </w:style>
  <w:style w:type="paragraph" w:styleId="af">
    <w:name w:val="Subtitle"/>
    <w:basedOn w:val="a9"/>
    <w:next w:val="aa"/>
    <w:link w:val="af1"/>
    <w:qFormat/>
    <w:rsid w:val="0015519A"/>
    <w:pPr>
      <w:jc w:val="center"/>
    </w:pPr>
    <w:rPr>
      <w:i/>
      <w:iCs/>
    </w:rPr>
  </w:style>
  <w:style w:type="character" w:customStyle="1" w:styleId="af1">
    <w:name w:val="Подзаголовок Знак"/>
    <w:basedOn w:val="a0"/>
    <w:link w:val="af"/>
    <w:rsid w:val="0015519A"/>
    <w:rPr>
      <w:rFonts w:ascii="Arial" w:eastAsia="Lucida Sans Unicode" w:hAnsi="Arial" w:cs="Tahoma"/>
      <w:i/>
      <w:iCs/>
      <w:kern w:val="1"/>
      <w:sz w:val="28"/>
      <w:szCs w:val="28"/>
      <w:lang w:eastAsia="ar-SA"/>
    </w:rPr>
  </w:style>
  <w:style w:type="paragraph" w:customStyle="1" w:styleId="31">
    <w:name w:val="Основной текст 31"/>
    <w:basedOn w:val="a"/>
    <w:rsid w:val="0015519A"/>
    <w:pPr>
      <w:suppressAutoHyphens/>
      <w:spacing w:after="120" w:line="276" w:lineRule="auto"/>
    </w:pPr>
    <w:rPr>
      <w:rFonts w:ascii="Calibri" w:eastAsia="Calibri" w:hAnsi="Calibri" w:cs="Times New Roman"/>
      <w:kern w:val="1"/>
      <w:sz w:val="16"/>
      <w:szCs w:val="16"/>
      <w:lang w:eastAsia="ar-SA"/>
    </w:rPr>
  </w:style>
  <w:style w:type="paragraph" w:customStyle="1" w:styleId="15">
    <w:name w:val="Название объекта1"/>
    <w:basedOn w:val="a"/>
    <w:next w:val="a"/>
    <w:rsid w:val="0015519A"/>
    <w:pPr>
      <w:suppressAutoHyphens/>
      <w:spacing w:after="0" w:line="240" w:lineRule="auto"/>
      <w:jc w:val="center"/>
    </w:pPr>
    <w:rPr>
      <w:rFonts w:ascii="Times New Roman" w:eastAsia="Times New Roman" w:hAnsi="Times New Roman" w:cs="Times New Roman"/>
      <w:b/>
      <w:kern w:val="1"/>
      <w:sz w:val="52"/>
      <w:szCs w:val="20"/>
      <w:lang w:eastAsia="ar-SA"/>
    </w:rPr>
  </w:style>
  <w:style w:type="paragraph" w:styleId="af2">
    <w:name w:val="Balloon Text"/>
    <w:basedOn w:val="a"/>
    <w:link w:val="af3"/>
    <w:rsid w:val="0015519A"/>
    <w:pPr>
      <w:suppressAutoHyphens/>
      <w:spacing w:after="0" w:line="240" w:lineRule="auto"/>
    </w:pPr>
    <w:rPr>
      <w:rFonts w:ascii="Tahoma" w:eastAsia="Times New Roman" w:hAnsi="Tahoma" w:cs="Tahoma"/>
      <w:kern w:val="1"/>
      <w:sz w:val="16"/>
      <w:szCs w:val="16"/>
      <w:lang w:eastAsia="ar-SA"/>
    </w:rPr>
  </w:style>
  <w:style w:type="character" w:customStyle="1" w:styleId="af3">
    <w:name w:val="Текст выноски Знак"/>
    <w:basedOn w:val="a0"/>
    <w:link w:val="af2"/>
    <w:rsid w:val="0015519A"/>
    <w:rPr>
      <w:rFonts w:ascii="Tahoma" w:eastAsia="Times New Roman" w:hAnsi="Tahoma" w:cs="Tahoma"/>
      <w:kern w:val="1"/>
      <w:sz w:val="16"/>
      <w:szCs w:val="16"/>
      <w:lang w:eastAsia="ar-SA"/>
    </w:rPr>
  </w:style>
  <w:style w:type="paragraph" w:styleId="af4">
    <w:name w:val="footer"/>
    <w:basedOn w:val="a"/>
    <w:link w:val="af5"/>
    <w:uiPriority w:val="99"/>
    <w:rsid w:val="0015519A"/>
    <w:pPr>
      <w:tabs>
        <w:tab w:val="center" w:pos="4677"/>
        <w:tab w:val="right" w:pos="9355"/>
      </w:tabs>
      <w:suppressAutoHyphens/>
      <w:spacing w:after="200" w:line="276" w:lineRule="auto"/>
    </w:pPr>
    <w:rPr>
      <w:rFonts w:ascii="Calibri" w:eastAsia="Calibri" w:hAnsi="Calibri" w:cs="Times New Roman"/>
      <w:kern w:val="1"/>
      <w:lang w:eastAsia="ar-SA"/>
    </w:rPr>
  </w:style>
  <w:style w:type="character" w:customStyle="1" w:styleId="af5">
    <w:name w:val="Нижний колонтитул Знак"/>
    <w:basedOn w:val="a0"/>
    <w:link w:val="af4"/>
    <w:uiPriority w:val="99"/>
    <w:rsid w:val="0015519A"/>
    <w:rPr>
      <w:rFonts w:ascii="Calibri" w:eastAsia="Calibri" w:hAnsi="Calibri" w:cs="Times New Roman"/>
      <w:kern w:val="1"/>
      <w:lang w:eastAsia="ar-SA"/>
    </w:rPr>
  </w:style>
  <w:style w:type="paragraph" w:customStyle="1" w:styleId="af6">
    <w:name w:val="Содержимое таблицы"/>
    <w:basedOn w:val="a"/>
    <w:rsid w:val="0015519A"/>
    <w:pPr>
      <w:suppressLineNumbers/>
      <w:suppressAutoHyphens/>
      <w:spacing w:after="200" w:line="276" w:lineRule="auto"/>
    </w:pPr>
    <w:rPr>
      <w:rFonts w:ascii="Calibri" w:eastAsia="Calibri" w:hAnsi="Calibri" w:cs="Times New Roman"/>
      <w:kern w:val="1"/>
      <w:lang w:eastAsia="ar-SA"/>
    </w:rPr>
  </w:style>
  <w:style w:type="paragraph" w:customStyle="1" w:styleId="af7">
    <w:name w:val="Заголовок таблицы"/>
    <w:basedOn w:val="af6"/>
    <w:rsid w:val="0015519A"/>
    <w:pPr>
      <w:jc w:val="center"/>
    </w:pPr>
    <w:rPr>
      <w:b/>
      <w:bCs/>
    </w:rPr>
  </w:style>
  <w:style w:type="paragraph" w:customStyle="1" w:styleId="af8">
    <w:name w:val="Содержимое врезки"/>
    <w:basedOn w:val="aa"/>
    <w:rsid w:val="0015519A"/>
  </w:style>
  <w:style w:type="paragraph" w:customStyle="1" w:styleId="c23">
    <w:name w:val="c23"/>
    <w:basedOn w:val="a"/>
    <w:rsid w:val="0015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519A"/>
  </w:style>
  <w:style w:type="paragraph" w:styleId="af9">
    <w:name w:val="header"/>
    <w:basedOn w:val="a"/>
    <w:link w:val="afa"/>
    <w:uiPriority w:val="99"/>
    <w:unhideWhenUsed/>
    <w:rsid w:val="00397254"/>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39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85FE-2E9E-4578-9B2C-A971271B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9016</Words>
  <Characters>51395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Александровна</cp:lastModifiedBy>
  <cp:revision>2</cp:revision>
  <cp:lastPrinted>2019-03-04T08:48:00Z</cp:lastPrinted>
  <dcterms:created xsi:type="dcterms:W3CDTF">2019-03-03T15:52:00Z</dcterms:created>
  <dcterms:modified xsi:type="dcterms:W3CDTF">2019-03-04T08:54:00Z</dcterms:modified>
</cp:coreProperties>
</file>