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DE" w:rsidRPr="00C626DE" w:rsidRDefault="00C626DE" w:rsidP="00C626DE">
      <w:pPr>
        <w:snapToGrid w:val="0"/>
        <w:spacing w:after="40" w:line="276" w:lineRule="auto"/>
        <w:jc w:val="center"/>
        <w:rPr>
          <w:rFonts w:ascii="Times New Roman" w:hAnsi="Times New Roman" w:cs="Times New Roman"/>
          <w:b/>
          <w:lang w:eastAsia="ar-SA"/>
        </w:rPr>
      </w:pPr>
      <w:r w:rsidRPr="00C626DE">
        <w:rPr>
          <w:rFonts w:ascii="Times New Roman" w:hAnsi="Times New Roman" w:cs="Times New Roman"/>
          <w:b/>
          <w:lang w:eastAsia="ar-SA"/>
        </w:rPr>
        <w:t>КОМИТЕТ АДМИНИСТРАЦИИ ЗАРИНСКОГО РАЙОНА ПО ОБРАЗОВАНИЮ И ДЕЛАМ МОЛОДЁЖИ</w:t>
      </w:r>
    </w:p>
    <w:p w:rsidR="00C626DE" w:rsidRPr="00C626DE" w:rsidRDefault="00C626DE" w:rsidP="00C626DE">
      <w:pPr>
        <w:snapToGrid w:val="0"/>
        <w:spacing w:after="40" w:line="276" w:lineRule="auto"/>
        <w:jc w:val="center"/>
        <w:rPr>
          <w:rFonts w:ascii="Times New Roman" w:hAnsi="Times New Roman" w:cs="Times New Roman"/>
          <w:b/>
          <w:lang w:eastAsia="ar-SA"/>
        </w:rPr>
      </w:pPr>
      <w:r w:rsidRPr="00C626DE">
        <w:rPr>
          <w:rFonts w:ascii="Times New Roman" w:hAnsi="Times New Roman" w:cs="Times New Roman"/>
          <w:b/>
          <w:lang w:eastAsia="ar-SA"/>
        </w:rPr>
        <w:t>Муниципальное казенное   общеобразовательное учреждение «Хмелёвская средняя общеобразовательная школа»</w:t>
      </w:r>
    </w:p>
    <w:tbl>
      <w:tblPr>
        <w:tblpPr w:leftFromText="180" w:rightFromText="180" w:vertAnchor="page" w:horzAnchor="page" w:tblpX="3016" w:tblpY="21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77"/>
      </w:tblGrid>
      <w:tr w:rsidR="00C626DE" w:rsidRPr="00C626DE" w:rsidTr="00B8410E">
        <w:trPr>
          <w:trHeight w:val="1615"/>
        </w:trPr>
        <w:tc>
          <w:tcPr>
            <w:tcW w:w="4678" w:type="dxa"/>
          </w:tcPr>
          <w:p w:rsidR="00C626DE" w:rsidRPr="00C626DE" w:rsidRDefault="00C626DE" w:rsidP="00C626DE">
            <w:pPr>
              <w:tabs>
                <w:tab w:val="left" w:pos="9288"/>
              </w:tabs>
              <w:suppressAutoHyphens/>
              <w:spacing w:after="0" w:line="240" w:lineRule="auto"/>
              <w:ind w:left="-108"/>
              <w:jc w:val="center"/>
              <w:rPr>
                <w:rFonts w:ascii="Times New Roman" w:eastAsia="Calibri" w:hAnsi="Times New Roman" w:cs="Times New Roman"/>
                <w:sz w:val="24"/>
                <w:szCs w:val="24"/>
                <w:lang w:eastAsia="ar-SA"/>
              </w:rPr>
            </w:pPr>
            <w:r w:rsidRPr="00C626DE">
              <w:rPr>
                <w:rFonts w:ascii="Times New Roman" w:eastAsia="Calibri" w:hAnsi="Times New Roman" w:cs="Times New Roman"/>
                <w:sz w:val="24"/>
                <w:szCs w:val="24"/>
                <w:lang w:eastAsia="ar-SA"/>
              </w:rPr>
              <w:t>Согласовано</w:t>
            </w:r>
          </w:p>
          <w:p w:rsidR="00C626DE" w:rsidRPr="00C626DE" w:rsidRDefault="00C626DE" w:rsidP="00C626DE">
            <w:pPr>
              <w:tabs>
                <w:tab w:val="left" w:pos="9288"/>
              </w:tabs>
              <w:suppressAutoHyphens/>
              <w:spacing w:after="0" w:line="240" w:lineRule="auto"/>
              <w:rPr>
                <w:rFonts w:ascii="Times New Roman" w:eastAsia="Calibri" w:hAnsi="Times New Roman" w:cs="Times New Roman"/>
                <w:sz w:val="24"/>
                <w:szCs w:val="24"/>
                <w:lang w:eastAsia="ar-SA"/>
              </w:rPr>
            </w:pPr>
            <w:r w:rsidRPr="00C626DE">
              <w:rPr>
                <w:rFonts w:ascii="Times New Roman" w:eastAsia="Calibri" w:hAnsi="Times New Roman" w:cs="Times New Roman"/>
                <w:sz w:val="24"/>
                <w:szCs w:val="24"/>
                <w:lang w:eastAsia="ar-SA"/>
              </w:rPr>
              <w:t>Заместитель директора по УВР</w:t>
            </w:r>
          </w:p>
          <w:p w:rsidR="00C626DE" w:rsidRPr="00C626DE" w:rsidRDefault="00C626DE" w:rsidP="00C626DE">
            <w:pPr>
              <w:tabs>
                <w:tab w:val="left" w:pos="9288"/>
              </w:tabs>
              <w:suppressAutoHyphens/>
              <w:spacing w:after="0" w:line="240" w:lineRule="auto"/>
              <w:rPr>
                <w:rFonts w:ascii="Times New Roman" w:eastAsia="Calibri" w:hAnsi="Times New Roman" w:cs="Times New Roman"/>
                <w:sz w:val="24"/>
                <w:szCs w:val="24"/>
                <w:lang w:eastAsia="ar-SA"/>
              </w:rPr>
            </w:pPr>
            <w:r w:rsidRPr="00C626DE">
              <w:rPr>
                <w:rFonts w:ascii="Times New Roman" w:eastAsia="Calibri" w:hAnsi="Times New Roman" w:cs="Times New Roman"/>
                <w:sz w:val="24"/>
                <w:szCs w:val="24"/>
                <w:lang w:eastAsia="ar-SA"/>
              </w:rPr>
              <w:t xml:space="preserve">_________________С.И. Маклакова </w:t>
            </w:r>
          </w:p>
          <w:p w:rsidR="00C626DE" w:rsidRPr="00C626DE" w:rsidRDefault="00C626DE" w:rsidP="00C626DE">
            <w:pPr>
              <w:tabs>
                <w:tab w:val="left" w:pos="9288"/>
              </w:tabs>
              <w:suppressAutoHyphens/>
              <w:spacing w:after="0" w:line="240" w:lineRule="auto"/>
              <w:rPr>
                <w:rFonts w:ascii="Times New Roman" w:eastAsia="Calibri" w:hAnsi="Times New Roman" w:cs="Times New Roman"/>
                <w:sz w:val="24"/>
                <w:szCs w:val="24"/>
                <w:lang w:eastAsia="ar-SA"/>
              </w:rPr>
            </w:pPr>
            <w:r w:rsidRPr="00C626DE">
              <w:rPr>
                <w:rFonts w:ascii="Times New Roman" w:eastAsia="Calibri" w:hAnsi="Times New Roman" w:cs="Times New Roman"/>
                <w:sz w:val="24"/>
                <w:szCs w:val="24"/>
                <w:lang w:eastAsia="ar-SA"/>
              </w:rPr>
              <w:t>от «       » августа  2018 г.</w:t>
            </w:r>
          </w:p>
          <w:p w:rsidR="00C626DE" w:rsidRPr="00C626DE" w:rsidRDefault="00C626DE" w:rsidP="00C626DE">
            <w:pPr>
              <w:tabs>
                <w:tab w:val="left" w:pos="9288"/>
              </w:tabs>
              <w:suppressAutoHyphens/>
              <w:spacing w:after="0" w:line="240" w:lineRule="auto"/>
              <w:jc w:val="center"/>
              <w:rPr>
                <w:rFonts w:ascii="Times New Roman" w:eastAsia="Times New Roman" w:hAnsi="Times New Roman" w:cs="Times New Roman"/>
                <w:color w:val="1D1B11"/>
                <w:sz w:val="24"/>
                <w:szCs w:val="24"/>
                <w:lang w:eastAsia="ru-RU"/>
              </w:rPr>
            </w:pPr>
          </w:p>
        </w:tc>
        <w:tc>
          <w:tcPr>
            <w:tcW w:w="4677" w:type="dxa"/>
          </w:tcPr>
          <w:p w:rsidR="00C626DE" w:rsidRPr="00C626DE" w:rsidRDefault="00C626DE" w:rsidP="00C626DE">
            <w:pPr>
              <w:widowControl w:val="0"/>
              <w:tabs>
                <w:tab w:val="left" w:pos="709"/>
              </w:tabs>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ar-SA"/>
              </w:rPr>
            </w:pPr>
            <w:r w:rsidRPr="00C626DE">
              <w:rPr>
                <w:rFonts w:ascii="Times New Roman" w:eastAsia="Times New Roman" w:hAnsi="Times New Roman" w:cs="Times New Roman"/>
                <w:color w:val="000000"/>
                <w:kern w:val="3"/>
                <w:sz w:val="24"/>
                <w:szCs w:val="24"/>
                <w:lang w:eastAsia="ar-SA"/>
              </w:rPr>
              <w:t>Утверждаю</w:t>
            </w:r>
          </w:p>
          <w:p w:rsidR="00C626DE" w:rsidRPr="00C626DE" w:rsidRDefault="00C626DE" w:rsidP="00C626DE">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sidRPr="00C626DE">
              <w:rPr>
                <w:rFonts w:ascii="Times New Roman" w:eastAsia="Times New Roman" w:hAnsi="Times New Roman" w:cs="Times New Roman"/>
                <w:color w:val="000000"/>
                <w:kern w:val="3"/>
                <w:sz w:val="24"/>
                <w:szCs w:val="24"/>
                <w:lang w:eastAsia="ar-SA"/>
              </w:rPr>
              <w:t xml:space="preserve">Директор  _________Л.В. Сумина </w:t>
            </w:r>
          </w:p>
          <w:p w:rsidR="00C626DE" w:rsidRPr="00C626DE" w:rsidRDefault="00C626DE" w:rsidP="00C626DE">
            <w:pPr>
              <w:widowControl w:val="0"/>
              <w:tabs>
                <w:tab w:val="left" w:pos="709"/>
              </w:tabs>
              <w:suppressAutoHyphens/>
              <w:autoSpaceDE w:val="0"/>
              <w:autoSpaceDN w:val="0"/>
              <w:spacing w:after="0" w:line="240" w:lineRule="auto"/>
              <w:textAlignment w:val="baseline"/>
              <w:rPr>
                <w:rFonts w:ascii="Times New Roman" w:eastAsia="Calibri" w:hAnsi="Times New Roman" w:cs="Times New Roman"/>
                <w:color w:val="000000"/>
                <w:kern w:val="3"/>
                <w:sz w:val="24"/>
                <w:szCs w:val="24"/>
                <w:lang w:eastAsia="ar-SA"/>
              </w:rPr>
            </w:pPr>
            <w:r w:rsidRPr="00C626DE">
              <w:rPr>
                <w:rFonts w:ascii="Times New Roman" w:eastAsia="Times New Roman" w:hAnsi="Times New Roman" w:cs="Times New Roman"/>
                <w:color w:val="000000"/>
                <w:kern w:val="3"/>
                <w:sz w:val="24"/>
                <w:szCs w:val="24"/>
                <w:lang w:eastAsia="ar-SA"/>
              </w:rPr>
              <w:t xml:space="preserve">  </w:t>
            </w:r>
            <w:r w:rsidRPr="00C626DE">
              <w:rPr>
                <w:rFonts w:ascii="Times New Roman" w:eastAsia="Calibri" w:hAnsi="Times New Roman" w:cs="Times New Roman"/>
                <w:color w:val="000000"/>
                <w:kern w:val="3"/>
                <w:sz w:val="24"/>
                <w:szCs w:val="24"/>
                <w:lang w:eastAsia="ar-SA"/>
              </w:rPr>
              <w:t xml:space="preserve">Приказ №      </w:t>
            </w:r>
            <w:r w:rsidRPr="00C626DE">
              <w:rPr>
                <w:rFonts w:ascii="Times New Roman" w:eastAsia="Times New Roman" w:hAnsi="Times New Roman" w:cs="Times New Roman"/>
                <w:color w:val="000000"/>
                <w:kern w:val="3"/>
                <w:sz w:val="24"/>
                <w:szCs w:val="24"/>
                <w:lang w:eastAsia="ar-SA"/>
              </w:rPr>
              <w:t xml:space="preserve">от </w:t>
            </w:r>
            <w:r w:rsidRPr="00C626DE">
              <w:rPr>
                <w:rFonts w:ascii="Times New Roman" w:eastAsia="Calibri" w:hAnsi="Times New Roman" w:cs="Times New Roman"/>
                <w:color w:val="000000"/>
                <w:kern w:val="3"/>
                <w:sz w:val="24"/>
                <w:szCs w:val="24"/>
                <w:lang w:eastAsia="ar-SA"/>
              </w:rPr>
              <w:t xml:space="preserve">«    » августа 2018 </w:t>
            </w:r>
            <w:r w:rsidRPr="00C626DE">
              <w:rPr>
                <w:rFonts w:ascii="Times New Roman" w:eastAsia="Times New Roman" w:hAnsi="Times New Roman" w:cs="Times New Roman"/>
                <w:color w:val="000000"/>
                <w:kern w:val="3"/>
                <w:sz w:val="24"/>
                <w:szCs w:val="24"/>
                <w:lang w:eastAsia="ar-SA"/>
              </w:rPr>
              <w:t xml:space="preserve">г. </w:t>
            </w:r>
            <w:r w:rsidRPr="00C626DE">
              <w:rPr>
                <w:rFonts w:ascii="Times New Roman" w:eastAsia="Calibri" w:hAnsi="Times New Roman" w:cs="Times New Roman"/>
                <w:color w:val="000000"/>
                <w:kern w:val="3"/>
                <w:sz w:val="24"/>
                <w:szCs w:val="24"/>
                <w:lang w:eastAsia="ar-SA"/>
              </w:rPr>
              <w:t xml:space="preserve">       </w:t>
            </w:r>
          </w:p>
        </w:tc>
      </w:tr>
    </w:tbl>
    <w:p w:rsidR="00C626DE" w:rsidRPr="00C626DE" w:rsidRDefault="00C626DE" w:rsidP="00C626DE">
      <w:pPr>
        <w:spacing w:after="200" w:line="276" w:lineRule="auto"/>
        <w:ind w:firstLine="900"/>
        <w:jc w:val="center"/>
        <w:rPr>
          <w:rFonts w:ascii="Times New Roman" w:hAnsi="Times New Roman" w:cs="Times New Roman"/>
          <w:b/>
          <w:bCs/>
          <w:sz w:val="40"/>
        </w:rPr>
      </w:pPr>
    </w:p>
    <w:p w:rsidR="00C626DE" w:rsidRPr="00C626DE" w:rsidRDefault="00C626DE" w:rsidP="00C626DE">
      <w:pPr>
        <w:spacing w:after="200" w:line="276" w:lineRule="auto"/>
        <w:ind w:firstLine="900"/>
        <w:jc w:val="center"/>
        <w:rPr>
          <w:rFonts w:ascii="Times New Roman" w:hAnsi="Times New Roman" w:cs="Times New Roman"/>
          <w:b/>
          <w:bCs/>
          <w:sz w:val="40"/>
        </w:rPr>
      </w:pPr>
    </w:p>
    <w:p w:rsidR="00C626DE" w:rsidRPr="00C626DE" w:rsidRDefault="00C626DE" w:rsidP="00C626DE">
      <w:pPr>
        <w:spacing w:after="200" w:line="276" w:lineRule="auto"/>
        <w:ind w:firstLine="900"/>
        <w:jc w:val="center"/>
        <w:rPr>
          <w:rFonts w:ascii="Times New Roman" w:hAnsi="Times New Roman" w:cs="Times New Roman"/>
          <w:b/>
          <w:bCs/>
          <w:sz w:val="40"/>
        </w:rPr>
      </w:pPr>
    </w:p>
    <w:p w:rsidR="00C626DE" w:rsidRPr="00C626DE" w:rsidRDefault="00C626DE" w:rsidP="00C626DE">
      <w:pPr>
        <w:autoSpaceDE w:val="0"/>
        <w:autoSpaceDN w:val="0"/>
        <w:adjustRightInd w:val="0"/>
        <w:spacing w:after="200" w:line="276" w:lineRule="auto"/>
        <w:jc w:val="center"/>
        <w:rPr>
          <w:rFonts w:ascii="Times New Roman" w:hAnsi="Times New Roman" w:cs="Times New Roman"/>
          <w:b/>
          <w:bCs/>
          <w:sz w:val="40"/>
        </w:rPr>
      </w:pPr>
    </w:p>
    <w:p w:rsidR="00C626DE" w:rsidRPr="00C626DE" w:rsidRDefault="00C626DE" w:rsidP="00C626DE">
      <w:pPr>
        <w:autoSpaceDE w:val="0"/>
        <w:autoSpaceDN w:val="0"/>
        <w:adjustRightInd w:val="0"/>
        <w:spacing w:after="200" w:line="276" w:lineRule="auto"/>
        <w:jc w:val="center"/>
        <w:rPr>
          <w:rFonts w:ascii="Times New Roman" w:hAnsi="Times New Roman" w:cs="Times New Roman"/>
          <w:b/>
          <w:bCs/>
        </w:rPr>
      </w:pPr>
      <w:r w:rsidRPr="00C626DE">
        <w:rPr>
          <w:rFonts w:ascii="Times New Roman" w:hAnsi="Times New Roman" w:cs="Times New Roman"/>
          <w:b/>
          <w:bCs/>
          <w:sz w:val="40"/>
        </w:rPr>
        <w:t>РАБОЧАЯ ПРОГРАММА</w:t>
      </w:r>
    </w:p>
    <w:p w:rsidR="00C626DE" w:rsidRPr="00C626DE" w:rsidRDefault="00C626DE" w:rsidP="00C626DE">
      <w:pPr>
        <w:autoSpaceDE w:val="0"/>
        <w:autoSpaceDN w:val="0"/>
        <w:adjustRightInd w:val="0"/>
        <w:spacing w:after="200" w:line="276" w:lineRule="auto"/>
        <w:jc w:val="center"/>
        <w:rPr>
          <w:rFonts w:ascii="Times New Roman" w:hAnsi="Times New Roman" w:cs="Times New Roman"/>
          <w:b/>
          <w:caps/>
        </w:rPr>
      </w:pPr>
      <w:r w:rsidRPr="00C626DE">
        <w:rPr>
          <w:rFonts w:ascii="Times New Roman" w:hAnsi="Times New Roman" w:cs="Times New Roman"/>
          <w:b/>
          <w:caps/>
        </w:rPr>
        <w:t xml:space="preserve">По математике для индивидуального обучения на дому по программе специальной (коррекционной школы) </w:t>
      </w:r>
      <w:r w:rsidRPr="00C626DE">
        <w:rPr>
          <w:rFonts w:ascii="Times New Roman" w:hAnsi="Times New Roman" w:cs="Times New Roman"/>
          <w:b/>
          <w:caps/>
          <w:lang w:val="en-US"/>
        </w:rPr>
        <w:t>VIII</w:t>
      </w:r>
      <w:r w:rsidRPr="00C626DE">
        <w:rPr>
          <w:rFonts w:ascii="Times New Roman" w:hAnsi="Times New Roman" w:cs="Times New Roman"/>
          <w:b/>
          <w:caps/>
        </w:rPr>
        <w:t xml:space="preserve"> вида основного общего образования</w:t>
      </w:r>
    </w:p>
    <w:p w:rsidR="00C626DE" w:rsidRPr="00C626DE" w:rsidRDefault="00C626DE" w:rsidP="00C626DE">
      <w:pPr>
        <w:autoSpaceDE w:val="0"/>
        <w:autoSpaceDN w:val="0"/>
        <w:adjustRightInd w:val="0"/>
        <w:spacing w:after="200" w:line="276" w:lineRule="auto"/>
        <w:jc w:val="center"/>
        <w:rPr>
          <w:rFonts w:ascii="Times New Roman" w:hAnsi="Times New Roman" w:cs="Times New Roman"/>
          <w:b/>
          <w:caps/>
          <w:sz w:val="28"/>
        </w:rPr>
      </w:pPr>
      <w:r w:rsidRPr="00C626DE">
        <w:rPr>
          <w:rFonts w:ascii="Times New Roman" w:hAnsi="Times New Roman" w:cs="Times New Roman"/>
          <w:b/>
          <w:caps/>
          <w:sz w:val="28"/>
        </w:rPr>
        <w:t xml:space="preserve"> 6  Класс</w:t>
      </w:r>
    </w:p>
    <w:p w:rsidR="00C626DE" w:rsidRPr="00C626DE" w:rsidRDefault="00C626DE" w:rsidP="00C626DE">
      <w:pPr>
        <w:autoSpaceDE w:val="0"/>
        <w:autoSpaceDN w:val="0"/>
        <w:adjustRightInd w:val="0"/>
        <w:spacing w:after="200" w:line="276" w:lineRule="auto"/>
        <w:jc w:val="center"/>
        <w:rPr>
          <w:rFonts w:ascii="Times New Roman" w:hAnsi="Times New Roman" w:cs="Times New Roman"/>
          <w:b/>
          <w:caps/>
        </w:rPr>
      </w:pPr>
      <w:r w:rsidRPr="00C626DE">
        <w:rPr>
          <w:rFonts w:ascii="Times New Roman" w:hAnsi="Times New Roman" w:cs="Times New Roman"/>
          <w:b/>
          <w:caps/>
        </w:rPr>
        <w:t>2018-2019 учебный год</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r w:rsidRPr="00C626DE">
        <w:rPr>
          <w:rFonts w:ascii="Times New Roman" w:hAnsi="Times New Roman" w:cs="Times New Roman"/>
          <w:b/>
          <w:caps/>
        </w:rPr>
        <w:t xml:space="preserve"> </w:t>
      </w:r>
      <w:r w:rsidRPr="00C626DE">
        <w:rPr>
          <w:rFonts w:ascii="Times New Roman" w:hAnsi="Times New Roman" w:cs="Times New Roman"/>
          <w:b/>
          <w:caps/>
          <w:sz w:val="20"/>
        </w:rPr>
        <w:t>рАЗРАБОТАНА НА ОСНОВЕ ПРОГРАММЫ</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r w:rsidRPr="00C626DE">
        <w:rPr>
          <w:rFonts w:ascii="Times New Roman" w:hAnsi="Times New Roman" w:cs="Times New Roman"/>
          <w:b/>
          <w:caps/>
          <w:sz w:val="20"/>
        </w:rPr>
        <w:t>СПЕЦИАЛЬНОГО (КОРРЕКЦИОННОГО)</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r w:rsidRPr="00C626DE">
        <w:rPr>
          <w:rFonts w:ascii="Times New Roman" w:hAnsi="Times New Roman" w:cs="Times New Roman"/>
          <w:b/>
          <w:caps/>
          <w:sz w:val="20"/>
        </w:rPr>
        <w:t xml:space="preserve">ОБРАЗОВАТЕЛЬНОГО УЧРЕЖДЕНИЯ </w:t>
      </w:r>
      <w:r w:rsidRPr="00C626DE">
        <w:rPr>
          <w:rFonts w:ascii="Times New Roman" w:hAnsi="Times New Roman" w:cs="Times New Roman"/>
          <w:b/>
          <w:caps/>
          <w:sz w:val="20"/>
          <w:lang w:val="en-US"/>
        </w:rPr>
        <w:t>VIII</w:t>
      </w:r>
      <w:r w:rsidRPr="00C626DE">
        <w:rPr>
          <w:rFonts w:ascii="Times New Roman" w:hAnsi="Times New Roman" w:cs="Times New Roman"/>
          <w:b/>
          <w:caps/>
          <w:sz w:val="20"/>
        </w:rPr>
        <w:t xml:space="preserve"> вида 5-9 классы, </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r w:rsidRPr="00C626DE">
        <w:rPr>
          <w:rFonts w:ascii="Times New Roman" w:hAnsi="Times New Roman" w:cs="Times New Roman"/>
          <w:b/>
          <w:caps/>
          <w:sz w:val="20"/>
        </w:rPr>
        <w:t>под редакцией доктора педагогических наук</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r w:rsidRPr="00C626DE">
        <w:rPr>
          <w:rFonts w:ascii="Times New Roman" w:hAnsi="Times New Roman" w:cs="Times New Roman"/>
          <w:b/>
          <w:caps/>
          <w:sz w:val="20"/>
        </w:rPr>
        <w:t>в.в.воронковой</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r w:rsidRPr="00C626DE">
        <w:rPr>
          <w:rFonts w:ascii="Times New Roman" w:hAnsi="Times New Roman" w:cs="Times New Roman"/>
          <w:b/>
          <w:caps/>
          <w:sz w:val="20"/>
        </w:rPr>
        <w:t>москва Владос 2011 год</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r w:rsidRPr="00C626DE">
        <w:rPr>
          <w:rFonts w:ascii="Times New Roman" w:hAnsi="Times New Roman" w:cs="Times New Roman"/>
          <w:b/>
          <w:caps/>
          <w:sz w:val="20"/>
        </w:rPr>
        <w:t>Срок реализации 1 год</w:t>
      </w:r>
    </w:p>
    <w:p w:rsidR="00C626DE" w:rsidRPr="00C626DE" w:rsidRDefault="00C626DE" w:rsidP="00C626DE">
      <w:pPr>
        <w:autoSpaceDE w:val="0"/>
        <w:autoSpaceDN w:val="0"/>
        <w:adjustRightInd w:val="0"/>
        <w:spacing w:after="0" w:line="240" w:lineRule="auto"/>
        <w:rPr>
          <w:rFonts w:ascii="Times New Roman" w:hAnsi="Times New Roman" w:cs="Times New Roman"/>
          <w:b/>
          <w:caps/>
          <w:sz w:val="20"/>
        </w:rPr>
      </w:pPr>
    </w:p>
    <w:p w:rsidR="00C626DE" w:rsidRPr="00C626DE" w:rsidRDefault="00C626DE" w:rsidP="00C626DE">
      <w:pPr>
        <w:autoSpaceDE w:val="0"/>
        <w:autoSpaceDN w:val="0"/>
        <w:adjustRightInd w:val="0"/>
        <w:spacing w:after="200" w:line="276" w:lineRule="auto"/>
        <w:jc w:val="right"/>
        <w:rPr>
          <w:rFonts w:ascii="Times New Roman" w:hAnsi="Times New Roman" w:cs="Times New Roman"/>
          <w:b/>
          <w:sz w:val="28"/>
        </w:rPr>
      </w:pPr>
      <w:r w:rsidRPr="00C626DE">
        <w:rPr>
          <w:rFonts w:ascii="Times New Roman" w:hAnsi="Times New Roman" w:cs="Times New Roman"/>
          <w:b/>
        </w:rPr>
        <w:t xml:space="preserve">                                                                                </w:t>
      </w:r>
      <w:r w:rsidRPr="00C626DE">
        <w:rPr>
          <w:rFonts w:ascii="Times New Roman" w:hAnsi="Times New Roman" w:cs="Times New Roman"/>
          <w:b/>
          <w:sz w:val="28"/>
        </w:rPr>
        <w:t>Учитель: Горюнова Ольга Леонидовна</w:t>
      </w:r>
    </w:p>
    <w:p w:rsidR="00C626DE" w:rsidRPr="00C626DE" w:rsidRDefault="00C626DE" w:rsidP="00C626DE">
      <w:pPr>
        <w:autoSpaceDE w:val="0"/>
        <w:autoSpaceDN w:val="0"/>
        <w:adjustRightInd w:val="0"/>
        <w:spacing w:after="200" w:line="276" w:lineRule="auto"/>
        <w:rPr>
          <w:rFonts w:ascii="Times New Roman" w:hAnsi="Times New Roman" w:cs="Times New Roman"/>
          <w:b/>
        </w:rPr>
      </w:pPr>
      <w:r w:rsidRPr="00C626DE">
        <w:rPr>
          <w:rFonts w:ascii="Times New Roman" w:hAnsi="Times New Roman" w:cs="Times New Roman"/>
          <w:b/>
        </w:rPr>
        <w:t xml:space="preserve">                                                                                                      </w:t>
      </w:r>
    </w:p>
    <w:p w:rsidR="00C626DE" w:rsidRPr="00C626DE" w:rsidRDefault="00C626DE" w:rsidP="00C626DE">
      <w:pPr>
        <w:autoSpaceDE w:val="0"/>
        <w:autoSpaceDN w:val="0"/>
        <w:adjustRightInd w:val="0"/>
        <w:spacing w:after="200" w:line="276" w:lineRule="auto"/>
        <w:jc w:val="center"/>
        <w:rPr>
          <w:rFonts w:ascii="Times New Roman" w:hAnsi="Times New Roman" w:cs="Times New Roman"/>
          <w:b/>
          <w:bCs/>
        </w:rPr>
      </w:pPr>
    </w:p>
    <w:p w:rsidR="00C626DE" w:rsidRPr="00C626DE" w:rsidRDefault="00C626DE" w:rsidP="00C626DE">
      <w:pPr>
        <w:autoSpaceDE w:val="0"/>
        <w:autoSpaceDN w:val="0"/>
        <w:adjustRightInd w:val="0"/>
        <w:spacing w:after="0" w:line="276" w:lineRule="auto"/>
        <w:jc w:val="center"/>
        <w:rPr>
          <w:rFonts w:ascii="Times New Roman" w:hAnsi="Times New Roman" w:cs="Times New Roman"/>
          <w:b/>
          <w:bCs/>
        </w:rPr>
      </w:pPr>
      <w:r w:rsidRPr="00C626DE">
        <w:rPr>
          <w:rFonts w:ascii="Times New Roman" w:hAnsi="Times New Roman" w:cs="Times New Roman"/>
          <w:b/>
          <w:bCs/>
        </w:rPr>
        <w:t>с. Хмелёвка, 2018 год</w:t>
      </w:r>
    </w:p>
    <w:p w:rsidR="00C626DE" w:rsidRPr="00C626DE" w:rsidRDefault="00C626DE" w:rsidP="00C626DE">
      <w:pPr>
        <w:tabs>
          <w:tab w:val="left" w:pos="709"/>
        </w:tabs>
        <w:suppressAutoHyphens/>
        <w:spacing w:after="0" w:line="276" w:lineRule="auto"/>
        <w:ind w:left="2832" w:firstLine="708"/>
        <w:contextualSpacing/>
        <w:jc w:val="both"/>
        <w:rPr>
          <w:rFonts w:ascii="Times New Roman" w:eastAsia="Calibri" w:hAnsi="Times New Roman" w:cs="Times New Roman"/>
          <w:b/>
          <w:sz w:val="28"/>
          <w:szCs w:val="24"/>
        </w:rPr>
      </w:pPr>
    </w:p>
    <w:p w:rsidR="00C626DE" w:rsidRPr="00C626DE" w:rsidRDefault="00C626DE" w:rsidP="00C626DE">
      <w:pPr>
        <w:tabs>
          <w:tab w:val="left" w:pos="709"/>
        </w:tabs>
        <w:suppressAutoHyphens/>
        <w:spacing w:after="0" w:line="276" w:lineRule="auto"/>
        <w:ind w:left="2832" w:firstLine="708"/>
        <w:contextualSpacing/>
        <w:jc w:val="both"/>
        <w:rPr>
          <w:rFonts w:ascii="Times New Roman" w:eastAsia="Calibri" w:hAnsi="Times New Roman" w:cs="Times New Roman"/>
          <w:b/>
          <w:sz w:val="28"/>
          <w:szCs w:val="24"/>
        </w:rPr>
      </w:pPr>
      <w:r w:rsidRPr="00C626DE">
        <w:rPr>
          <w:rFonts w:ascii="Times New Roman" w:eastAsia="Calibri" w:hAnsi="Times New Roman" w:cs="Times New Roman"/>
          <w:b/>
          <w:sz w:val="28"/>
          <w:szCs w:val="24"/>
        </w:rPr>
        <w:lastRenderedPageBreak/>
        <w:t>Пояснительная записка</w:t>
      </w:r>
    </w:p>
    <w:p w:rsidR="00C626DE" w:rsidRPr="00C626DE" w:rsidRDefault="00C626DE" w:rsidP="00C626DE">
      <w:pPr>
        <w:spacing w:after="0" w:line="276" w:lineRule="auto"/>
        <w:ind w:firstLine="708"/>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Рабочая программа для 6 класса  составлена  на основании Программы  по математике авторов  Перовой М.Н.   и Эк В.В.   для 5 -9 классов специальных (коррекционных) учреждений  </w:t>
      </w:r>
      <w:r w:rsidRPr="00C626DE">
        <w:rPr>
          <w:rFonts w:ascii="Times New Roman" w:hAnsi="Times New Roman" w:cs="Times New Roman"/>
          <w:sz w:val="24"/>
          <w:szCs w:val="24"/>
          <w:lang w:val="en-US"/>
        </w:rPr>
        <w:t>VIII</w:t>
      </w:r>
      <w:r w:rsidRPr="00C626DE">
        <w:rPr>
          <w:rFonts w:ascii="Times New Roman" w:hAnsi="Times New Roman" w:cs="Times New Roman"/>
          <w:sz w:val="24"/>
          <w:szCs w:val="24"/>
        </w:rPr>
        <w:t xml:space="preserve"> вида: Сб. 1. – М.: Гуманист. Изд. Центр ВЛАДОС, под редакцией доктора педагогических наук  В.В. Воронковой , 2011. – 224с. Допущено  Министерством  образования   и  науки Российской Федерации,  ориентирована    на  учебник  « Математика» для 6 класса специальных ( коррекционных) образовательных учреждений  </w:t>
      </w:r>
      <w:r w:rsidRPr="00C626DE">
        <w:rPr>
          <w:rFonts w:ascii="Times New Roman" w:hAnsi="Times New Roman" w:cs="Times New Roman"/>
          <w:sz w:val="24"/>
          <w:szCs w:val="24"/>
          <w:lang w:val="en-US"/>
        </w:rPr>
        <w:t>VIII</w:t>
      </w:r>
      <w:r w:rsidRPr="00C626DE">
        <w:rPr>
          <w:rFonts w:ascii="Times New Roman" w:hAnsi="Times New Roman" w:cs="Times New Roman"/>
          <w:sz w:val="24"/>
          <w:szCs w:val="24"/>
        </w:rPr>
        <w:t xml:space="preserve"> вида под  ред. Г.М. Капустиной, М.Н. Перовой, Москва « Просвещение», 2015г.  и учебный план образовательного учреждения  МКОУ « Хмелёвская средняя общеобразовательная школа».</w:t>
      </w:r>
    </w:p>
    <w:p w:rsidR="00C626DE" w:rsidRPr="00C626DE" w:rsidRDefault="00C626DE" w:rsidP="00C626DE">
      <w:pPr>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Общая характеристика учебного предмета</w:t>
      </w:r>
    </w:p>
    <w:p w:rsidR="00C626DE" w:rsidRPr="00C626DE" w:rsidRDefault="00C626DE" w:rsidP="00C626DE">
      <w:pPr>
        <w:spacing w:after="0" w:line="276" w:lineRule="auto"/>
        <w:ind w:firstLine="708"/>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 Изучение математики развивает воображение,  пространственные представления. </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Цель</w:t>
      </w:r>
      <w:r w:rsidRPr="00C626DE">
        <w:rPr>
          <w:rFonts w:ascii="Times New Roman" w:hAnsi="Times New Roman" w:cs="Times New Roman"/>
          <w:sz w:val="24"/>
          <w:szCs w:val="24"/>
        </w:rPr>
        <w:t xml:space="preserve"> </w:t>
      </w:r>
      <w:r w:rsidRPr="00C626DE">
        <w:rPr>
          <w:rFonts w:ascii="Times New Roman" w:hAnsi="Times New Roman" w:cs="Times New Roman"/>
          <w:b/>
          <w:sz w:val="24"/>
          <w:szCs w:val="24"/>
        </w:rPr>
        <w:t>обучения</w:t>
      </w:r>
      <w:r w:rsidRPr="00C626DE">
        <w:rPr>
          <w:rFonts w:ascii="Times New Roman" w:hAnsi="Times New Roman" w:cs="Times New Roman"/>
          <w:sz w:val="24"/>
          <w:szCs w:val="24"/>
        </w:rPr>
        <w:t>:</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дать обучающимся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C626DE" w:rsidRPr="00C626DE" w:rsidRDefault="00C626DE" w:rsidP="00C626DE">
      <w:pPr>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Задачи:</w:t>
      </w:r>
    </w:p>
    <w:p w:rsidR="00C626DE" w:rsidRPr="00C626DE" w:rsidRDefault="00C626DE" w:rsidP="00C626DE">
      <w:pPr>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w:t>
      </w:r>
      <w:r w:rsidRPr="00C626DE">
        <w:rPr>
          <w:rFonts w:ascii="Times New Roman" w:hAnsi="Times New Roman" w:cs="Times New Roman"/>
          <w:sz w:val="24"/>
          <w:szCs w:val="24"/>
        </w:rPr>
        <w:t>формирование доступных математических знаний и умений, их практическое применение в повседневной жизни, при изучении других учебных предметов;</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-максимальное общее развитие обучающихся, коррекция недостатков их познавательной деятельности и личных качеств с учётом индивидуальных возможностей  обучающегося на разных этапах обучения;</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воспитание у школьников целенаправленной деятельности, трудолюбия, самостоятельности, навыков контроля, аккуратности, умения принимать решение.</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Наряду с этими задачами на занятиях решаются и специальные задачи, направленные на коррекцию умственной деятельности школьников</w:t>
      </w:r>
      <w:r w:rsidRPr="00C626DE">
        <w:rPr>
          <w:rFonts w:ascii="Times New Roman" w:hAnsi="Times New Roman" w:cs="Times New Roman"/>
          <w:sz w:val="24"/>
          <w:szCs w:val="24"/>
        </w:rPr>
        <w:tab/>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Основные направления коррекционной работы:</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развитие зрительного восприятия и узнавания:</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развитие пространственных представлений и ориентации;</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развитие основных мыслительных операций;</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развитие наглядно – образного  и словесно - логического мышления</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коррекция  нарушений эмоционально – логической сферы;</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обогащение словаря;</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коррекция индивидуальных пробелов в знаниях умениях, навыках.</w:t>
      </w:r>
    </w:p>
    <w:p w:rsidR="00C626DE" w:rsidRPr="00C626DE" w:rsidRDefault="00C626DE" w:rsidP="00C626DE">
      <w:pPr>
        <w:spacing w:after="0" w:line="276" w:lineRule="auto"/>
        <w:contextualSpacing/>
        <w:jc w:val="both"/>
        <w:rPr>
          <w:rFonts w:ascii="Times New Roman" w:hAnsi="Times New Roman" w:cs="Times New Roman"/>
          <w:sz w:val="24"/>
          <w:szCs w:val="24"/>
        </w:rPr>
      </w:pP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Количество часов по программе                                  105</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Количество часов в неделю по учебному плану          3    </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Количество часов в год                                                   105</w:t>
      </w:r>
    </w:p>
    <w:p w:rsidR="00C626DE" w:rsidRPr="00C626DE" w:rsidRDefault="00C626DE" w:rsidP="00C626DE">
      <w:pPr>
        <w:spacing w:after="0" w:line="276" w:lineRule="auto"/>
        <w:contextualSpacing/>
        <w:jc w:val="both"/>
        <w:rPr>
          <w:rFonts w:ascii="Times New Roman" w:hAnsi="Times New Roman" w:cs="Times New Roman"/>
          <w:b/>
          <w:sz w:val="24"/>
          <w:szCs w:val="24"/>
        </w:rPr>
      </w:pP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Основные межпредметные связи </w:t>
      </w:r>
      <w:r w:rsidRPr="00C626DE">
        <w:rPr>
          <w:rFonts w:ascii="Times New Roman" w:hAnsi="Times New Roman" w:cs="Times New Roman"/>
          <w:sz w:val="24"/>
          <w:szCs w:val="24"/>
        </w:rPr>
        <w:t>осуществляются с уроками изобразительного искусства (геометрические фигуры, тела, симметрия) трудового обучения (работа с линейкой, построение чертежей, деление на части, расчёты при построении, СБО (арифметические задачи, связанные с социализацией), с уроками русского языка (чёткая формулировка вопросов и ответов задачи, правильное их написание).</w:t>
      </w:r>
    </w:p>
    <w:p w:rsidR="00C626DE" w:rsidRPr="00C626DE" w:rsidRDefault="00C626DE" w:rsidP="00C626DE">
      <w:pPr>
        <w:spacing w:after="0" w:line="276" w:lineRule="auto"/>
        <w:contextualSpacing/>
        <w:jc w:val="center"/>
        <w:rPr>
          <w:rFonts w:ascii="Times New Roman" w:hAnsi="Times New Roman" w:cs="Times New Roman"/>
          <w:b/>
          <w:sz w:val="24"/>
          <w:szCs w:val="24"/>
        </w:rPr>
      </w:pPr>
      <w:r w:rsidRPr="00C626DE">
        <w:rPr>
          <w:rFonts w:ascii="Times New Roman" w:hAnsi="Times New Roman" w:cs="Times New Roman"/>
          <w:b/>
          <w:sz w:val="24"/>
          <w:szCs w:val="24"/>
        </w:rPr>
        <w:t>Специфика программы</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Отличительной особенностью рабочей программы по сравнению с примерной программой является  коррекционная и практическая направленность, индивидуализация обучения.</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Данная программа определяет оптимальный объём знаний и умений по математике, который как показывает опыт, доступен большинству обучающихся.</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w:t>
      </w:r>
      <w:r w:rsidRPr="00C626DE">
        <w:rPr>
          <w:rFonts w:ascii="Times New Roman" w:hAnsi="Times New Roman" w:cs="Times New Roman"/>
          <w:color w:val="000000"/>
          <w:spacing w:val="4"/>
          <w:sz w:val="24"/>
          <w:szCs w:val="24"/>
        </w:rPr>
        <w:t xml:space="preserve">В  6 классе обучающиеся знакомятся с многозначными </w:t>
      </w:r>
      <w:r w:rsidRPr="00C626DE">
        <w:rPr>
          <w:rFonts w:ascii="Times New Roman" w:hAnsi="Times New Roman" w:cs="Times New Roman"/>
          <w:color w:val="000000"/>
          <w:sz w:val="24"/>
          <w:szCs w:val="24"/>
        </w:rPr>
        <w:t xml:space="preserve">числами в пределах 1 000 000 и операциями над числами в пределах 10 000,  </w:t>
      </w:r>
      <w:r w:rsidRPr="00C626DE">
        <w:rPr>
          <w:rFonts w:ascii="Times New Roman" w:hAnsi="Times New Roman" w:cs="Times New Roman"/>
          <w:sz w:val="24"/>
          <w:szCs w:val="24"/>
        </w:rPr>
        <w:t>а так же решение примеров и задач с обыкновенными дробями ( одинаковые знаменатели). Для решения примеров на сложение и вычитание обыкновенных дробей берутся дроби с небольшими знаменателями.</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обучающиеся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Особое внимание уделяется формированию у обучающихся умения пользоваться устными вычислительными приёмами. Выполнение арифметических действий с небольшими числами (в пределах100), с круглыми числами,  с некоторыми числами,  полученными при измерении величин.</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Воспитанию прочных вычислительных умений способствуют самостоятельные письменные работы обучающихся. </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Систематический и регулярный опрос обучающихся,  является обязательным видом работы на уроках математики.</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При изучении дробей необходимо организовать с обучающимися большое число практических работ, результатом которых является получение дробей и смешанных чисел.</w:t>
      </w:r>
    </w:p>
    <w:p w:rsidR="00C626DE" w:rsidRPr="00C626DE" w:rsidRDefault="00C626DE" w:rsidP="00C626DE">
      <w:pPr>
        <w:spacing w:after="0" w:line="276" w:lineRule="auto"/>
        <w:ind w:firstLine="708"/>
        <w:contextualSpacing/>
        <w:jc w:val="both"/>
        <w:rPr>
          <w:rFonts w:ascii="Times New Roman" w:hAnsi="Times New Roman" w:cs="Times New Roman"/>
          <w:sz w:val="24"/>
          <w:szCs w:val="24"/>
        </w:rPr>
      </w:pPr>
      <w:r w:rsidRPr="00C626DE">
        <w:rPr>
          <w:rFonts w:ascii="Times New Roman" w:hAnsi="Times New Roman" w:cs="Times New Roman"/>
          <w:sz w:val="24"/>
          <w:szCs w:val="24"/>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ab/>
        <w:t xml:space="preserve">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обучающиеся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w:t>
      </w:r>
      <w:r w:rsidRPr="00C626DE">
        <w:rPr>
          <w:rFonts w:ascii="Times New Roman" w:hAnsi="Times New Roman" w:cs="Times New Roman"/>
          <w:sz w:val="24"/>
          <w:szCs w:val="24"/>
        </w:rPr>
        <w:lastRenderedPageBreak/>
        <w:t xml:space="preserve">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6 классе обучающиеся  повторяют материал, изученный ранее: виды линий, построение треугольников по трем заданным сторонам, периметр, окружность, линии в круге, масштаб, знакомятся с новым: взаимным положением прямых на плоскости (пересекающиеся, перпендикулярные, параллельные), в пространстве: наклонные, горизонтальные, вертикальные. Геометрическими телами – кубом и брусом. Все чертежные работы выполняются с помощью инструментов на нелинованной бумаге. </w:t>
      </w:r>
    </w:p>
    <w:p w:rsidR="00C626DE" w:rsidRPr="00C626DE" w:rsidRDefault="00C626DE" w:rsidP="00C626DE">
      <w:pPr>
        <w:spacing w:after="0" w:line="240" w:lineRule="auto"/>
        <w:ind w:firstLine="708"/>
        <w:contextualSpacing/>
        <w:jc w:val="both"/>
        <w:rPr>
          <w:rFonts w:ascii="Times New Roman" w:hAnsi="Times New Roman" w:cs="Times New Roman"/>
          <w:sz w:val="24"/>
          <w:szCs w:val="24"/>
        </w:rPr>
      </w:pPr>
      <w:r w:rsidRPr="00C626DE">
        <w:rPr>
          <w:rFonts w:ascii="Times New Roman" w:hAnsi="Times New Roman" w:cs="Times New Roman"/>
          <w:sz w:val="24"/>
          <w:szCs w:val="24"/>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C626DE" w:rsidRPr="00C626DE" w:rsidRDefault="00C626DE" w:rsidP="00C626DE">
      <w:pPr>
        <w:spacing w:after="0" w:line="240"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Особенности  организации учебного процесса.</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Формы работы: </w:t>
      </w:r>
      <w:r w:rsidRPr="00C626DE">
        <w:rPr>
          <w:rFonts w:ascii="Times New Roman" w:hAnsi="Times New Roman" w:cs="Times New Roman"/>
          <w:sz w:val="24"/>
          <w:szCs w:val="24"/>
        </w:rPr>
        <w:t xml:space="preserve"> урок, фронтальная работа , индивидуальная работа,   самостоятельная работа , практическая работа , контрольные работы.</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Методы обучения</w:t>
      </w:r>
      <w:r w:rsidRPr="00C626DE">
        <w:rPr>
          <w:rFonts w:ascii="Times New Roman" w:hAnsi="Times New Roman" w:cs="Times New Roman"/>
          <w:sz w:val="24"/>
          <w:szCs w:val="24"/>
        </w:rPr>
        <w:t>:</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 объяснительно- иллюстративный  метод, метод при  котором учитель объясняет, а обучающиеся воспринимают, осознают  и фиксируют в памяти;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  репродуктивный метод  (воспроизведение и применение информации);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  метод проблемного изложения (постановка проблемы и показ пути её решения);</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  практический .</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Технологии обучения: </w:t>
      </w:r>
      <w:r w:rsidRPr="00C626DE">
        <w:rPr>
          <w:rFonts w:ascii="Times New Roman" w:hAnsi="Times New Roman" w:cs="Times New Roman"/>
          <w:sz w:val="24"/>
          <w:szCs w:val="24"/>
        </w:rPr>
        <w:t xml:space="preserve">здоровьесберегающие, игровые,  проблемно – поисковые, личностно- ориентированные,  технология  дифференцированного обучения , ИКТ.  </w:t>
      </w:r>
    </w:p>
    <w:p w:rsidR="00C626DE" w:rsidRPr="00C626DE" w:rsidRDefault="00C626DE" w:rsidP="00C626DE">
      <w:pPr>
        <w:spacing w:after="0" w:line="276" w:lineRule="auto"/>
        <w:contextualSpacing/>
        <w:jc w:val="center"/>
        <w:rPr>
          <w:rFonts w:ascii="Times New Roman" w:hAnsi="Times New Roman" w:cs="Times New Roman"/>
          <w:b/>
          <w:sz w:val="28"/>
          <w:szCs w:val="24"/>
        </w:rPr>
      </w:pPr>
      <w:r w:rsidRPr="00C626DE">
        <w:rPr>
          <w:rFonts w:ascii="Times New Roman" w:hAnsi="Times New Roman" w:cs="Times New Roman"/>
          <w:b/>
          <w:sz w:val="28"/>
          <w:szCs w:val="24"/>
        </w:rPr>
        <w:t>3.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206"/>
        <w:gridCol w:w="3685"/>
      </w:tblGrid>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8"/>
                <w:szCs w:val="24"/>
              </w:rPr>
            </w:pPr>
            <w:r w:rsidRPr="00C626DE">
              <w:rPr>
                <w:rFonts w:ascii="Times New Roman" w:hAnsi="Times New Roman" w:cs="Times New Roman"/>
                <w:b/>
                <w:sz w:val="28"/>
                <w:szCs w:val="24"/>
              </w:rPr>
              <w:t>№ п/п</w:t>
            </w:r>
          </w:p>
        </w:tc>
        <w:tc>
          <w:tcPr>
            <w:tcW w:w="1020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8"/>
                <w:szCs w:val="24"/>
              </w:rPr>
            </w:pPr>
            <w:r w:rsidRPr="00C626DE">
              <w:rPr>
                <w:rFonts w:ascii="Times New Roman" w:hAnsi="Times New Roman" w:cs="Times New Roman"/>
                <w:b/>
                <w:sz w:val="28"/>
                <w:szCs w:val="24"/>
              </w:rPr>
              <w:t>Название раздела</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8"/>
                <w:szCs w:val="24"/>
              </w:rPr>
            </w:pPr>
            <w:r w:rsidRPr="00C626DE">
              <w:rPr>
                <w:rFonts w:ascii="Times New Roman" w:hAnsi="Times New Roman" w:cs="Times New Roman"/>
                <w:b/>
                <w:sz w:val="28"/>
                <w:szCs w:val="24"/>
              </w:rPr>
              <w:t>Количество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p>
        </w:tc>
        <w:tc>
          <w:tcPr>
            <w:tcW w:w="1020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lang w:val="en-US"/>
              </w:rPr>
              <w:t>I</w:t>
            </w:r>
            <w:r w:rsidRPr="00C626DE">
              <w:rPr>
                <w:rFonts w:ascii="Times New Roman" w:hAnsi="Times New Roman" w:cs="Times New Roman"/>
                <w:b/>
                <w:sz w:val="24"/>
                <w:szCs w:val="24"/>
              </w:rPr>
              <w:t xml:space="preserve"> четверть</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27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20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Нумерация в пределах 1000 (повторение)</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 час</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206" w:type="dxa"/>
            <w:shd w:val="clear" w:color="auto" w:fill="auto"/>
          </w:tcPr>
          <w:p w:rsidR="00C626DE" w:rsidRPr="00C626DE" w:rsidRDefault="00C626DE" w:rsidP="00C626DE">
            <w:pPr>
              <w:widowControl w:val="0"/>
              <w:suppressLineNumbers/>
              <w:suppressAutoHyphens/>
              <w:snapToGrid w:val="0"/>
              <w:spacing w:after="0" w:line="276" w:lineRule="auto"/>
              <w:contextualSpacing/>
              <w:jc w:val="both"/>
              <w:rPr>
                <w:rFonts w:ascii="Times New Roman" w:eastAsia="Lucida Sans Unicode" w:hAnsi="Times New Roman" w:cs="Times New Roman"/>
                <w:kern w:val="1"/>
                <w:sz w:val="24"/>
                <w:szCs w:val="24"/>
                <w:lang w:eastAsia="ru-RU"/>
              </w:rPr>
            </w:pPr>
            <w:r w:rsidRPr="00C626DE">
              <w:rPr>
                <w:rFonts w:ascii="Times New Roman" w:eastAsia="Lucida Sans Unicode" w:hAnsi="Times New Roman" w:cs="Times New Roman"/>
                <w:kern w:val="1"/>
                <w:sz w:val="24"/>
                <w:szCs w:val="24"/>
                <w:lang w:eastAsia="ru-RU"/>
              </w:rPr>
              <w:t>Арифметические действия с целыми числами (повторение)</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4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206" w:type="dxa"/>
            <w:shd w:val="clear" w:color="auto" w:fill="auto"/>
          </w:tcPr>
          <w:p w:rsidR="00C626DE" w:rsidRPr="00C626DE" w:rsidRDefault="00C626DE" w:rsidP="00C626DE">
            <w:pPr>
              <w:widowControl w:val="0"/>
              <w:suppressLineNumbers/>
              <w:suppressAutoHyphens/>
              <w:snapToGrid w:val="0"/>
              <w:spacing w:after="0" w:line="276" w:lineRule="auto"/>
              <w:contextualSpacing/>
              <w:jc w:val="both"/>
              <w:rPr>
                <w:rFonts w:ascii="Times New Roman" w:eastAsia="Lucida Sans Unicode" w:hAnsi="Times New Roman" w:cs="Times New Roman"/>
                <w:kern w:val="1"/>
                <w:sz w:val="24"/>
                <w:szCs w:val="24"/>
                <w:lang w:eastAsia="ru-RU"/>
              </w:rPr>
            </w:pPr>
            <w:r w:rsidRPr="00C626DE">
              <w:rPr>
                <w:rFonts w:ascii="Times New Roman" w:eastAsia="Lucida Sans Unicode" w:hAnsi="Times New Roman" w:cs="Times New Roman"/>
                <w:kern w:val="1"/>
                <w:sz w:val="24"/>
                <w:szCs w:val="24"/>
                <w:lang w:eastAsia="ru-RU"/>
              </w:rPr>
              <w:t>Нумерация чисел в пределах 1000000.</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5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4.</w:t>
            </w:r>
          </w:p>
        </w:tc>
        <w:tc>
          <w:tcPr>
            <w:tcW w:w="10206" w:type="dxa"/>
            <w:shd w:val="clear" w:color="auto" w:fill="auto"/>
          </w:tcPr>
          <w:p w:rsidR="00C626DE" w:rsidRPr="00C626DE" w:rsidRDefault="00C626DE" w:rsidP="00C626DE">
            <w:pPr>
              <w:widowControl w:val="0"/>
              <w:suppressLineNumbers/>
              <w:suppressAutoHyphens/>
              <w:snapToGrid w:val="0"/>
              <w:spacing w:after="0" w:line="276" w:lineRule="auto"/>
              <w:contextualSpacing/>
              <w:jc w:val="both"/>
              <w:rPr>
                <w:rFonts w:ascii="Times New Roman" w:eastAsia="Lucida Sans Unicode" w:hAnsi="Times New Roman" w:cs="Times New Roman"/>
                <w:kern w:val="1"/>
                <w:sz w:val="24"/>
                <w:szCs w:val="24"/>
                <w:lang w:eastAsia="ru-RU"/>
              </w:rPr>
            </w:pPr>
            <w:r w:rsidRPr="00C626DE">
              <w:rPr>
                <w:rFonts w:ascii="Times New Roman" w:eastAsia="Lucida Sans Unicode" w:hAnsi="Times New Roman" w:cs="Times New Roman"/>
                <w:kern w:val="1"/>
                <w:sz w:val="24"/>
                <w:szCs w:val="24"/>
                <w:lang w:eastAsia="ru-RU"/>
              </w:rPr>
              <w:t>Сложение и вычитание чисел в пределах 10 000</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10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5.</w:t>
            </w:r>
          </w:p>
        </w:tc>
        <w:tc>
          <w:tcPr>
            <w:tcW w:w="10206" w:type="dxa"/>
            <w:shd w:val="clear" w:color="auto" w:fill="auto"/>
          </w:tcPr>
          <w:p w:rsidR="00C626DE" w:rsidRPr="00C626DE" w:rsidRDefault="00C626DE" w:rsidP="00C626DE">
            <w:pPr>
              <w:widowControl w:val="0"/>
              <w:suppressLineNumbers/>
              <w:suppressAutoHyphens/>
              <w:snapToGrid w:val="0"/>
              <w:spacing w:after="0" w:line="276" w:lineRule="auto"/>
              <w:contextualSpacing/>
              <w:rPr>
                <w:rFonts w:ascii="Times New Roman" w:eastAsia="Lucida Sans Unicode" w:hAnsi="Times New Roman" w:cs="Times New Roman"/>
                <w:kern w:val="1"/>
                <w:sz w:val="24"/>
                <w:szCs w:val="24"/>
                <w:lang w:eastAsia="ru-RU"/>
              </w:rPr>
            </w:pPr>
            <w:r w:rsidRPr="00C626DE">
              <w:rPr>
                <w:rFonts w:ascii="Times New Roman" w:eastAsia="Lucida Sans Unicode" w:hAnsi="Times New Roman" w:cs="Times New Roman"/>
                <w:kern w:val="1"/>
                <w:sz w:val="24"/>
                <w:szCs w:val="24"/>
                <w:lang w:eastAsia="ru-RU"/>
              </w:rPr>
              <w:t>Геометрический материал (линии, виды треугольников, построение треугольников, нахождение периметра)</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7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p>
        </w:tc>
        <w:tc>
          <w:tcPr>
            <w:tcW w:w="10206" w:type="dxa"/>
            <w:shd w:val="clear" w:color="auto" w:fill="auto"/>
          </w:tcPr>
          <w:p w:rsidR="00C626DE" w:rsidRPr="00C626DE" w:rsidRDefault="00C626DE" w:rsidP="00C626DE">
            <w:pPr>
              <w:widowControl w:val="0"/>
              <w:suppressLineNumbers/>
              <w:suppressAutoHyphens/>
              <w:snapToGrid w:val="0"/>
              <w:spacing w:after="0" w:line="276" w:lineRule="auto"/>
              <w:contextualSpacing/>
              <w:jc w:val="both"/>
              <w:rPr>
                <w:rFonts w:ascii="Times New Roman" w:eastAsia="Lucida Sans Unicode" w:hAnsi="Times New Roman" w:cs="Times New Roman"/>
                <w:b/>
                <w:kern w:val="1"/>
                <w:sz w:val="24"/>
                <w:szCs w:val="24"/>
                <w:lang w:eastAsia="ru-RU"/>
              </w:rPr>
            </w:pPr>
            <w:r w:rsidRPr="00C626DE">
              <w:rPr>
                <w:rFonts w:ascii="Times New Roman" w:eastAsia="Lucida Sans Unicode" w:hAnsi="Times New Roman" w:cs="Times New Roman"/>
                <w:b/>
                <w:kern w:val="1"/>
                <w:sz w:val="24"/>
                <w:szCs w:val="24"/>
                <w:lang w:val="en-US" w:eastAsia="ru-RU"/>
              </w:rPr>
              <w:t xml:space="preserve">II </w:t>
            </w:r>
            <w:r w:rsidRPr="00C626DE">
              <w:rPr>
                <w:rFonts w:ascii="Times New Roman" w:eastAsia="Lucida Sans Unicode" w:hAnsi="Times New Roman" w:cs="Times New Roman"/>
                <w:b/>
                <w:kern w:val="1"/>
                <w:sz w:val="24"/>
                <w:szCs w:val="24"/>
                <w:lang w:eastAsia="ru-RU"/>
              </w:rPr>
              <w:t>четверть</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21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206" w:type="dxa"/>
            <w:shd w:val="clear" w:color="auto" w:fill="auto"/>
          </w:tcPr>
          <w:p w:rsidR="00C626DE" w:rsidRPr="00C626DE" w:rsidRDefault="00C626DE" w:rsidP="00C626DE">
            <w:pPr>
              <w:widowControl w:val="0"/>
              <w:suppressLineNumbers/>
              <w:suppressAutoHyphens/>
              <w:snapToGrid w:val="0"/>
              <w:spacing w:after="0" w:line="276" w:lineRule="auto"/>
              <w:contextualSpacing/>
              <w:jc w:val="both"/>
              <w:rPr>
                <w:rFonts w:ascii="Times New Roman" w:eastAsia="Lucida Sans Unicode" w:hAnsi="Times New Roman" w:cs="Times New Roman"/>
                <w:kern w:val="1"/>
                <w:sz w:val="24"/>
                <w:szCs w:val="24"/>
                <w:lang w:eastAsia="ru-RU"/>
              </w:rPr>
            </w:pPr>
            <w:r w:rsidRPr="00C626DE">
              <w:rPr>
                <w:rFonts w:ascii="Times New Roman" w:eastAsia="Lucida Sans Unicode" w:hAnsi="Times New Roman" w:cs="Times New Roman"/>
                <w:kern w:val="1"/>
                <w:sz w:val="24"/>
                <w:szCs w:val="24"/>
                <w:lang w:eastAsia="ru-RU"/>
              </w:rPr>
              <w:t>Действия с числами, полученными при измерении двумя мерами длины, массы, стоимости</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9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Обыкновенные дроби</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8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Геометрический материал (Взаимное положение прямых на плоскости.  Высота)</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4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p>
        </w:tc>
        <w:tc>
          <w:tcPr>
            <w:tcW w:w="1020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lang w:val="en-US"/>
              </w:rPr>
              <w:t>III</w:t>
            </w:r>
            <w:r w:rsidRPr="00C626DE">
              <w:rPr>
                <w:rFonts w:ascii="Times New Roman" w:hAnsi="Times New Roman" w:cs="Times New Roman"/>
                <w:b/>
                <w:sz w:val="24"/>
                <w:szCs w:val="24"/>
              </w:rPr>
              <w:t>четверть</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33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w:t>
            </w:r>
            <w:r w:rsidRPr="00C626DE">
              <w:rPr>
                <w:rFonts w:ascii="Times New Roman" w:hAnsi="Times New Roman" w:cs="Times New Roman"/>
                <w:sz w:val="24"/>
                <w:szCs w:val="24"/>
              </w:rPr>
              <w:lastRenderedPageBreak/>
              <w:t>1</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lastRenderedPageBreak/>
              <w:t>Сложение и вычитание обыкновенных  дробей  с одинаковыми знаменателями</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6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lastRenderedPageBreak/>
              <w:t>2</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Сложение и вычитание смешанных чисел</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11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206" w:type="dxa"/>
            <w:shd w:val="clear" w:color="auto" w:fill="auto"/>
          </w:tcPr>
          <w:p w:rsidR="00C626DE" w:rsidRPr="00C626DE" w:rsidRDefault="00C626DE" w:rsidP="00C626DE">
            <w:pPr>
              <w:widowControl w:val="0"/>
              <w:suppressLineNumbers/>
              <w:suppressAutoHyphens/>
              <w:snapToGrid w:val="0"/>
              <w:spacing w:after="0" w:line="276" w:lineRule="auto"/>
              <w:contextualSpacing/>
              <w:jc w:val="both"/>
              <w:rPr>
                <w:rFonts w:ascii="Times New Roman" w:eastAsia="Lucida Sans Unicode" w:hAnsi="Times New Roman" w:cs="Times New Roman"/>
                <w:kern w:val="1"/>
                <w:sz w:val="24"/>
                <w:szCs w:val="24"/>
                <w:lang w:eastAsia="ru-RU"/>
              </w:rPr>
            </w:pPr>
            <w:r w:rsidRPr="00C626DE">
              <w:rPr>
                <w:rFonts w:ascii="Times New Roman" w:eastAsia="Lucida Sans Unicode" w:hAnsi="Times New Roman" w:cs="Times New Roman"/>
                <w:kern w:val="1"/>
                <w:sz w:val="24"/>
                <w:szCs w:val="24"/>
                <w:lang w:eastAsia="ru-RU"/>
              </w:rPr>
              <w:t>Скорость, время, расстояние.</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4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4.</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Умножение многозначных чисел на однозначное число и круглые десятки</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7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5.</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Геометрический материал (Взаимное положение прямых в пространстве. Куб. Брус. Масштаб)</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5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p>
        </w:tc>
        <w:tc>
          <w:tcPr>
            <w:tcW w:w="1020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lang w:val="en-US"/>
              </w:rPr>
              <w:t>IV</w:t>
            </w:r>
            <w:r w:rsidRPr="00C626DE">
              <w:rPr>
                <w:rFonts w:ascii="Times New Roman" w:hAnsi="Times New Roman" w:cs="Times New Roman"/>
                <w:b/>
                <w:sz w:val="24"/>
                <w:szCs w:val="24"/>
              </w:rPr>
              <w:t>четверть</w:t>
            </w:r>
          </w:p>
        </w:tc>
        <w:tc>
          <w:tcPr>
            <w:tcW w:w="3685"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24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Деление многозначных чисел на однозначное число и круглые десятки</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12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Повторение</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8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206" w:type="dxa"/>
            <w:shd w:val="clear" w:color="auto" w:fill="auto"/>
          </w:tcPr>
          <w:p w:rsidR="00C626DE" w:rsidRPr="00C626DE" w:rsidRDefault="00C626DE" w:rsidP="00C626DE">
            <w:pPr>
              <w:spacing w:after="0" w:line="276" w:lineRule="auto"/>
              <w:contextualSpacing/>
              <w:rPr>
                <w:rFonts w:ascii="Times New Roman" w:hAnsi="Times New Roman" w:cs="Times New Roman"/>
                <w:sz w:val="24"/>
                <w:szCs w:val="24"/>
              </w:rPr>
            </w:pPr>
            <w:r w:rsidRPr="00C626DE">
              <w:rPr>
                <w:rFonts w:ascii="Times New Roman" w:hAnsi="Times New Roman" w:cs="Times New Roman"/>
                <w:sz w:val="24"/>
                <w:szCs w:val="24"/>
              </w:rPr>
              <w:t>Геометрический материал (повторение)</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4 часов</w:t>
            </w:r>
          </w:p>
        </w:tc>
      </w:tr>
      <w:tr w:rsidR="00C626DE" w:rsidRPr="00C626DE" w:rsidTr="00B8410E">
        <w:tc>
          <w:tcPr>
            <w:tcW w:w="846" w:type="dxa"/>
            <w:shd w:val="clear" w:color="auto" w:fill="auto"/>
          </w:tcPr>
          <w:p w:rsidR="00C626DE" w:rsidRPr="00C626DE" w:rsidRDefault="00C626DE" w:rsidP="00C626DE">
            <w:pPr>
              <w:widowControl w:val="0"/>
              <w:suppressAutoHyphens/>
              <w:spacing w:after="0" w:line="276" w:lineRule="auto"/>
              <w:contextualSpacing/>
              <w:jc w:val="both"/>
              <w:rPr>
                <w:rFonts w:ascii="Times New Roman" w:hAnsi="Times New Roman" w:cs="Times New Roman"/>
                <w:sz w:val="24"/>
                <w:szCs w:val="24"/>
              </w:rPr>
            </w:pPr>
          </w:p>
        </w:tc>
        <w:tc>
          <w:tcPr>
            <w:tcW w:w="10206" w:type="dxa"/>
            <w:shd w:val="clear" w:color="auto" w:fill="auto"/>
          </w:tcPr>
          <w:p w:rsidR="00C626DE" w:rsidRPr="00C626DE" w:rsidRDefault="00C626DE" w:rsidP="00C626DE">
            <w:pPr>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Всего за год</w:t>
            </w:r>
          </w:p>
        </w:tc>
        <w:tc>
          <w:tcPr>
            <w:tcW w:w="3685" w:type="dxa"/>
            <w:shd w:val="clear" w:color="auto" w:fill="auto"/>
          </w:tcPr>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105 часа</w:t>
            </w:r>
          </w:p>
        </w:tc>
      </w:tr>
    </w:tbl>
    <w:p w:rsidR="00C626DE" w:rsidRPr="00C626DE" w:rsidRDefault="00C626DE" w:rsidP="00C626DE">
      <w:pPr>
        <w:spacing w:after="0" w:line="276" w:lineRule="auto"/>
        <w:ind w:left="900"/>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w:t>
      </w:r>
    </w:p>
    <w:p w:rsidR="00C626DE" w:rsidRPr="00C626DE" w:rsidRDefault="00C626DE" w:rsidP="00C626DE">
      <w:pPr>
        <w:spacing w:after="0" w:line="276" w:lineRule="auto"/>
        <w:ind w:left="900"/>
        <w:contextualSpacing/>
        <w:jc w:val="center"/>
        <w:rPr>
          <w:rFonts w:ascii="Times New Roman" w:hAnsi="Times New Roman" w:cs="Times New Roman"/>
          <w:b/>
          <w:sz w:val="28"/>
          <w:szCs w:val="24"/>
        </w:rPr>
      </w:pPr>
      <w:r w:rsidRPr="00C626DE">
        <w:rPr>
          <w:rFonts w:ascii="Times New Roman" w:hAnsi="Times New Roman" w:cs="Times New Roman"/>
          <w:b/>
          <w:sz w:val="28"/>
          <w:szCs w:val="24"/>
        </w:rPr>
        <w:t>4.   Содержание рабочей программы</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6 класс (3 ч в неделю)</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Нумерация чисел в пределах 1 000 000. Получение единиц, круглых десятков, сотен тысяч в пределах 1 000 000, сложение и вычитание круглых чисел в пределах 1 000 000.</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Получение четырех-, пяти-, шестизначных чисел из разрядных слагаемых, расположение на разрядные слагаемые чтение, запись под диктовку, изображение на счетах, калькуляторе.</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Разряды; единицы десятки, сотни тысяч, класс тысяч, нумерационная таблица, сравнение соседних разрядов сравнение классов тысячи единиц.</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Округление чисел до единиц, десятков, сотен, тысяч. Определение количеств разрядных единиц и общего количества единиц десятков, сотен тысяч в числе. Числа простые и составные.</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Обозначение римскими цифрами чисел Х</w:t>
      </w:r>
      <w:r w:rsidRPr="00C626DE">
        <w:rPr>
          <w:rFonts w:ascii="Times New Roman" w:hAnsi="Times New Roman" w:cs="Times New Roman"/>
          <w:sz w:val="24"/>
          <w:szCs w:val="24"/>
          <w:lang w:val="en-US"/>
        </w:rPr>
        <w:t>III</w:t>
      </w:r>
      <w:r w:rsidRPr="00C626DE">
        <w:rPr>
          <w:rFonts w:ascii="Times New Roman" w:hAnsi="Times New Roman" w:cs="Times New Roman"/>
          <w:sz w:val="24"/>
          <w:szCs w:val="24"/>
        </w:rPr>
        <w:t>—ХХ.</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Устное (легкие случаи) и письменное сложение вычитание, умножение и деление на однозначное число и круглые десятки чисел в пределах 10000. Деление с остатком. Проверка арифметических действий.</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Устное и письменное сложение и вычитание чисел, полученных при измерении двумя мерами стоимости, длины, массы, времени.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Простые арифметические задачи на нахождение дроби от числа, на прямую пропорциональную зависимость, на соотношение: расстояние, скорость, время. Составные задачи на встречное движение (равномерное, прямолинейное) двух тел.</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Взаимное положение прямых на плоскости (пересекаются, в том числе перпендикулярные не пересекаются, т. е. параллельные), в пространстве; наклонные горизонтальные вертикальные. Знаки и ||. Уровень, отвес.</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Высота треугольника, прямоугольника, квадрата. </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Геометрические тела — куб, брус. Элементы куба, бруса; грани, ребра, вершины, их количество, свойства.</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Масштаб: 1:1 000; 1:10000; 2 :1; 10 : 1; 100:1.</w:t>
      </w:r>
    </w:p>
    <w:p w:rsidR="00C626DE" w:rsidRPr="00C626DE" w:rsidRDefault="00C626DE" w:rsidP="00C626DE">
      <w:pPr>
        <w:spacing w:after="0" w:line="240" w:lineRule="auto"/>
        <w:contextualSpacing/>
        <w:rPr>
          <w:rFonts w:ascii="Times New Roman" w:hAnsi="Times New Roman" w:cs="Times New Roman"/>
          <w:b/>
          <w:i/>
          <w:sz w:val="24"/>
          <w:szCs w:val="24"/>
        </w:rPr>
      </w:pPr>
      <w:r w:rsidRPr="00C626DE">
        <w:rPr>
          <w:rFonts w:ascii="Times New Roman" w:hAnsi="Times New Roman" w:cs="Times New Roman"/>
          <w:sz w:val="24"/>
          <w:szCs w:val="24"/>
        </w:rPr>
        <w:lastRenderedPageBreak/>
        <w:t xml:space="preserve"> </w:t>
      </w:r>
      <w:r w:rsidRPr="00C626DE">
        <w:rPr>
          <w:rFonts w:ascii="Times New Roman" w:hAnsi="Times New Roman" w:cs="Times New Roman"/>
          <w:b/>
          <w:i/>
          <w:sz w:val="24"/>
          <w:szCs w:val="24"/>
        </w:rPr>
        <w:t>Задачи практической направленности:  расчёт  расходуемой электроэнергии за неделю, за месяц ; расчёт стоимости покупки продуктов на семью в день,  экологические задачи ( см. приложение №2) , нахождение периметра  коридора школы и вычисление количества плинтусов,  вычерчивание плана цветников школы в масштабе, запись дат исторических событий римскими цифрами.</w:t>
      </w:r>
    </w:p>
    <w:p w:rsidR="00C626DE" w:rsidRPr="00C626DE" w:rsidRDefault="00C626DE" w:rsidP="00C626DE">
      <w:pPr>
        <w:spacing w:after="0" w:line="240" w:lineRule="auto"/>
        <w:contextualSpacing/>
        <w:jc w:val="both"/>
        <w:rPr>
          <w:rFonts w:ascii="Times New Roman" w:hAnsi="Times New Roman" w:cs="Times New Roman"/>
          <w:b/>
          <w:sz w:val="24"/>
          <w:szCs w:val="24"/>
        </w:rPr>
      </w:pPr>
      <w:r w:rsidRPr="00C626DE">
        <w:rPr>
          <w:rFonts w:ascii="Times New Roman" w:hAnsi="Times New Roman" w:cs="Times New Roman"/>
          <w:sz w:val="24"/>
          <w:szCs w:val="24"/>
        </w:rPr>
        <w:t xml:space="preserve">  </w:t>
      </w:r>
      <w:r w:rsidRPr="00C626DE">
        <w:rPr>
          <w:rFonts w:ascii="Times New Roman" w:hAnsi="Times New Roman" w:cs="Times New Roman"/>
          <w:sz w:val="28"/>
          <w:szCs w:val="24"/>
        </w:rPr>
        <w:t xml:space="preserve">  </w:t>
      </w:r>
      <w:r w:rsidRPr="00C626DE">
        <w:rPr>
          <w:rFonts w:ascii="Times New Roman" w:hAnsi="Times New Roman" w:cs="Times New Roman"/>
          <w:b/>
          <w:sz w:val="28"/>
          <w:szCs w:val="24"/>
        </w:rPr>
        <w:t>5.Календарно- тематическое планирование ( Приложение 1</w:t>
      </w:r>
      <w:r w:rsidRPr="00C626DE">
        <w:rPr>
          <w:rFonts w:ascii="Times New Roman" w:hAnsi="Times New Roman" w:cs="Times New Roman"/>
          <w:b/>
          <w:sz w:val="24"/>
          <w:szCs w:val="24"/>
        </w:rPr>
        <w:t>)</w:t>
      </w:r>
    </w:p>
    <w:p w:rsidR="00C626DE" w:rsidRPr="00C626DE" w:rsidRDefault="00C626DE" w:rsidP="00C626DE">
      <w:pPr>
        <w:spacing w:after="0" w:line="240" w:lineRule="auto"/>
        <w:contextualSpacing/>
        <w:jc w:val="both"/>
        <w:rPr>
          <w:rFonts w:ascii="Times New Roman" w:hAnsi="Times New Roman" w:cs="Times New Roman"/>
          <w:b/>
          <w:sz w:val="28"/>
          <w:szCs w:val="24"/>
        </w:rPr>
      </w:pPr>
      <w:r w:rsidRPr="00C626DE">
        <w:rPr>
          <w:rFonts w:ascii="Times New Roman" w:hAnsi="Times New Roman" w:cs="Times New Roman"/>
          <w:b/>
          <w:sz w:val="28"/>
          <w:szCs w:val="24"/>
        </w:rPr>
        <w:t xml:space="preserve">   6. Требования к уровню подготовки обучающихся.</w:t>
      </w:r>
    </w:p>
    <w:p w:rsidR="00C626DE" w:rsidRPr="00C626DE" w:rsidRDefault="00C626DE" w:rsidP="00C626DE">
      <w:pPr>
        <w:spacing w:after="0" w:line="240"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К концу обучения в 6 классе обучающиеся должны знать:</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spacing w:val="-1"/>
          <w:kern w:val="2"/>
          <w:sz w:val="24"/>
          <w:szCs w:val="24"/>
          <w:lang w:eastAsia="ar-SA"/>
        </w:rPr>
      </w:pPr>
      <w:r w:rsidRPr="00C626DE">
        <w:rPr>
          <w:rFonts w:ascii="Times New Roman" w:eastAsia="Arial" w:hAnsi="Times New Roman" w:cs="Times New Roman"/>
          <w:spacing w:val="-1"/>
          <w:kern w:val="2"/>
          <w:sz w:val="24"/>
          <w:szCs w:val="24"/>
          <w:lang w:eastAsia="ar-SA"/>
        </w:rPr>
        <w:t>десятичный состав чисел в пределах 1 000 000;</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spacing w:val="-1"/>
          <w:kern w:val="2"/>
          <w:sz w:val="24"/>
          <w:szCs w:val="24"/>
          <w:lang w:eastAsia="ar-SA"/>
        </w:rPr>
      </w:pPr>
      <w:r w:rsidRPr="00C626DE">
        <w:rPr>
          <w:rFonts w:ascii="Times New Roman" w:eastAsia="Arial" w:hAnsi="Times New Roman" w:cs="Times New Roman"/>
          <w:spacing w:val="-1"/>
          <w:kern w:val="2"/>
          <w:sz w:val="24"/>
          <w:szCs w:val="24"/>
          <w:lang w:eastAsia="ar-SA"/>
        </w:rPr>
        <w:t>разряды и классы;</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основное свойство обыкновенных дробей;</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смешанные числа;</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расстояние, скорость,  время зависимость между ними;</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различные случаи взаимного положения прямых на плоскости и в пространстве;</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spacing w:val="-1"/>
          <w:kern w:val="2"/>
          <w:sz w:val="24"/>
          <w:szCs w:val="24"/>
          <w:lang w:eastAsia="ar-SA"/>
        </w:rPr>
      </w:pPr>
      <w:r w:rsidRPr="00C626DE">
        <w:rPr>
          <w:rFonts w:ascii="Times New Roman" w:eastAsia="Arial" w:hAnsi="Times New Roman" w:cs="Times New Roman"/>
          <w:spacing w:val="-1"/>
          <w:kern w:val="2"/>
          <w:sz w:val="24"/>
          <w:szCs w:val="24"/>
          <w:lang w:eastAsia="ar-SA"/>
        </w:rPr>
        <w:t xml:space="preserve">свойства граней и ребер куба и бруса. </w:t>
      </w:r>
    </w:p>
    <w:p w:rsidR="00C626DE" w:rsidRPr="00C626DE" w:rsidRDefault="00C626DE" w:rsidP="00C626DE">
      <w:pPr>
        <w:widowControl w:val="0"/>
        <w:tabs>
          <w:tab w:val="left" w:pos="720"/>
        </w:tabs>
        <w:suppressAutoHyphens/>
        <w:autoSpaceDE w:val="0"/>
        <w:spacing w:after="0" w:line="240" w:lineRule="auto"/>
        <w:contextualSpacing/>
        <w:jc w:val="both"/>
        <w:rPr>
          <w:rFonts w:ascii="Times New Roman" w:eastAsia="Arial" w:hAnsi="Times New Roman" w:cs="Times New Roman"/>
          <w:b/>
          <w:iCs/>
          <w:kern w:val="2"/>
          <w:sz w:val="24"/>
          <w:szCs w:val="24"/>
          <w:lang w:eastAsia="ar-SA"/>
        </w:rPr>
      </w:pPr>
      <w:r w:rsidRPr="00C626DE">
        <w:rPr>
          <w:rFonts w:ascii="Times New Roman" w:eastAsia="Arial" w:hAnsi="Times New Roman" w:cs="Times New Roman"/>
          <w:b/>
          <w:iCs/>
          <w:kern w:val="2"/>
          <w:sz w:val="24"/>
          <w:szCs w:val="24"/>
          <w:lang w:eastAsia="ar-SA"/>
        </w:rPr>
        <w:t>Обучающиеся должны уметь:</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устно складывать и вычитать круглые числа;</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читать, записывать под диктовку, набирать на  калькуляторе, сравнивать (больше, меньше) числа в пределах 1 000 000;</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spacing w:val="-1"/>
          <w:kern w:val="2"/>
          <w:sz w:val="24"/>
          <w:szCs w:val="24"/>
          <w:lang w:eastAsia="ar-SA"/>
        </w:rPr>
        <w:t>чертить нумерационную таблицу: обозначать разряды и классы; вписывать в нее числа; сравнивать; записывать числа, внесенные</w:t>
      </w:r>
      <w:r w:rsidRPr="00C626DE">
        <w:rPr>
          <w:rFonts w:ascii="Times New Roman" w:eastAsia="Arial" w:hAnsi="Times New Roman" w:cs="Times New Roman"/>
          <w:kern w:val="2"/>
          <w:sz w:val="24"/>
          <w:szCs w:val="24"/>
          <w:lang w:eastAsia="ar-SA"/>
        </w:rPr>
        <w:t xml:space="preserve"> в таблицу, вне ее;</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округлять числа до любого заданного разряда в пределах 1 000 000;</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spacing w:val="-3"/>
          <w:kern w:val="2"/>
          <w:sz w:val="24"/>
          <w:szCs w:val="24"/>
          <w:lang w:eastAsia="ar-SA"/>
        </w:rPr>
        <w:t>складывать, вычитать, умножать и делить на однозначное число</w:t>
      </w:r>
      <w:r w:rsidRPr="00C626DE">
        <w:rPr>
          <w:rFonts w:ascii="Times New Roman" w:eastAsia="Arial" w:hAnsi="Times New Roman" w:cs="Times New Roman"/>
          <w:spacing w:val="-2"/>
          <w:kern w:val="2"/>
          <w:sz w:val="24"/>
          <w:szCs w:val="24"/>
          <w:lang w:eastAsia="ar-SA"/>
        </w:rPr>
        <w:t xml:space="preserve"> и круглые десятки числа в пределах 10 000, выполнять деление с остатком</w:t>
      </w:r>
      <w:r w:rsidRPr="00C626DE">
        <w:rPr>
          <w:rFonts w:ascii="Times New Roman" w:eastAsia="Arial" w:hAnsi="Times New Roman" w:cs="Times New Roman"/>
          <w:kern w:val="2"/>
          <w:sz w:val="24"/>
          <w:szCs w:val="24"/>
          <w:lang w:eastAsia="ar-SA"/>
        </w:rPr>
        <w:t>;</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 xml:space="preserve">выполнять проверку арифметических действий; </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выполнять     сложение   и   вычитание   чисел, полученных при измерении двумя мерами стоимости, длины и массы письменно;</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сравнивать смешанные числа;</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spacing w:val="-1"/>
          <w:kern w:val="2"/>
          <w:sz w:val="24"/>
          <w:szCs w:val="24"/>
          <w:lang w:eastAsia="ar-SA"/>
        </w:rPr>
        <w:t>заменять мелкие доли крупными, неправильные дроби целы</w:t>
      </w:r>
      <w:r w:rsidRPr="00C626DE">
        <w:rPr>
          <w:rFonts w:ascii="Times New Roman" w:eastAsia="Arial" w:hAnsi="Times New Roman" w:cs="Times New Roman"/>
          <w:spacing w:val="-1"/>
          <w:kern w:val="2"/>
          <w:sz w:val="24"/>
          <w:szCs w:val="24"/>
          <w:lang w:eastAsia="ar-SA"/>
        </w:rPr>
        <w:softHyphen/>
      </w:r>
      <w:r w:rsidRPr="00C626DE">
        <w:rPr>
          <w:rFonts w:ascii="Times New Roman" w:eastAsia="Arial" w:hAnsi="Times New Roman" w:cs="Times New Roman"/>
          <w:kern w:val="2"/>
          <w:sz w:val="24"/>
          <w:szCs w:val="24"/>
          <w:lang w:eastAsia="ar-SA"/>
        </w:rPr>
        <w:t>ми или смешанными числами;</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kern w:val="2"/>
          <w:sz w:val="24"/>
          <w:szCs w:val="24"/>
          <w:lang w:eastAsia="ar-SA"/>
        </w:rPr>
        <w:t>складывать, вычитать обыкновенные дроби (и смешанные числа) с одинаковыми знаменателями;</w:t>
      </w:r>
    </w:p>
    <w:p w:rsidR="00C626DE" w:rsidRPr="00C626DE" w:rsidRDefault="00C626DE" w:rsidP="00C626DE">
      <w:pPr>
        <w:widowControl w:val="0"/>
        <w:numPr>
          <w:ilvl w:val="0"/>
          <w:numId w:val="3"/>
        </w:numPr>
        <w:tabs>
          <w:tab w:val="left" w:pos="720"/>
        </w:tabs>
        <w:suppressAutoHyphens/>
        <w:autoSpaceDE w:val="0"/>
        <w:spacing w:after="0" w:line="240" w:lineRule="auto"/>
        <w:contextualSpacing/>
        <w:jc w:val="both"/>
        <w:rPr>
          <w:rFonts w:ascii="Times New Roman" w:eastAsia="Arial" w:hAnsi="Times New Roman" w:cs="Times New Roman"/>
          <w:kern w:val="2"/>
          <w:sz w:val="24"/>
          <w:szCs w:val="24"/>
          <w:lang w:eastAsia="ar-SA"/>
        </w:rPr>
      </w:pPr>
      <w:r w:rsidRPr="00C626DE">
        <w:rPr>
          <w:rFonts w:ascii="Times New Roman" w:eastAsia="Arial" w:hAnsi="Times New Roman" w:cs="Times New Roman"/>
          <w:spacing w:val="-1"/>
          <w:kern w:val="2"/>
          <w:sz w:val="24"/>
          <w:szCs w:val="24"/>
          <w:lang w:eastAsia="ar-SA"/>
        </w:rPr>
        <w:t>решать простые задачи на соотношение: расстояние, скорость, время; на нахождение дроби от числа, на отношение чисел с вопросом: «Во сколько раз больше (меньше)?»; решать и составлять задачи на встречное движение двух тел;</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    чертить перпендикулярные прямые, параллельные прямые, на заданном расстоянии;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    чертить высоту в треугольнике;</w:t>
      </w:r>
    </w:p>
    <w:p w:rsidR="00C626DE" w:rsidRPr="00C626DE" w:rsidRDefault="00C626DE" w:rsidP="00C626DE">
      <w:pPr>
        <w:spacing w:after="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    выделять, пересчитывать элементы куба и бруса.</w:t>
      </w:r>
    </w:p>
    <w:p w:rsidR="00C626DE" w:rsidRPr="00C626DE" w:rsidRDefault="00C626DE" w:rsidP="00C626DE">
      <w:pPr>
        <w:spacing w:after="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w:t>
      </w:r>
    </w:p>
    <w:p w:rsidR="00C626DE" w:rsidRPr="00C626DE" w:rsidRDefault="00C626DE" w:rsidP="00C626DE">
      <w:pPr>
        <w:spacing w:after="0" w:line="276" w:lineRule="auto"/>
        <w:contextualSpacing/>
        <w:jc w:val="center"/>
        <w:rPr>
          <w:rFonts w:ascii="Times New Roman" w:hAnsi="Times New Roman" w:cs="Times New Roman"/>
          <w:b/>
          <w:sz w:val="24"/>
          <w:szCs w:val="24"/>
        </w:rPr>
      </w:pPr>
      <w:r w:rsidRPr="00C626DE">
        <w:rPr>
          <w:rFonts w:ascii="Times New Roman" w:hAnsi="Times New Roman" w:cs="Times New Roman"/>
          <w:b/>
          <w:sz w:val="24"/>
          <w:szCs w:val="24"/>
        </w:rPr>
        <w:t>7.  Контроль уровня  обучения</w:t>
      </w:r>
    </w:p>
    <w:tbl>
      <w:tblPr>
        <w:tblStyle w:val="a6"/>
        <w:tblW w:w="0" w:type="auto"/>
        <w:tblInd w:w="250" w:type="dxa"/>
        <w:tblLook w:val="04A0" w:firstRow="1" w:lastRow="0" w:firstColumn="1" w:lastColumn="0" w:noHBand="0" w:noVBand="1"/>
      </w:tblPr>
      <w:tblGrid>
        <w:gridCol w:w="698"/>
        <w:gridCol w:w="10813"/>
        <w:gridCol w:w="2409"/>
      </w:tblGrid>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w:t>
            </w: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lang w:val="en-US"/>
              </w:rPr>
              <w:t>I</w:t>
            </w:r>
            <w:r w:rsidRPr="00C626DE">
              <w:rPr>
                <w:rFonts w:ascii="Times New Roman" w:hAnsi="Times New Roman" w:cs="Times New Roman"/>
                <w:b/>
                <w:sz w:val="24"/>
                <w:szCs w:val="24"/>
              </w:rPr>
              <w:t xml:space="preserve"> четверть .    </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Дата</w:t>
            </w: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Контрольные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sz w:val="24"/>
                <w:szCs w:val="24"/>
              </w:rPr>
              <w:t>Контрольная работа №1 (на повторение материала 5 класса)</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lastRenderedPageBreak/>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Контрольная работа №2 «Нумерация  в пределах 1 000 000».</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Контрольная работа №3 за </w:t>
            </w:r>
            <w:r w:rsidRPr="00C626DE">
              <w:rPr>
                <w:rFonts w:ascii="Times New Roman" w:hAnsi="Times New Roman" w:cs="Times New Roman"/>
                <w:sz w:val="24"/>
                <w:szCs w:val="24"/>
                <w:lang w:val="en-US"/>
              </w:rPr>
              <w:t>I</w:t>
            </w:r>
            <w:r w:rsidRPr="00C626DE">
              <w:rPr>
                <w:rFonts w:ascii="Times New Roman" w:hAnsi="Times New Roman" w:cs="Times New Roman"/>
                <w:sz w:val="24"/>
                <w:szCs w:val="24"/>
              </w:rPr>
              <w:t xml:space="preserve">  четверть.</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Самостоятельные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Сложение чисел с переходом через разряд в пределах 10 000</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Практические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Построение треугольника</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Построение геометрических фигур по заданным размерам: квадрата и прямоугольника</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Нахождение периметра (вычисление длины  плинтуса для верхнего коридора школы)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lang w:val="en-US"/>
              </w:rPr>
              <w:t xml:space="preserve">II </w:t>
            </w:r>
            <w:r w:rsidRPr="00C626DE">
              <w:rPr>
                <w:rFonts w:ascii="Times New Roman" w:hAnsi="Times New Roman" w:cs="Times New Roman"/>
                <w:b/>
                <w:sz w:val="24"/>
                <w:szCs w:val="24"/>
              </w:rPr>
              <w:t xml:space="preserve"> четверть</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Контрольные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Контрольная работа №4 Действия с числами , полученными при измерении длины, массы, стоимости, времени.</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Контрольная работа №5 за </w:t>
            </w:r>
            <w:r w:rsidRPr="00C626DE">
              <w:rPr>
                <w:rFonts w:ascii="Times New Roman" w:hAnsi="Times New Roman" w:cs="Times New Roman"/>
                <w:sz w:val="24"/>
                <w:szCs w:val="24"/>
                <w:lang w:val="en-US"/>
              </w:rPr>
              <w:t>II</w:t>
            </w:r>
            <w:r w:rsidRPr="00C626DE">
              <w:rPr>
                <w:rFonts w:ascii="Times New Roman" w:hAnsi="Times New Roman" w:cs="Times New Roman"/>
                <w:sz w:val="24"/>
                <w:szCs w:val="24"/>
              </w:rPr>
              <w:t xml:space="preserve"> четверть</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Самостоятельные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Сложение и вычитание чисел, полученных при измерении длины, массы, стоимости</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Преобразование обыкновенных дробей и смешанных чисел</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Практические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Построение перпендикулярных прямых</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Построение параллельных прямых</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lang w:val="en-US"/>
              </w:rPr>
              <w:t>III</w:t>
            </w:r>
            <w:r w:rsidRPr="00C626DE">
              <w:rPr>
                <w:rFonts w:ascii="Times New Roman" w:hAnsi="Times New Roman" w:cs="Times New Roman"/>
                <w:b/>
                <w:sz w:val="24"/>
                <w:szCs w:val="24"/>
              </w:rPr>
              <w:t xml:space="preserve"> четверть</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Контрольные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rPr>
          <w:trHeight w:val="416"/>
        </w:trPr>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Контрольная работа №6 Сложение и вычитание дробей с одинаковыми знаменателями</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Контрольная работа №7 Сложение и вычитание смешанных чисел</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Контрольная работа №8 за </w:t>
            </w:r>
            <w:r w:rsidRPr="00C626DE">
              <w:rPr>
                <w:rFonts w:ascii="Times New Roman" w:hAnsi="Times New Roman" w:cs="Times New Roman"/>
                <w:sz w:val="24"/>
                <w:szCs w:val="24"/>
                <w:lang w:val="en-US"/>
              </w:rPr>
              <w:t>III</w:t>
            </w:r>
            <w:r w:rsidRPr="00C626DE">
              <w:rPr>
                <w:rFonts w:ascii="Times New Roman" w:hAnsi="Times New Roman" w:cs="Times New Roman"/>
                <w:sz w:val="24"/>
                <w:szCs w:val="24"/>
              </w:rPr>
              <w:t xml:space="preserve"> четверть</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Самостоятельные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Задачи на движение</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Умножение многозначных чисел на однозначное и число и круглые десятки</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Практические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Построение параллельных горизонтальных, вертикальных и наклонных прямых</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Лепка куба из пластилина</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lastRenderedPageBreak/>
              <w:t>3</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Вычерчивание  плана цветника  в масштабе </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lang w:val="en-US"/>
              </w:rPr>
              <w:t xml:space="preserve">IV </w:t>
            </w:r>
            <w:r w:rsidRPr="00C626DE">
              <w:rPr>
                <w:rFonts w:ascii="Times New Roman" w:hAnsi="Times New Roman" w:cs="Times New Roman"/>
                <w:b/>
                <w:sz w:val="24"/>
                <w:szCs w:val="24"/>
              </w:rPr>
              <w:t xml:space="preserve"> четверть</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Контрольные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Контрольная работа №9 Деление многозначных чисел на однозначное число и круглые десятки</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Контрольная работа №10 за год</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Самостоятельные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Деление многозначных чисел на однозначное число</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c>
          <w:tcPr>
            <w:tcW w:w="10813" w:type="dxa"/>
          </w:tcPr>
          <w:p w:rsidR="00C626DE" w:rsidRPr="00C626DE" w:rsidRDefault="00C626DE" w:rsidP="00C626DE">
            <w:pPr>
              <w:spacing w:after="200" w:line="276" w:lineRule="auto"/>
              <w:contextualSpacing/>
              <w:jc w:val="both"/>
              <w:rPr>
                <w:rFonts w:ascii="Times New Roman" w:hAnsi="Times New Roman" w:cs="Times New Roman"/>
                <w:b/>
                <w:sz w:val="24"/>
                <w:szCs w:val="24"/>
              </w:rPr>
            </w:pPr>
            <w:r w:rsidRPr="00C626DE">
              <w:rPr>
                <w:rFonts w:ascii="Times New Roman" w:hAnsi="Times New Roman" w:cs="Times New Roman"/>
                <w:b/>
                <w:sz w:val="24"/>
                <w:szCs w:val="24"/>
              </w:rPr>
              <w:t>Практические работы</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1</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Построение треугольников</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2</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Построение горизонтальных, вертикальных, наклонных параллельных прямых , на заданном расстоянии</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r w:rsidR="00C626DE" w:rsidRPr="00C626DE" w:rsidTr="00B8410E">
        <w:tc>
          <w:tcPr>
            <w:tcW w:w="698"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3</w:t>
            </w:r>
          </w:p>
        </w:tc>
        <w:tc>
          <w:tcPr>
            <w:tcW w:w="10813" w:type="dxa"/>
          </w:tcPr>
          <w:p w:rsidR="00C626DE" w:rsidRPr="00C626DE" w:rsidRDefault="00C626DE" w:rsidP="00C626DE">
            <w:pPr>
              <w:spacing w:after="200" w:line="276"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Масштаб   </w:t>
            </w:r>
          </w:p>
        </w:tc>
        <w:tc>
          <w:tcPr>
            <w:tcW w:w="2409" w:type="dxa"/>
          </w:tcPr>
          <w:p w:rsidR="00C626DE" w:rsidRPr="00C626DE" w:rsidRDefault="00C626DE" w:rsidP="00C626DE">
            <w:pPr>
              <w:spacing w:after="200" w:line="276" w:lineRule="auto"/>
              <w:contextualSpacing/>
              <w:jc w:val="both"/>
              <w:rPr>
                <w:rFonts w:ascii="Times New Roman" w:hAnsi="Times New Roman" w:cs="Times New Roman"/>
                <w:sz w:val="24"/>
                <w:szCs w:val="24"/>
              </w:rPr>
            </w:pPr>
          </w:p>
        </w:tc>
      </w:tr>
    </w:tbl>
    <w:p w:rsidR="00C626DE" w:rsidRPr="00C626DE" w:rsidRDefault="00C626DE" w:rsidP="00C626DE">
      <w:pPr>
        <w:spacing w:after="0" w:line="276" w:lineRule="auto"/>
        <w:contextualSpacing/>
        <w:jc w:val="both"/>
        <w:rPr>
          <w:rFonts w:ascii="Times New Roman" w:hAnsi="Times New Roman" w:cs="Times New Roman"/>
          <w:sz w:val="24"/>
          <w:szCs w:val="24"/>
        </w:rPr>
      </w:pPr>
    </w:p>
    <w:p w:rsidR="00C626DE" w:rsidRPr="00C626DE" w:rsidRDefault="00C626DE" w:rsidP="00C626DE">
      <w:pPr>
        <w:spacing w:after="0" w:line="240" w:lineRule="auto"/>
        <w:ind w:left="900"/>
        <w:contextualSpacing/>
        <w:jc w:val="both"/>
        <w:rPr>
          <w:rFonts w:ascii="Times New Roman" w:hAnsi="Times New Roman" w:cs="Times New Roman"/>
          <w:b/>
          <w:sz w:val="24"/>
          <w:szCs w:val="24"/>
        </w:rPr>
      </w:pPr>
      <w:r w:rsidRPr="00C626DE">
        <w:rPr>
          <w:rFonts w:ascii="Times New Roman" w:hAnsi="Times New Roman" w:cs="Times New Roman"/>
          <w:b/>
          <w:sz w:val="24"/>
          <w:szCs w:val="24"/>
        </w:rPr>
        <w:t xml:space="preserve">   </w:t>
      </w:r>
      <w:r w:rsidRPr="00C626DE">
        <w:rPr>
          <w:rFonts w:ascii="Times New Roman" w:hAnsi="Times New Roman" w:cs="Times New Roman"/>
          <w:sz w:val="24"/>
          <w:szCs w:val="24"/>
        </w:rPr>
        <w:t xml:space="preserve">   </w:t>
      </w:r>
      <w:r w:rsidRPr="00C626DE">
        <w:rPr>
          <w:rFonts w:ascii="Times New Roman" w:hAnsi="Times New Roman" w:cs="Times New Roman"/>
          <w:b/>
          <w:sz w:val="24"/>
          <w:szCs w:val="24"/>
        </w:rPr>
        <w:t>Критерий и нормы оценки знаний умений и навыков обучающихся</w:t>
      </w:r>
    </w:p>
    <w:p w:rsidR="00C626DE" w:rsidRPr="00C626DE" w:rsidRDefault="00C626DE" w:rsidP="00C626DE">
      <w:pPr>
        <w:tabs>
          <w:tab w:val="left" w:pos="142"/>
        </w:tabs>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Знания и умения обучающихся по математике оцениваются по результатам их индивидуального и фронтального опроса, текущих и     итоговых письменных работ. </w:t>
      </w:r>
    </w:p>
    <w:p w:rsidR="00C626DE" w:rsidRPr="00C626DE" w:rsidRDefault="00C626DE" w:rsidP="00C626DE">
      <w:pPr>
        <w:tabs>
          <w:tab w:val="left" w:pos="142"/>
        </w:tabs>
        <w:spacing w:after="0" w:line="240" w:lineRule="auto"/>
        <w:contextualSpacing/>
        <w:jc w:val="both"/>
        <w:outlineLvl w:val="0"/>
        <w:rPr>
          <w:rFonts w:ascii="Times New Roman" w:hAnsi="Times New Roman" w:cs="Times New Roman"/>
          <w:b/>
          <w:i/>
          <w:sz w:val="24"/>
          <w:szCs w:val="24"/>
        </w:rPr>
      </w:pPr>
      <w:r w:rsidRPr="00C626DE">
        <w:rPr>
          <w:rFonts w:ascii="Times New Roman" w:hAnsi="Times New Roman" w:cs="Times New Roman"/>
          <w:b/>
          <w:i/>
          <w:sz w:val="24"/>
          <w:szCs w:val="24"/>
        </w:rPr>
        <w:t>Оценка устных ответов</w:t>
      </w:r>
    </w:p>
    <w:p w:rsidR="00C626DE" w:rsidRPr="00C626DE" w:rsidRDefault="00C626DE" w:rsidP="00C626DE">
      <w:pPr>
        <w:tabs>
          <w:tab w:val="left" w:pos="142"/>
        </w:tabs>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«5»</w:t>
      </w:r>
      <w:r w:rsidRPr="00C626DE">
        <w:rPr>
          <w:rFonts w:ascii="Times New Roman" w:hAnsi="Times New Roman" w:cs="Times New Roman"/>
          <w:sz w:val="24"/>
          <w:szCs w:val="24"/>
        </w:rPr>
        <w:t>ставится обучающемуся, если он;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их  пространстве,  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C626DE" w:rsidRPr="00C626DE" w:rsidRDefault="00C626DE" w:rsidP="00C626DE">
      <w:pPr>
        <w:tabs>
          <w:tab w:val="left" w:pos="142"/>
        </w:tabs>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«4»</w:t>
      </w:r>
      <w:r w:rsidRPr="00C626DE">
        <w:rPr>
          <w:rFonts w:ascii="Times New Roman" w:hAnsi="Times New Roman" w:cs="Times New Roman"/>
          <w:sz w:val="24"/>
          <w:szCs w:val="24"/>
        </w:rPr>
        <w:t xml:space="preserve"> ставится обучающемуся,  если его ответ в основном  соответствует  требованиям, установленным  для оценки «5», но:   а) при ответе ученик допускает отдельные неточности,  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по мощью учителя, правильно узнает и называет геометрические фигуры, их элементы, положение фигур на  плоскости,  в пространстве,  по отношению  друг  к  другу;  д) выполняет работы по измерению  и черчению  с недостаточной точностью.</w:t>
      </w:r>
    </w:p>
    <w:p w:rsidR="00C626DE" w:rsidRPr="00C626DE" w:rsidRDefault="00C626DE" w:rsidP="00C626DE">
      <w:pPr>
        <w:tabs>
          <w:tab w:val="left" w:pos="142"/>
        </w:tabs>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«З»</w:t>
      </w:r>
      <w:r w:rsidRPr="00C626DE">
        <w:rPr>
          <w:rFonts w:ascii="Times New Roman" w:hAnsi="Times New Roman" w:cs="Times New Roman"/>
          <w:sz w:val="24"/>
          <w:szCs w:val="24"/>
        </w:rPr>
        <w:t xml:space="preserve">  ставится обучающемуся,  если он: а)  при незначительной помощи учителя или обучающихся класса дает правильные ответы  на поставленные  вопросы, формулирует правила может их применять;  б) производит  вычисления с опорой  на различные виды счетного материала,  но с соблюдением алгоритмов действий;  в) понимает и записывает после обсуждения  решение  задачи  под руководством учителя; г) узнает и называет геометрические  фигуры,  их элементы, положение фигур на  плоскости  и в  пространстве  со значительной  помощью учителя или </w:t>
      </w:r>
      <w:r w:rsidRPr="00C626DE">
        <w:rPr>
          <w:rFonts w:ascii="Times New Roman" w:hAnsi="Times New Roman" w:cs="Times New Roman"/>
          <w:sz w:val="24"/>
          <w:szCs w:val="24"/>
        </w:rPr>
        <w:lastRenderedPageBreak/>
        <w:t xml:space="preserve">обучающихся,  или  с  использованием записей  и  чертежей в тетрадях,  в учебниках,  на таблицах,  с  помощью  вопросов  учителя;  д) правильно  выполняет  измерение  и черчение  после  предварительного обсуждения  последовательности работы демонстрации приёмов  ее  выполнения. </w:t>
      </w:r>
    </w:p>
    <w:p w:rsidR="00C626DE" w:rsidRPr="00C626DE" w:rsidRDefault="00C626DE" w:rsidP="00C626DE">
      <w:pPr>
        <w:tabs>
          <w:tab w:val="left" w:pos="142"/>
        </w:tabs>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«2»</w:t>
      </w:r>
      <w:r w:rsidRPr="00C626DE">
        <w:rPr>
          <w:rFonts w:ascii="Times New Roman" w:hAnsi="Times New Roman" w:cs="Times New Roman"/>
          <w:sz w:val="24"/>
          <w:szCs w:val="24"/>
        </w:rPr>
        <w:t xml:space="preserve">  ставится обучающемуся, если он обнаруживает,  незнание большей части программного материала не может воспользоваться помощью учителя,  других обучающихся. </w:t>
      </w:r>
    </w:p>
    <w:p w:rsidR="00C626DE" w:rsidRPr="00C626DE" w:rsidRDefault="00C626DE" w:rsidP="00C626DE">
      <w:pPr>
        <w:spacing w:after="0" w:line="240" w:lineRule="auto"/>
        <w:contextualSpacing/>
        <w:jc w:val="both"/>
        <w:outlineLvl w:val="0"/>
        <w:rPr>
          <w:rFonts w:ascii="Times New Roman" w:hAnsi="Times New Roman" w:cs="Times New Roman"/>
          <w:b/>
          <w:i/>
          <w:sz w:val="24"/>
          <w:szCs w:val="24"/>
        </w:rPr>
      </w:pPr>
      <w:r w:rsidRPr="00C626DE">
        <w:rPr>
          <w:rFonts w:ascii="Times New Roman" w:hAnsi="Times New Roman" w:cs="Times New Roman"/>
          <w:b/>
          <w:i/>
          <w:sz w:val="24"/>
          <w:szCs w:val="24"/>
        </w:rPr>
        <w:t xml:space="preserve">       Письменная проверка знаний и умений обучающихся</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Учитель проверяет и  оценивает все письменные работы обучающихся.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 </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 </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        В  комбинированную контрольную работу могут быть включены;  1—3 простые задачи,  или  1—3  простые задачи и составная, или 2 составные задачи,  примеры  в  одно  и  несколько арифметических действий (в том числе и на порядок действий) математический  диктант, сравнение  чисел,  математических  выражений,  вычислительные,   измерительные задачи или другие  геометрические  задания.  </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C626DE" w:rsidRPr="00C626DE" w:rsidRDefault="00C626DE" w:rsidP="00C626DE">
      <w:pPr>
        <w:spacing w:after="0" w:line="240" w:lineRule="auto"/>
        <w:contextualSpacing/>
        <w:jc w:val="both"/>
        <w:outlineLvl w:val="0"/>
        <w:rPr>
          <w:rFonts w:ascii="Times New Roman" w:hAnsi="Times New Roman" w:cs="Times New Roman"/>
          <w:b/>
          <w:i/>
          <w:sz w:val="24"/>
          <w:szCs w:val="24"/>
        </w:rPr>
      </w:pPr>
      <w:r w:rsidRPr="00C626DE">
        <w:rPr>
          <w:rFonts w:ascii="Times New Roman" w:hAnsi="Times New Roman" w:cs="Times New Roman"/>
          <w:b/>
          <w:i/>
          <w:sz w:val="24"/>
          <w:szCs w:val="24"/>
        </w:rPr>
        <w:t>При оценке работ, состоящих из примеров и других заданий,  в  которых  не предусматривается  решение задач:</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«5»</w:t>
      </w:r>
      <w:r w:rsidRPr="00C626DE">
        <w:rPr>
          <w:rFonts w:ascii="Times New Roman" w:hAnsi="Times New Roman" w:cs="Times New Roman"/>
          <w:sz w:val="24"/>
          <w:szCs w:val="24"/>
        </w:rPr>
        <w:t xml:space="preserve">   ставится, если все задания выполнены правильно.</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«4»</w:t>
      </w:r>
      <w:r w:rsidRPr="00C626DE">
        <w:rPr>
          <w:rFonts w:ascii="Times New Roman" w:hAnsi="Times New Roman" w:cs="Times New Roman"/>
          <w:sz w:val="24"/>
          <w:szCs w:val="24"/>
        </w:rPr>
        <w:t xml:space="preserve">   ставится, если допущены 1—2  негрубые ошибки.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«3»</w:t>
      </w:r>
      <w:r w:rsidRPr="00C626DE">
        <w:rPr>
          <w:rFonts w:ascii="Times New Roman" w:hAnsi="Times New Roman" w:cs="Times New Roman"/>
          <w:sz w:val="24"/>
          <w:szCs w:val="24"/>
        </w:rPr>
        <w:t xml:space="preserve">   ставится, если допущены 1—2  грубые ошибки или  3—4 негрубые.</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Оценка «2»</w:t>
      </w:r>
      <w:r w:rsidRPr="00C626DE">
        <w:rPr>
          <w:rFonts w:ascii="Times New Roman" w:hAnsi="Times New Roman" w:cs="Times New Roman"/>
          <w:sz w:val="24"/>
          <w:szCs w:val="24"/>
        </w:rPr>
        <w:t xml:space="preserve">   ставится, если допущены  3—4  грубые  шибки и  ряд негрубых.  </w:t>
      </w:r>
    </w:p>
    <w:p w:rsidR="00C626DE" w:rsidRPr="00C626DE" w:rsidRDefault="00C626DE" w:rsidP="00C626DE">
      <w:pPr>
        <w:spacing w:after="0" w:line="240" w:lineRule="auto"/>
        <w:contextualSpacing/>
        <w:jc w:val="both"/>
        <w:rPr>
          <w:rFonts w:ascii="Times New Roman" w:hAnsi="Times New Roman" w:cs="Times New Roman"/>
          <w:b/>
          <w:i/>
          <w:sz w:val="24"/>
          <w:szCs w:val="24"/>
        </w:rPr>
      </w:pPr>
      <w:r w:rsidRPr="00C626DE">
        <w:rPr>
          <w:rFonts w:ascii="Times New Roman" w:hAnsi="Times New Roman" w:cs="Times New Roman"/>
          <w:b/>
          <w:i/>
          <w:sz w:val="24"/>
          <w:szCs w:val="24"/>
        </w:rPr>
        <w:t xml:space="preserve">При оценке работ, состоящих только из задач с геометрическим содержанием </w:t>
      </w:r>
      <w:r w:rsidRPr="00C626DE">
        <w:rPr>
          <w:rFonts w:ascii="Times New Roman" w:hAnsi="Times New Roman" w:cs="Times New Roman"/>
          <w:i/>
          <w:sz w:val="24"/>
          <w:szCs w:val="24"/>
        </w:rPr>
        <w:t>.</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Оценка «5»</w:t>
      </w:r>
      <w:r w:rsidRPr="00C626DE">
        <w:rPr>
          <w:rFonts w:ascii="Times New Roman" w:hAnsi="Times New Roman" w:cs="Times New Roman"/>
          <w:sz w:val="24"/>
          <w:szCs w:val="24"/>
        </w:rPr>
        <w:t xml:space="preserve">   ставится, если все задачи  выполнены правильно. </w:t>
      </w:r>
    </w:p>
    <w:p w:rsidR="00C626DE" w:rsidRPr="00C626DE" w:rsidRDefault="00C626DE" w:rsidP="00C626DE">
      <w:pPr>
        <w:spacing w:after="0" w:line="240" w:lineRule="auto"/>
        <w:ind w:firstLine="708"/>
        <w:contextualSpacing/>
        <w:jc w:val="both"/>
        <w:rPr>
          <w:rFonts w:ascii="Times New Roman" w:hAnsi="Times New Roman" w:cs="Times New Roman"/>
          <w:sz w:val="24"/>
          <w:szCs w:val="24"/>
        </w:rPr>
      </w:pPr>
      <w:r w:rsidRPr="00C626DE">
        <w:rPr>
          <w:rFonts w:ascii="Times New Roman" w:hAnsi="Times New Roman" w:cs="Times New Roman"/>
          <w:b/>
          <w:sz w:val="24"/>
          <w:szCs w:val="24"/>
        </w:rPr>
        <w:t>Оценка «4»</w:t>
      </w:r>
      <w:r w:rsidRPr="00C626DE">
        <w:rPr>
          <w:rFonts w:ascii="Times New Roman" w:hAnsi="Times New Roman" w:cs="Times New Roman"/>
          <w:sz w:val="24"/>
          <w:szCs w:val="24"/>
        </w:rPr>
        <w:t xml:space="preserve">   ставится, если допущены 1-— 2 негрубые ошибки при решении задач на вычисление или измерение,        а построение         выполнено недостаточно точно. </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Оценка «3»</w:t>
      </w:r>
      <w:r w:rsidRPr="00C626DE">
        <w:rPr>
          <w:rFonts w:ascii="Times New Roman" w:hAnsi="Times New Roman" w:cs="Times New Roman"/>
          <w:sz w:val="24"/>
          <w:szCs w:val="24"/>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C626DE" w:rsidRPr="00C626DE" w:rsidRDefault="00C626DE" w:rsidP="00C626DE">
      <w:pPr>
        <w:spacing w:after="0" w:line="240" w:lineRule="auto"/>
        <w:contextualSpacing/>
        <w:jc w:val="both"/>
        <w:rPr>
          <w:rFonts w:ascii="Times New Roman" w:hAnsi="Times New Roman" w:cs="Times New Roman"/>
          <w:sz w:val="24"/>
          <w:szCs w:val="24"/>
        </w:rPr>
      </w:pPr>
      <w:r w:rsidRPr="00C626DE">
        <w:rPr>
          <w:rFonts w:ascii="Times New Roman" w:hAnsi="Times New Roman" w:cs="Times New Roman"/>
          <w:b/>
          <w:sz w:val="24"/>
          <w:szCs w:val="24"/>
        </w:rPr>
        <w:t xml:space="preserve">        Оценка «2»</w:t>
      </w:r>
      <w:r w:rsidRPr="00C626DE">
        <w:rPr>
          <w:rFonts w:ascii="Times New Roman" w:hAnsi="Times New Roman" w:cs="Times New Roman"/>
          <w:sz w:val="24"/>
          <w:szCs w:val="24"/>
        </w:rPr>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C626DE" w:rsidRPr="00C626DE" w:rsidRDefault="00C626DE" w:rsidP="00C626DE">
      <w:pPr>
        <w:spacing w:after="0" w:line="240" w:lineRule="auto"/>
        <w:contextualSpacing/>
        <w:jc w:val="both"/>
        <w:rPr>
          <w:rFonts w:ascii="Times New Roman" w:hAnsi="Times New Roman" w:cs="Times New Roman"/>
          <w:b/>
          <w:sz w:val="28"/>
          <w:szCs w:val="24"/>
        </w:rPr>
      </w:pPr>
      <w:r w:rsidRPr="00C626DE">
        <w:rPr>
          <w:rFonts w:ascii="Times New Roman" w:hAnsi="Times New Roman" w:cs="Times New Roman"/>
          <w:b/>
          <w:sz w:val="28"/>
          <w:szCs w:val="24"/>
        </w:rPr>
        <w:t xml:space="preserve"> 8. Ресурсное обеспечение  программы</w:t>
      </w:r>
    </w:p>
    <w:p w:rsidR="00C626DE" w:rsidRPr="00C626DE" w:rsidRDefault="00C626DE" w:rsidP="00C626DE">
      <w:pPr>
        <w:widowControl w:val="0"/>
        <w:tabs>
          <w:tab w:val="left" w:pos="0"/>
        </w:tabs>
        <w:autoSpaceDE w:val="0"/>
        <w:autoSpaceDN w:val="0"/>
        <w:adjustRightInd w:val="0"/>
        <w:spacing w:after="0" w:line="240" w:lineRule="auto"/>
        <w:jc w:val="center"/>
        <w:rPr>
          <w:rFonts w:ascii="Times New Roman" w:eastAsia="Times New Roman" w:hAnsi="Times New Roman" w:cs="Times New Roman"/>
          <w:b/>
          <w:color w:val="262626"/>
          <w:sz w:val="24"/>
          <w:szCs w:val="24"/>
          <w:lang w:eastAsia="ru-RU"/>
        </w:rPr>
      </w:pPr>
      <w:r w:rsidRPr="00C626DE">
        <w:rPr>
          <w:rFonts w:ascii="Times New Roman" w:eastAsia="Times New Roman" w:hAnsi="Times New Roman" w:cs="Times New Roman"/>
          <w:b/>
          <w:color w:val="262626"/>
          <w:sz w:val="24"/>
          <w:szCs w:val="24"/>
          <w:lang w:eastAsia="ru-RU"/>
        </w:rPr>
        <w:lastRenderedPageBreak/>
        <w:t>Перечень учебно-методического обеспечения.</w:t>
      </w:r>
    </w:p>
    <w:p w:rsidR="00C626DE" w:rsidRPr="00C626DE" w:rsidRDefault="00C626DE" w:rsidP="00C626DE">
      <w:pPr>
        <w:widowControl w:val="0"/>
        <w:tabs>
          <w:tab w:val="left" w:pos="0"/>
        </w:tabs>
        <w:autoSpaceDE w:val="0"/>
        <w:autoSpaceDN w:val="0"/>
        <w:adjustRightInd w:val="0"/>
        <w:spacing w:after="0" w:line="240" w:lineRule="auto"/>
        <w:jc w:val="center"/>
        <w:rPr>
          <w:rFonts w:ascii="Times New Roman" w:eastAsia="Times New Roman" w:hAnsi="Times New Roman" w:cs="Times New Roman"/>
          <w:b/>
          <w:color w:val="262626"/>
          <w:sz w:val="24"/>
          <w:szCs w:val="24"/>
          <w:lang w:eastAsia="ru-RU"/>
        </w:rPr>
      </w:pPr>
      <w:r w:rsidRPr="00C626DE">
        <w:rPr>
          <w:rFonts w:ascii="Times New Roman" w:eastAsia="Times New Roman" w:hAnsi="Times New Roman" w:cs="Times New Roman"/>
          <w:b/>
          <w:color w:val="262626"/>
          <w:sz w:val="24"/>
          <w:szCs w:val="24"/>
          <w:lang w:eastAsia="ru-RU"/>
        </w:rPr>
        <w:t>Список литературы.</w:t>
      </w:r>
    </w:p>
    <w:p w:rsidR="00C626DE" w:rsidRPr="00C626DE" w:rsidRDefault="00C626DE" w:rsidP="00C626D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262626"/>
          <w:sz w:val="24"/>
          <w:szCs w:val="24"/>
          <w:lang w:eastAsia="ru-RU"/>
        </w:rPr>
      </w:pPr>
    </w:p>
    <w:p w:rsidR="00C626DE" w:rsidRPr="00C626DE" w:rsidRDefault="00C626DE" w:rsidP="00C626DE">
      <w:pPr>
        <w:widowControl w:val="0"/>
        <w:shd w:val="clear" w:color="auto" w:fill="FFFFFF"/>
        <w:tabs>
          <w:tab w:val="left" w:pos="696"/>
        </w:tabs>
        <w:autoSpaceDE w:val="0"/>
        <w:autoSpaceDN w:val="0"/>
        <w:adjustRightInd w:val="0"/>
        <w:spacing w:after="0" w:line="240" w:lineRule="auto"/>
        <w:rPr>
          <w:rFonts w:ascii="Times New Roman" w:eastAsia="Times New Roman" w:hAnsi="Times New Roman" w:cs="Times New Roman"/>
          <w:sz w:val="24"/>
          <w:szCs w:val="24"/>
          <w:lang w:eastAsia="ru-RU"/>
        </w:rPr>
      </w:pPr>
      <w:r w:rsidRPr="00C626DE">
        <w:rPr>
          <w:rFonts w:ascii="Times New Roman" w:eastAsia="Times New Roman" w:hAnsi="Times New Roman" w:cs="Times New Roman"/>
          <w:spacing w:val="-11"/>
          <w:sz w:val="24"/>
          <w:szCs w:val="24"/>
          <w:lang w:eastAsia="ru-RU"/>
        </w:rPr>
        <w:t xml:space="preserve">1.  </w:t>
      </w:r>
      <w:r w:rsidRPr="00C626DE">
        <w:rPr>
          <w:rFonts w:ascii="Times New Roman" w:eastAsia="Times New Roman" w:hAnsi="Times New Roman" w:cs="Times New Roman"/>
          <w:spacing w:val="6"/>
          <w:sz w:val="24"/>
          <w:szCs w:val="24"/>
          <w:lang w:eastAsia="ru-RU"/>
        </w:rPr>
        <w:t xml:space="preserve">Программы 5-9 классы специальной   (коррекционной) школы </w:t>
      </w:r>
      <w:r w:rsidRPr="00C626DE">
        <w:rPr>
          <w:rFonts w:ascii="Times New Roman" w:eastAsia="Times New Roman" w:hAnsi="Times New Roman" w:cs="Times New Roman"/>
          <w:spacing w:val="6"/>
          <w:sz w:val="24"/>
          <w:szCs w:val="24"/>
          <w:lang w:val="en-US" w:eastAsia="ru-RU"/>
        </w:rPr>
        <w:t>VIII</w:t>
      </w:r>
      <w:r w:rsidRPr="00C626DE">
        <w:rPr>
          <w:rFonts w:ascii="Times New Roman" w:eastAsia="Times New Roman" w:hAnsi="Times New Roman" w:cs="Times New Roman"/>
          <w:spacing w:val="6"/>
          <w:sz w:val="24"/>
          <w:szCs w:val="24"/>
          <w:lang w:eastAsia="ru-RU"/>
        </w:rPr>
        <w:t xml:space="preserve"> вида под редакцией доктора педагогических наук </w:t>
      </w:r>
      <w:r w:rsidRPr="00C626DE">
        <w:rPr>
          <w:rFonts w:ascii="Times New Roman" w:eastAsia="Times New Roman" w:hAnsi="Times New Roman" w:cs="Times New Roman"/>
          <w:sz w:val="24"/>
          <w:szCs w:val="24"/>
          <w:lang w:eastAsia="ru-RU"/>
        </w:rPr>
        <w:t>В.В.Воронковой, Москва «Просвещение»,2011,</w:t>
      </w:r>
    </w:p>
    <w:p w:rsidR="00C626DE" w:rsidRPr="00C626DE" w:rsidRDefault="00C626DE" w:rsidP="00C626DE">
      <w:pPr>
        <w:widowControl w:val="0"/>
        <w:shd w:val="clear" w:color="auto" w:fill="FFFFFF"/>
        <w:tabs>
          <w:tab w:val="left" w:pos="696"/>
        </w:tabs>
        <w:autoSpaceDE w:val="0"/>
        <w:autoSpaceDN w:val="0"/>
        <w:adjustRightInd w:val="0"/>
        <w:spacing w:before="5" w:after="0" w:line="240" w:lineRule="auto"/>
        <w:rPr>
          <w:rFonts w:ascii="Times New Roman" w:eastAsia="Times New Roman" w:hAnsi="Times New Roman" w:cs="Times New Roman"/>
          <w:sz w:val="24"/>
          <w:szCs w:val="24"/>
          <w:lang w:eastAsia="ru-RU"/>
        </w:rPr>
      </w:pPr>
      <w:r w:rsidRPr="00C626DE">
        <w:rPr>
          <w:rFonts w:ascii="Times New Roman" w:eastAsia="Times New Roman" w:hAnsi="Times New Roman" w:cs="Times New Roman"/>
          <w:spacing w:val="1"/>
          <w:sz w:val="24"/>
          <w:szCs w:val="24"/>
          <w:lang w:eastAsia="ru-RU"/>
        </w:rPr>
        <w:t xml:space="preserve"> </w:t>
      </w:r>
      <w:r w:rsidRPr="00C626DE">
        <w:rPr>
          <w:rFonts w:ascii="Times New Roman" w:eastAsia="Times New Roman" w:hAnsi="Times New Roman" w:cs="Times New Roman"/>
          <w:bCs/>
          <w:sz w:val="24"/>
          <w:szCs w:val="24"/>
          <w:lang w:eastAsia="ru-RU"/>
        </w:rPr>
        <w:t xml:space="preserve"> 3. Учебник:</w:t>
      </w:r>
      <w:r w:rsidRPr="00C626DE">
        <w:rPr>
          <w:rFonts w:ascii="Times New Roman" w:eastAsia="Times New Roman" w:hAnsi="Times New Roman" w:cs="Times New Roman"/>
          <w:sz w:val="24"/>
          <w:szCs w:val="24"/>
          <w:lang w:eastAsia="ru-RU"/>
        </w:rPr>
        <w:t xml:space="preserve"> Г.М.Капустина, М.Н. Перова «Математика». 6 класс. Учебник для специальных (коррекционных) образовательных учреждений VIII вида. Москва «Просвещение» 2015г.</w:t>
      </w:r>
    </w:p>
    <w:p w:rsidR="00C626DE" w:rsidRPr="00C626DE" w:rsidRDefault="00C626DE" w:rsidP="00C626DE">
      <w:pPr>
        <w:autoSpaceDE w:val="0"/>
        <w:autoSpaceDN w:val="0"/>
        <w:adjustRightInd w:val="0"/>
        <w:spacing w:before="5" w:after="0" w:line="240" w:lineRule="auto"/>
        <w:outlineLvl w:val="0"/>
        <w:rPr>
          <w:rFonts w:ascii="Times New Roman" w:eastAsia="Times New Roman" w:hAnsi="Times New Roman" w:cs="Times New Roman"/>
          <w:bCs/>
          <w:sz w:val="24"/>
          <w:szCs w:val="24"/>
          <w:lang w:eastAsia="ru-RU"/>
        </w:rPr>
      </w:pPr>
      <w:r w:rsidRPr="00C626DE">
        <w:rPr>
          <w:rFonts w:ascii="Times New Roman" w:eastAsia="Times New Roman" w:hAnsi="Times New Roman" w:cs="Times New Roman"/>
          <w:sz w:val="24"/>
          <w:szCs w:val="24"/>
          <w:lang w:eastAsia="ru-RU"/>
        </w:rPr>
        <w:t xml:space="preserve"> 4. Рабочая   тетрадь М.Н. Перова «Математика» 6 класс. Пособие  для специальных (коррекционных) образовательных  учреждений                       VIII вида. Москва «Просвещение» 2015 г.</w:t>
      </w:r>
    </w:p>
    <w:p w:rsidR="00C626DE" w:rsidRPr="00C626DE" w:rsidRDefault="00C626DE" w:rsidP="00C626DE">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262626"/>
          <w:sz w:val="24"/>
          <w:szCs w:val="24"/>
          <w:lang w:eastAsia="ru-RU"/>
        </w:rPr>
      </w:pPr>
      <w:r w:rsidRPr="00C626DE">
        <w:rPr>
          <w:rFonts w:ascii="Times New Roman" w:eastAsia="Times New Roman" w:hAnsi="Times New Roman" w:cs="Times New Roman"/>
          <w:color w:val="262626"/>
          <w:sz w:val="24"/>
          <w:szCs w:val="24"/>
          <w:lang w:eastAsia="ru-RU"/>
        </w:rPr>
        <w:t xml:space="preserve"> </w:t>
      </w:r>
    </w:p>
    <w:p w:rsidR="00C626DE" w:rsidRPr="00C626DE" w:rsidRDefault="00C626DE" w:rsidP="00C626DE">
      <w:pPr>
        <w:spacing w:after="200" w:line="276" w:lineRule="auto"/>
        <w:ind w:left="1211"/>
        <w:contextualSpacing/>
        <w:jc w:val="right"/>
        <w:rPr>
          <w:rFonts w:ascii="Times New Roman" w:hAnsi="Times New Roman" w:cs="Times New Roman"/>
          <w:b/>
          <w:sz w:val="24"/>
          <w:szCs w:val="24"/>
        </w:rPr>
      </w:pPr>
      <w:r w:rsidRPr="00C626DE">
        <w:rPr>
          <w:rFonts w:ascii="Times New Roman" w:hAnsi="Times New Roman" w:cs="Times New Roman"/>
          <w:b/>
          <w:sz w:val="24"/>
          <w:szCs w:val="24"/>
        </w:rPr>
        <w:t>Приложение № 1</w:t>
      </w:r>
    </w:p>
    <w:p w:rsidR="00C626DE" w:rsidRPr="00C626DE" w:rsidRDefault="00C626DE" w:rsidP="00C626DE">
      <w:pPr>
        <w:spacing w:after="200" w:line="276" w:lineRule="auto"/>
        <w:ind w:left="1211"/>
        <w:contextualSpacing/>
        <w:rPr>
          <w:rFonts w:ascii="Times New Roman" w:hAnsi="Times New Roman" w:cs="Times New Roman"/>
          <w:b/>
          <w:sz w:val="24"/>
          <w:szCs w:val="24"/>
        </w:rPr>
      </w:pPr>
    </w:p>
    <w:p w:rsidR="00C626DE" w:rsidRPr="00C626DE" w:rsidRDefault="00C626DE" w:rsidP="00C626DE">
      <w:pPr>
        <w:spacing w:after="200" w:line="276" w:lineRule="auto"/>
        <w:ind w:left="1211"/>
        <w:contextualSpacing/>
        <w:jc w:val="center"/>
        <w:rPr>
          <w:rFonts w:ascii="Times New Roman" w:hAnsi="Times New Roman" w:cs="Times New Roman"/>
          <w:b/>
          <w:sz w:val="24"/>
          <w:szCs w:val="24"/>
        </w:rPr>
      </w:pPr>
      <w:r w:rsidRPr="00C626DE">
        <w:rPr>
          <w:rFonts w:ascii="Times New Roman" w:hAnsi="Times New Roman" w:cs="Times New Roman"/>
          <w:b/>
          <w:sz w:val="24"/>
          <w:szCs w:val="24"/>
        </w:rPr>
        <w:t>Календарно-тематическое планирование</w:t>
      </w:r>
    </w:p>
    <w:tbl>
      <w:tblPr>
        <w:tblStyle w:val="a6"/>
        <w:tblW w:w="15859" w:type="dxa"/>
        <w:tblInd w:w="-555" w:type="dxa"/>
        <w:tblLayout w:type="fixed"/>
        <w:tblLook w:val="04A0" w:firstRow="1" w:lastRow="0" w:firstColumn="1" w:lastColumn="0" w:noHBand="0" w:noVBand="1"/>
      </w:tblPr>
      <w:tblGrid>
        <w:gridCol w:w="976"/>
        <w:gridCol w:w="14883"/>
      </w:tblGrid>
      <w:tr w:rsidR="00C626DE" w:rsidRPr="00C626DE" w:rsidTr="00B8410E">
        <w:tc>
          <w:tcPr>
            <w:tcW w:w="976" w:type="dxa"/>
          </w:tcPr>
          <w:p w:rsidR="00C626DE" w:rsidRPr="00C626DE" w:rsidRDefault="00C626DE" w:rsidP="00C626DE">
            <w:pPr>
              <w:spacing w:line="276" w:lineRule="auto"/>
              <w:rPr>
                <w:rFonts w:ascii="Times New Roman" w:hAnsi="Times New Roman" w:cs="Times New Roman"/>
                <w:b/>
                <w:sz w:val="24"/>
                <w:szCs w:val="24"/>
              </w:rPr>
            </w:pPr>
            <w:r w:rsidRPr="00C626DE">
              <w:rPr>
                <w:rFonts w:ascii="Times New Roman" w:hAnsi="Times New Roman" w:cs="Times New Roman"/>
                <w:b/>
                <w:sz w:val="24"/>
                <w:szCs w:val="24"/>
              </w:rPr>
              <w:t>№ п</w:t>
            </w:r>
            <w:r w:rsidRPr="00C626DE">
              <w:rPr>
                <w:rFonts w:ascii="Times New Roman" w:hAnsi="Times New Roman" w:cs="Times New Roman"/>
                <w:b/>
                <w:sz w:val="24"/>
                <w:szCs w:val="24"/>
                <w:lang w:val="en-US"/>
              </w:rPr>
              <w:t>/</w:t>
            </w:r>
            <w:r w:rsidRPr="00C626DE">
              <w:rPr>
                <w:rFonts w:ascii="Times New Roman" w:hAnsi="Times New Roman" w:cs="Times New Roman"/>
                <w:b/>
                <w:sz w:val="24"/>
                <w:szCs w:val="24"/>
              </w:rPr>
              <w:t>п</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 xml:space="preserve">                     Наименование раздела и темы</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Нумерация чисел в пределах 1 000</w:t>
            </w:r>
          </w:p>
        </w:tc>
      </w:tr>
      <w:tr w:rsidR="00C626DE" w:rsidRPr="00C626DE" w:rsidTr="00B8410E">
        <w:trPr>
          <w:trHeight w:val="577"/>
        </w:trPr>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и вычитание с переходом через разряд в пределах 1000. Умножение и деление круглых  десятков  сотен на однозначное число</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Умножение и деление полных двузначных и трёхзначных чисел на однозначное число без перехода через разряд</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Виды линий : прямая, ломаная, кривая, луч, отрезок</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Умножение и деление  с переходом через разряд в пределах  1000</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 xml:space="preserve">Контрольная работа №1 </w:t>
            </w:r>
            <w:r w:rsidRPr="00C626DE">
              <w:rPr>
                <w:rFonts w:ascii="Times New Roman" w:hAnsi="Times New Roman" w:cs="Times New Roman"/>
                <w:sz w:val="24"/>
                <w:szCs w:val="24"/>
              </w:rPr>
              <w:t xml:space="preserve"> (по повторению)</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Виды треугольников по длине сторон. Виды треугольников по величине угла.                      </w:t>
            </w:r>
          </w:p>
        </w:tc>
      </w:tr>
      <w:tr w:rsidR="00C626DE" w:rsidRPr="00C626DE" w:rsidTr="00B8410E">
        <w:tc>
          <w:tcPr>
            <w:tcW w:w="976" w:type="dxa"/>
            <w:tcBorders>
              <w:right w:val="single" w:sz="4" w:space="0" w:color="auto"/>
            </w:tcBorders>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w:t>
            </w:r>
          </w:p>
        </w:tc>
        <w:tc>
          <w:tcPr>
            <w:tcW w:w="14883" w:type="dxa"/>
            <w:tcBorders>
              <w:top w:val="single" w:sz="4" w:space="0" w:color="auto"/>
              <w:left w:val="single" w:sz="4" w:space="0" w:color="auto"/>
              <w:bottom w:val="single" w:sz="4" w:space="0" w:color="auto"/>
              <w:right w:val="single" w:sz="4" w:space="0" w:color="auto"/>
            </w:tcBorders>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 xml:space="preserve">Образование, чтение и запись чисел в пределах  1 000 000 Получение единиц , круглых десятков, сотен тысяч в пределах 1 000 000. Изображение на счётах и калькуляторе.. </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Таблица классов и разрядов. Разложение чисел на разрядные единицы. Разложение чисел на разрядные слагаемые, получение чисел из разрядных слагаемых</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10</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Округление чисел до заданного разряда. Простые и составные числа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11</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Построение треугольников     </w:t>
            </w:r>
            <w:r w:rsidRPr="00C626DE">
              <w:rPr>
                <w:rFonts w:ascii="Times New Roman" w:hAnsi="Times New Roman" w:cs="Times New Roman"/>
                <w:b/>
                <w:i/>
                <w:sz w:val="24"/>
                <w:szCs w:val="24"/>
              </w:rPr>
              <w:t>( 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Обозначение римскими цифрами чисел Х</w:t>
            </w:r>
            <w:r w:rsidRPr="00C626DE">
              <w:rPr>
                <w:rFonts w:ascii="Times New Roman" w:hAnsi="Times New Roman" w:cs="Times New Roman"/>
                <w:sz w:val="24"/>
                <w:szCs w:val="24"/>
                <w:lang w:val="en-US"/>
              </w:rPr>
              <w:t>III</w:t>
            </w:r>
            <w:r w:rsidRPr="00C626DE">
              <w:rPr>
                <w:rFonts w:ascii="Times New Roman" w:hAnsi="Times New Roman" w:cs="Times New Roman"/>
                <w:sz w:val="24"/>
                <w:szCs w:val="24"/>
              </w:rPr>
              <w:t>-  ХХ</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13</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Контрольная работа №2</w:t>
            </w:r>
            <w:r w:rsidRPr="00C626DE">
              <w:rPr>
                <w:rFonts w:ascii="Times New Roman" w:hAnsi="Times New Roman" w:cs="Times New Roman"/>
                <w:sz w:val="24"/>
                <w:szCs w:val="24"/>
              </w:rPr>
              <w:t xml:space="preserve"> по теме « Нумерация в пределах 1 000 000»</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14</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Построение геометрических фигур  : квадрата , прямоугольника по заданным размерам </w:t>
            </w:r>
            <w:r w:rsidRPr="00C626DE">
              <w:rPr>
                <w:rFonts w:ascii="Times New Roman" w:hAnsi="Times New Roman" w:cs="Times New Roman"/>
                <w:b/>
                <w:i/>
                <w:sz w:val="24"/>
                <w:szCs w:val="24"/>
              </w:rPr>
              <w:t>( 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Устное сложение и вычитание в пределах 10 000. Сложение чисел   с переходом через разряд единиц.</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чисел с переходом через разряд единиц и десятков</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lastRenderedPageBreak/>
              <w:t>17</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Нахождение периметра треугольника : треугольника , квадрата, прямоугольника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18</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чисел с переходом через разряд сотен</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19</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Самостоятельная работа</w:t>
            </w:r>
            <w:r w:rsidRPr="00C626DE">
              <w:rPr>
                <w:rFonts w:ascii="Times New Roman" w:hAnsi="Times New Roman" w:cs="Times New Roman"/>
                <w:sz w:val="24"/>
                <w:szCs w:val="24"/>
              </w:rPr>
              <w:t xml:space="preserve">  « Сложение чисел с переходом через разряд»</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20</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Нахождение периметра квадрата.  Нахождение периметра прямоугольника     (</w:t>
            </w:r>
            <w:r w:rsidRPr="00C626DE">
              <w:rPr>
                <w:rFonts w:ascii="Times New Roman" w:hAnsi="Times New Roman" w:cs="Times New Roman"/>
                <w:b/>
                <w:i/>
                <w:sz w:val="24"/>
                <w:szCs w:val="24"/>
              </w:rPr>
              <w:t>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21</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с переходом через разряд единиц. Вычитание с переходом через два разряда.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с переходом через три разряда. Вычитание из круглых  тысяч единиц.</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23</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вида ( 6101 -5 108;    4 010 – 697). Проверка действия вычитания</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24</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Нахождение неизвестных компонентов</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уменьшение и увеличение на несколько единиц</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Контрольная работа №3</w:t>
            </w:r>
            <w:r w:rsidRPr="00C626DE">
              <w:rPr>
                <w:rFonts w:ascii="Times New Roman" w:hAnsi="Times New Roman" w:cs="Times New Roman"/>
                <w:sz w:val="24"/>
                <w:szCs w:val="24"/>
              </w:rPr>
              <w:t xml:space="preserve">  за </w:t>
            </w:r>
            <w:r w:rsidRPr="00C626DE">
              <w:rPr>
                <w:rFonts w:ascii="Times New Roman" w:hAnsi="Times New Roman" w:cs="Times New Roman"/>
                <w:sz w:val="24"/>
                <w:szCs w:val="24"/>
                <w:lang w:val="en-US"/>
              </w:rPr>
              <w:t>I</w:t>
            </w:r>
            <w:r w:rsidRPr="00C626DE">
              <w:rPr>
                <w:rFonts w:ascii="Times New Roman" w:hAnsi="Times New Roman" w:cs="Times New Roman"/>
                <w:sz w:val="24"/>
                <w:szCs w:val="24"/>
              </w:rPr>
              <w:t xml:space="preserve">  четверть</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 xml:space="preserve">                        </w:t>
            </w:r>
            <w:r w:rsidRPr="00C626DE">
              <w:rPr>
                <w:rFonts w:ascii="Times New Roman" w:hAnsi="Times New Roman" w:cs="Times New Roman"/>
                <w:b/>
                <w:sz w:val="24"/>
                <w:szCs w:val="24"/>
                <w:lang w:val="en-US"/>
              </w:rPr>
              <w:t xml:space="preserve">II </w:t>
            </w:r>
            <w:r w:rsidRPr="00C626DE">
              <w:rPr>
                <w:rFonts w:ascii="Times New Roman" w:hAnsi="Times New Roman" w:cs="Times New Roman"/>
                <w:b/>
                <w:sz w:val="24"/>
                <w:szCs w:val="24"/>
              </w:rPr>
              <w:t>четверть</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27</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Окружность, Круг . Линии в круге</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28</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Меры длины, массы, стоимости их соотношение</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29</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Взаимное положение прямых на  плоскости. Пересекающиеся прямые,  перпендикулярные   прямые       (  </w:t>
            </w:r>
            <w:r w:rsidRPr="00C626DE">
              <w:rPr>
                <w:rFonts w:ascii="Times New Roman" w:hAnsi="Times New Roman" w:cs="Times New Roman"/>
                <w:b/>
                <w:i/>
                <w:sz w:val="24"/>
                <w:szCs w:val="24"/>
              </w:rPr>
              <w:t>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30</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Устное сложение и вычитание чисел, полученных при измерении. Сложение именованных чисел вида  12р. 21к. + 8р. 79к.     ; 25р. 37к. + 6р . 78к.</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31</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 xml:space="preserve"> Вычитание именованных чисел вида 7м – 4м 12 см</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именованных чисел 12ц 21 кг – 8ц 79кг</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33</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Самостоятельная работа</w:t>
            </w:r>
            <w:r w:rsidRPr="00C626DE">
              <w:rPr>
                <w:rFonts w:ascii="Times New Roman" w:hAnsi="Times New Roman" w:cs="Times New Roman"/>
                <w:sz w:val="24"/>
                <w:szCs w:val="24"/>
              </w:rPr>
              <w:t xml:space="preserve">  по  теме « Сложение и вычитание чисел, полученных при измерении длины, массы, стоимости»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34</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Единицы измерения времени и их соотношение</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35</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Высота треугольника (остроугольного, прямоугольного, тупоугольного). Высота квадрата и прямоугольника.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чисел, полученных при измерении времени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37</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чисел, полученных при измерении времени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38</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Контрольная работа №4</w:t>
            </w:r>
            <w:r w:rsidRPr="00C626DE">
              <w:rPr>
                <w:rFonts w:ascii="Times New Roman" w:hAnsi="Times New Roman" w:cs="Times New Roman"/>
                <w:sz w:val="24"/>
                <w:szCs w:val="24"/>
              </w:rPr>
              <w:t xml:space="preserve">   по  теме « Действия с числами , полученными при измерении длины, массы, стоимости, времени»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39</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sz w:val="24"/>
                <w:szCs w:val="24"/>
              </w:rPr>
              <w:t xml:space="preserve">Чтение, запись, правильные и неправильные обыкновенные дроби. Образование смешанных чисел.        </w:t>
            </w:r>
            <w:r w:rsidRPr="00C626DE">
              <w:rPr>
                <w:rFonts w:ascii="Times New Roman" w:hAnsi="Times New Roman" w:cs="Times New Roman"/>
                <w:b/>
                <w:sz w:val="24"/>
                <w:szCs w:val="24"/>
              </w:rPr>
              <w:t>тест8.6</w:t>
            </w:r>
            <w:r w:rsidRPr="00C626DE">
              <w:rPr>
                <w:rFonts w:ascii="Times New Roman" w:hAnsi="Times New Roman" w:cs="Times New Roman"/>
                <w:sz w:val="24"/>
                <w:szCs w:val="24"/>
              </w:rPr>
              <w:t xml:space="preserve"> </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40</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Сравнение дробей( с одинаковыми числителями  ; с одинаковыми знаменателями). Сравнение смешанных чисел</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41</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Параллельные прямые. Их обозначение. Нахождение  их на чертежах.</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Основное свойство обыкновенной дроби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43</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sz w:val="24"/>
                <w:szCs w:val="24"/>
              </w:rPr>
              <w:t xml:space="preserve">Преобразование обыкновенных дробей. </w:t>
            </w:r>
            <w:r w:rsidRPr="00C626DE">
              <w:rPr>
                <w:rFonts w:ascii="Times New Roman" w:hAnsi="Times New Roman" w:cs="Times New Roman"/>
                <w:b/>
                <w:sz w:val="24"/>
                <w:szCs w:val="24"/>
              </w:rPr>
              <w:t>Самостоятельная работа.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44</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Нахождение части от числа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Нахождение нескольких частей от числа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lastRenderedPageBreak/>
              <w:t>46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нахождение части от числа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47</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Построение параллельных  прямых через определённое расстояние друг от друга  </w:t>
            </w:r>
            <w:r w:rsidRPr="00C626DE">
              <w:rPr>
                <w:rFonts w:ascii="Times New Roman" w:hAnsi="Times New Roman" w:cs="Times New Roman"/>
                <w:b/>
                <w:i/>
                <w:sz w:val="24"/>
                <w:szCs w:val="24"/>
              </w:rPr>
              <w:t xml:space="preserve"> 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48</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Контрольная  работа №5</w:t>
            </w:r>
            <w:r w:rsidRPr="00C626DE">
              <w:rPr>
                <w:rFonts w:ascii="Times New Roman" w:hAnsi="Times New Roman" w:cs="Times New Roman"/>
                <w:sz w:val="24"/>
                <w:szCs w:val="24"/>
              </w:rPr>
              <w:t xml:space="preserve"> за  </w:t>
            </w:r>
            <w:r w:rsidRPr="00C626DE">
              <w:rPr>
                <w:rFonts w:ascii="Times New Roman" w:hAnsi="Times New Roman" w:cs="Times New Roman"/>
                <w:sz w:val="24"/>
                <w:szCs w:val="24"/>
                <w:lang w:val="en-US"/>
              </w:rPr>
              <w:t>II</w:t>
            </w:r>
            <w:r w:rsidRPr="00C626DE">
              <w:rPr>
                <w:rFonts w:ascii="Times New Roman" w:hAnsi="Times New Roman" w:cs="Times New Roman"/>
                <w:sz w:val="24"/>
                <w:szCs w:val="24"/>
              </w:rPr>
              <w:t xml:space="preserve"> четверть</w:t>
            </w:r>
          </w:p>
        </w:tc>
      </w:tr>
      <w:tr w:rsidR="00C626DE" w:rsidRPr="00C626DE" w:rsidTr="00B8410E">
        <w:trPr>
          <w:trHeight w:val="510"/>
        </w:trPr>
        <w:tc>
          <w:tcPr>
            <w:tcW w:w="976" w:type="dxa"/>
            <w:tcBorders>
              <w:bottom w:val="single" w:sz="4" w:space="0" w:color="auto"/>
            </w:tcBorders>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49</w:t>
            </w:r>
          </w:p>
        </w:tc>
        <w:tc>
          <w:tcPr>
            <w:tcW w:w="14883" w:type="dxa"/>
            <w:tcBorders>
              <w:bottom w:val="single" w:sz="4" w:space="0" w:color="auto"/>
            </w:tcBorders>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дробей с одинаковыми   знаменателями. Сложение дробей с одинаковыми знаменателями и преобразованием ответа.</w:t>
            </w:r>
          </w:p>
        </w:tc>
      </w:tr>
      <w:tr w:rsidR="00C626DE" w:rsidRPr="00C626DE" w:rsidTr="00B8410E">
        <w:trPr>
          <w:trHeight w:val="510"/>
        </w:trPr>
        <w:tc>
          <w:tcPr>
            <w:tcW w:w="976" w:type="dxa"/>
            <w:tcBorders>
              <w:bottom w:val="single" w:sz="4" w:space="0" w:color="auto"/>
            </w:tcBorders>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50</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Взаимное положение прямых в пространстве: вертикальное, горизонтальное, наклонное. Уровень, отвес. Определение горизонтального и вертикального положения.</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51</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дробей с одинаковыми знаменателями. Вычитание дроби из единицы.</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примеров в два арифметических действия</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53</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дроби из целого числа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54</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примеров на порядок действий</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55</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 xml:space="preserve">Контрольная работа №6 </w:t>
            </w:r>
            <w:r w:rsidRPr="00C626DE">
              <w:rPr>
                <w:rFonts w:ascii="Times New Roman" w:hAnsi="Times New Roman" w:cs="Times New Roman"/>
                <w:sz w:val="24"/>
                <w:szCs w:val="24"/>
              </w:rPr>
              <w:t>по теме « Сложение и вычитание дробей с одинаковыми знаменателями»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56</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Построение параллельных горизонтальных прямых, вертикальных и наклонных  </w:t>
            </w:r>
            <w:r w:rsidRPr="00C626DE">
              <w:rPr>
                <w:rFonts w:ascii="Times New Roman" w:hAnsi="Times New Roman" w:cs="Times New Roman"/>
                <w:b/>
                <w:i/>
                <w:sz w:val="24"/>
                <w:szCs w:val="24"/>
              </w:rPr>
              <w:t>(п/р)</w:t>
            </w:r>
          </w:p>
        </w:tc>
      </w:tr>
      <w:tr w:rsidR="00C626DE" w:rsidRPr="00C626DE" w:rsidTr="00B8410E">
        <w:trPr>
          <w:trHeight w:val="485"/>
        </w:trPr>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57</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смешанных чисел</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58</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смешанных чисел</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59</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и  вычитание смешанных чисел с преобразованием ответа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60</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и вычитание смешанного числа и дроби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61-62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из целого числа  смешанного</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63</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Геометрические тела: куб, шар, брус. Куб. Элементы куба. </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64-65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Вычитание из смешанного числа  смешанного с преобразованием.</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примеров на порядок действий</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67</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нахождение остатка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68</w:t>
            </w:r>
          </w:p>
        </w:tc>
        <w:tc>
          <w:tcPr>
            <w:tcW w:w="14883" w:type="dxa"/>
          </w:tcPr>
          <w:p w:rsidR="00C626DE" w:rsidRPr="00C626DE" w:rsidRDefault="00C626DE" w:rsidP="00C626DE">
            <w:pPr>
              <w:rPr>
                <w:rFonts w:ascii="Times New Roman" w:hAnsi="Times New Roman" w:cs="Times New Roman"/>
                <w:b/>
                <w:i/>
                <w:sz w:val="24"/>
                <w:szCs w:val="24"/>
              </w:rPr>
            </w:pPr>
            <w:r w:rsidRPr="00C626DE">
              <w:rPr>
                <w:rFonts w:ascii="Times New Roman" w:hAnsi="Times New Roman" w:cs="Times New Roman"/>
                <w:i/>
                <w:sz w:val="24"/>
                <w:szCs w:val="24"/>
              </w:rPr>
              <w:t xml:space="preserve">Брус. Элементы бруса.  Лепка из пластилина. </w:t>
            </w:r>
            <w:r w:rsidRPr="00C626DE">
              <w:rPr>
                <w:rFonts w:ascii="Times New Roman" w:hAnsi="Times New Roman" w:cs="Times New Roman"/>
                <w:b/>
                <w:i/>
                <w:sz w:val="24"/>
                <w:szCs w:val="24"/>
              </w:rPr>
              <w:t>(п/р)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69</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 xml:space="preserve">Контрольная работа №7  </w:t>
            </w:r>
            <w:r w:rsidRPr="00C626DE">
              <w:rPr>
                <w:rFonts w:ascii="Times New Roman" w:hAnsi="Times New Roman" w:cs="Times New Roman"/>
                <w:sz w:val="24"/>
                <w:szCs w:val="24"/>
              </w:rPr>
              <w:t>по теме</w:t>
            </w:r>
            <w:r w:rsidRPr="00C626DE">
              <w:rPr>
                <w:rFonts w:ascii="Times New Roman" w:hAnsi="Times New Roman" w:cs="Times New Roman"/>
                <w:b/>
                <w:sz w:val="24"/>
                <w:szCs w:val="24"/>
              </w:rPr>
              <w:t xml:space="preserve"> </w:t>
            </w:r>
            <w:r w:rsidRPr="00C626DE">
              <w:rPr>
                <w:rFonts w:ascii="Times New Roman" w:hAnsi="Times New Roman" w:cs="Times New Roman"/>
                <w:sz w:val="24"/>
                <w:szCs w:val="24"/>
              </w:rPr>
              <w:t>« Сложение и вычитание  смешанных чисел»</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70</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 xml:space="preserve">Решение простых текстовых задач на нахождение расстояния. </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71</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простых текстовых задач на нахождение скорости.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простых текстовых задач на нахождение  времени движения. Решение составных задач на встречное движение.</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73</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Самостоятельная работа  « Задачи на движение»</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74</w:t>
            </w:r>
          </w:p>
        </w:tc>
        <w:tc>
          <w:tcPr>
            <w:tcW w:w="14883" w:type="dxa"/>
          </w:tcPr>
          <w:p w:rsidR="00C626DE" w:rsidRPr="00C626DE" w:rsidRDefault="00C626DE" w:rsidP="00C626DE">
            <w:pPr>
              <w:rPr>
                <w:rFonts w:ascii="Times New Roman" w:hAnsi="Times New Roman" w:cs="Times New Roman"/>
                <w:b/>
                <w:i/>
                <w:sz w:val="24"/>
                <w:szCs w:val="24"/>
              </w:rPr>
            </w:pPr>
            <w:r w:rsidRPr="00C626DE">
              <w:rPr>
                <w:rFonts w:ascii="Times New Roman" w:hAnsi="Times New Roman" w:cs="Times New Roman"/>
                <w:i/>
                <w:sz w:val="24"/>
                <w:szCs w:val="24"/>
              </w:rPr>
              <w:t xml:space="preserve">Масштаб  ( М1:2,   М 1 :100, М 1 : 10).  Масштаб 1: 1000, 1 : 10 000 повторение   </w:t>
            </w:r>
            <w:r w:rsidRPr="00C626DE">
              <w:rPr>
                <w:rFonts w:ascii="Times New Roman" w:hAnsi="Times New Roman" w:cs="Times New Roman"/>
                <w:b/>
                <w:i/>
                <w:sz w:val="24"/>
                <w:szCs w:val="24"/>
              </w:rPr>
              <w:t>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Умножение многозначного числа на однозначное число</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примеров в три арифметических действия. Решение примеров в два арифметических действия.</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lastRenderedPageBreak/>
              <w:t>77</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нахождение суммы двух произведений</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78</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Умножение на круглые десятки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79</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Самостоятельная работ</w:t>
            </w:r>
            <w:r w:rsidRPr="00C626DE">
              <w:rPr>
                <w:rFonts w:ascii="Times New Roman" w:hAnsi="Times New Roman" w:cs="Times New Roman"/>
                <w:sz w:val="24"/>
                <w:szCs w:val="24"/>
              </w:rPr>
              <w:t>а « Умножение многозначных чисел на однозначное число и круглые десятки»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80</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увеличение в несколько раз</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81</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 xml:space="preserve">Контрольная работа №8  за </w:t>
            </w:r>
            <w:r w:rsidRPr="00C626DE">
              <w:rPr>
                <w:rFonts w:ascii="Times New Roman" w:hAnsi="Times New Roman" w:cs="Times New Roman"/>
                <w:b/>
                <w:sz w:val="24"/>
                <w:szCs w:val="24"/>
                <w:lang w:val="en-US"/>
              </w:rPr>
              <w:t>III</w:t>
            </w:r>
            <w:r w:rsidRPr="00C626DE">
              <w:rPr>
                <w:rFonts w:ascii="Times New Roman" w:hAnsi="Times New Roman" w:cs="Times New Roman"/>
                <w:b/>
                <w:sz w:val="24"/>
                <w:szCs w:val="24"/>
              </w:rPr>
              <w:t xml:space="preserve"> четверть</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Деление многозначных чисел на однозначное число. Определение кол-ва единиц в частном.</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83</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Треугольники, их виды, высота треугольника. Построение треугольника </w:t>
            </w:r>
            <w:r w:rsidRPr="00C626DE">
              <w:rPr>
                <w:rFonts w:ascii="Times New Roman" w:hAnsi="Times New Roman" w:cs="Times New Roman"/>
                <w:b/>
                <w:i/>
                <w:sz w:val="24"/>
                <w:szCs w:val="24"/>
              </w:rPr>
              <w:t>п/р</w:t>
            </w:r>
            <w:r w:rsidRPr="00C626DE">
              <w:rPr>
                <w:rFonts w:ascii="Times New Roman" w:hAnsi="Times New Roman" w:cs="Times New Roman"/>
                <w:i/>
                <w:sz w:val="24"/>
                <w:szCs w:val="24"/>
              </w:rPr>
              <w:t xml:space="preserve"> </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84</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Проверка действия  деления умножением</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уменьшение в несколько раз</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Деление многозначных чисел на однозначное число, когда в частном на 1 цифру меньше, чем в делимом</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87</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Деление многозначных чисел на однозначное число, когда в частном на месте десятков, сотен  получается  ноль.</w:t>
            </w:r>
          </w:p>
        </w:tc>
      </w:tr>
      <w:tr w:rsidR="00C626DE" w:rsidRPr="00C626DE" w:rsidTr="00B8410E">
        <w:tc>
          <w:tcPr>
            <w:tcW w:w="976" w:type="dxa"/>
            <w:tcBorders>
              <w:right w:val="single" w:sz="4" w:space="0" w:color="auto"/>
            </w:tcBorders>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88</w:t>
            </w:r>
          </w:p>
        </w:tc>
        <w:tc>
          <w:tcPr>
            <w:tcW w:w="14883" w:type="dxa"/>
            <w:tcBorders>
              <w:right w:val="single" w:sz="4" w:space="0" w:color="auto"/>
            </w:tcBorders>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Самостоятельная работа  « Деление на однозначное число»</w:t>
            </w:r>
          </w:p>
        </w:tc>
      </w:tr>
      <w:tr w:rsidR="00C626DE" w:rsidRPr="00C626DE" w:rsidTr="00B8410E">
        <w:tc>
          <w:tcPr>
            <w:tcW w:w="976" w:type="dxa"/>
            <w:tcBorders>
              <w:right w:val="single" w:sz="4" w:space="0" w:color="auto"/>
            </w:tcBorders>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89</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 xml:space="preserve">Горизонтальные, вертикальные, наклонные прямые. Построение горизонтальных, вертикальных, наклонных параллельных прямых, на заданном расстоянии.  </w:t>
            </w:r>
            <w:r w:rsidRPr="00C626DE">
              <w:rPr>
                <w:rFonts w:ascii="Times New Roman" w:hAnsi="Times New Roman" w:cs="Times New Roman"/>
                <w:b/>
                <w:i/>
                <w:sz w:val="24"/>
                <w:szCs w:val="24"/>
              </w:rPr>
              <w:t>п/р</w:t>
            </w:r>
          </w:p>
        </w:tc>
      </w:tr>
      <w:tr w:rsidR="00C626DE" w:rsidRPr="00C626DE" w:rsidTr="00B8410E">
        <w:tc>
          <w:tcPr>
            <w:tcW w:w="976" w:type="dxa"/>
            <w:tcBorders>
              <w:right w:val="single" w:sz="4" w:space="0" w:color="auto"/>
            </w:tcBorders>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90</w:t>
            </w:r>
          </w:p>
        </w:tc>
        <w:tc>
          <w:tcPr>
            <w:tcW w:w="14883" w:type="dxa"/>
            <w:tcBorders>
              <w:left w:val="single" w:sz="4" w:space="0" w:color="auto"/>
              <w:right w:val="single" w:sz="4" w:space="0" w:color="auto"/>
            </w:tcBorders>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нахождение нескольких частей от числа</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91</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примеров в два арифметических действия</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примеров в три арифметических действия</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93</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Деление на круглые десятки. Проверка  умножением. Деление с остатком</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94</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прямую пропорциональную зависимость</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95</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Перпендикулярные прямые. Масштаб (определение по физической карте расстояния между городами</w:t>
            </w:r>
            <w:r w:rsidRPr="00C626DE">
              <w:rPr>
                <w:rFonts w:ascii="Times New Roman" w:hAnsi="Times New Roman" w:cs="Times New Roman"/>
                <w:b/>
                <w:i/>
                <w:sz w:val="24"/>
                <w:szCs w:val="24"/>
              </w:rPr>
              <w:t>).  п/р</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96</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b/>
                <w:sz w:val="24"/>
                <w:szCs w:val="24"/>
              </w:rPr>
              <w:t>Контрольная работа №9</w:t>
            </w:r>
            <w:r w:rsidRPr="00C626DE">
              <w:rPr>
                <w:rFonts w:ascii="Times New Roman" w:hAnsi="Times New Roman" w:cs="Times New Roman"/>
                <w:sz w:val="24"/>
                <w:szCs w:val="24"/>
              </w:rPr>
              <w:t xml:space="preserve"> по теме « Деление многозначных чисел на однозначное число и круглые десятки»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97</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Письменное сложение  , вычитание в пределах 10 000 с переходом через разряд. Сложение и вычитание чисел, полученных при измерении двумя единицами длины, массы, стоимости.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98</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Письменное умножение и деление в пределах 10 000</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99</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Сложение и вычитание дробей и смешанных чисел с одинаковыми знаменателями</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100</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 xml:space="preserve">Решение задач нахождение  дроби от числа </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101</w:t>
            </w:r>
          </w:p>
        </w:tc>
        <w:tc>
          <w:tcPr>
            <w:tcW w:w="14883" w:type="dxa"/>
          </w:tcPr>
          <w:p w:rsidR="00C626DE" w:rsidRPr="00C626DE" w:rsidRDefault="00C626DE" w:rsidP="00C626DE">
            <w:pPr>
              <w:rPr>
                <w:rFonts w:ascii="Times New Roman" w:hAnsi="Times New Roman" w:cs="Times New Roman"/>
                <w:i/>
                <w:sz w:val="24"/>
                <w:szCs w:val="24"/>
              </w:rPr>
            </w:pPr>
            <w:r w:rsidRPr="00C626DE">
              <w:rPr>
                <w:rFonts w:ascii="Times New Roman" w:hAnsi="Times New Roman" w:cs="Times New Roman"/>
                <w:i/>
                <w:sz w:val="24"/>
                <w:szCs w:val="24"/>
              </w:rPr>
              <w:t>Геометрические фигуры. Геометрические тела: куб, брус.</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102</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Решение задач  на встречное движение</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103</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Нахождение неизвестного слагаемого и вычитаемого</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104</w:t>
            </w:r>
          </w:p>
        </w:tc>
        <w:tc>
          <w:tcPr>
            <w:tcW w:w="14883" w:type="dxa"/>
          </w:tcPr>
          <w:p w:rsidR="00C626DE" w:rsidRPr="00C626DE" w:rsidRDefault="00C626DE" w:rsidP="00C626DE">
            <w:pPr>
              <w:rPr>
                <w:rFonts w:ascii="Times New Roman" w:hAnsi="Times New Roman" w:cs="Times New Roman"/>
                <w:b/>
                <w:sz w:val="24"/>
                <w:szCs w:val="24"/>
              </w:rPr>
            </w:pPr>
            <w:r w:rsidRPr="00C626DE">
              <w:rPr>
                <w:rFonts w:ascii="Times New Roman" w:hAnsi="Times New Roman" w:cs="Times New Roman"/>
                <w:b/>
                <w:sz w:val="24"/>
                <w:szCs w:val="24"/>
              </w:rPr>
              <w:t>Контрольная работа №10 за год</w:t>
            </w:r>
          </w:p>
        </w:tc>
      </w:tr>
      <w:tr w:rsidR="00C626DE" w:rsidRPr="00C626DE" w:rsidTr="00B8410E">
        <w:tc>
          <w:tcPr>
            <w:tcW w:w="976" w:type="dxa"/>
          </w:tcPr>
          <w:p w:rsidR="00C626DE" w:rsidRPr="00C626DE" w:rsidRDefault="00C626DE" w:rsidP="00C626DE">
            <w:pPr>
              <w:spacing w:line="276" w:lineRule="auto"/>
              <w:rPr>
                <w:rFonts w:ascii="Times New Roman" w:hAnsi="Times New Roman" w:cs="Times New Roman"/>
                <w:sz w:val="24"/>
                <w:szCs w:val="24"/>
              </w:rPr>
            </w:pPr>
            <w:r w:rsidRPr="00C626DE">
              <w:rPr>
                <w:rFonts w:ascii="Times New Roman" w:hAnsi="Times New Roman" w:cs="Times New Roman"/>
                <w:sz w:val="24"/>
                <w:szCs w:val="24"/>
              </w:rPr>
              <w:t>105</w:t>
            </w:r>
          </w:p>
        </w:tc>
        <w:tc>
          <w:tcPr>
            <w:tcW w:w="14883" w:type="dxa"/>
          </w:tcPr>
          <w:p w:rsidR="00C626DE" w:rsidRPr="00C626DE" w:rsidRDefault="00C626DE" w:rsidP="00C626DE">
            <w:pPr>
              <w:rPr>
                <w:rFonts w:ascii="Times New Roman" w:hAnsi="Times New Roman" w:cs="Times New Roman"/>
                <w:sz w:val="24"/>
                <w:szCs w:val="24"/>
              </w:rPr>
            </w:pPr>
            <w:r w:rsidRPr="00C626DE">
              <w:rPr>
                <w:rFonts w:ascii="Times New Roman" w:hAnsi="Times New Roman" w:cs="Times New Roman"/>
                <w:sz w:val="24"/>
                <w:szCs w:val="24"/>
              </w:rPr>
              <w:t xml:space="preserve"> Решение задач на прямую пропорциональную зависимость</w:t>
            </w:r>
          </w:p>
        </w:tc>
      </w:tr>
    </w:tbl>
    <w:p w:rsidR="00C626DE" w:rsidRPr="00C626DE" w:rsidRDefault="00C626DE" w:rsidP="00C626DE">
      <w:pPr>
        <w:spacing w:after="200" w:line="276" w:lineRule="auto"/>
        <w:rPr>
          <w:rFonts w:ascii="Times New Roman" w:hAnsi="Times New Roman" w:cs="Times New Roman"/>
          <w:sz w:val="24"/>
          <w:szCs w:val="24"/>
        </w:rPr>
        <w:sectPr w:rsidR="00C626DE" w:rsidRPr="00C626DE" w:rsidSect="0092584E">
          <w:footerReference w:type="default" r:id="rId5"/>
          <w:pgSz w:w="16838" w:h="11906" w:orient="landscape"/>
          <w:pgMar w:top="426" w:right="851" w:bottom="426" w:left="851" w:header="709" w:footer="709" w:gutter="0"/>
          <w:cols w:space="708"/>
          <w:docGrid w:linePitch="360"/>
        </w:sectPr>
      </w:pP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sz w:val="24"/>
          <w:szCs w:val="24"/>
        </w:rPr>
        <w:lastRenderedPageBreak/>
        <w:t xml:space="preserve">                                                                                                          </w:t>
      </w:r>
      <w:r w:rsidRPr="00C626DE">
        <w:rPr>
          <w:rFonts w:ascii="Times New Roman" w:hAnsi="Times New Roman" w:cs="Times New Roman"/>
          <w:b/>
          <w:sz w:val="24"/>
          <w:szCs w:val="24"/>
        </w:rPr>
        <w:t xml:space="preserve">Приложение №2      </w:t>
      </w:r>
    </w:p>
    <w:p w:rsidR="00C626DE" w:rsidRPr="00C626DE" w:rsidRDefault="00C626DE" w:rsidP="00C626DE">
      <w:pPr>
        <w:spacing w:after="200" w:line="276" w:lineRule="auto"/>
        <w:rPr>
          <w:rFonts w:ascii="Times New Roman" w:hAnsi="Times New Roman" w:cs="Times New Roman"/>
          <w:b/>
          <w:i/>
          <w:sz w:val="24"/>
          <w:szCs w:val="24"/>
        </w:rPr>
      </w:pPr>
      <w:r w:rsidRPr="00C626DE">
        <w:rPr>
          <w:rFonts w:ascii="Times New Roman" w:hAnsi="Times New Roman" w:cs="Times New Roman"/>
          <w:b/>
          <w:i/>
          <w:sz w:val="24"/>
          <w:szCs w:val="24"/>
        </w:rPr>
        <w:t>Экологические   задачи</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Кучевые облака образуются на высоте 10км, а перистые облака – на 2км выше.  На какой высоте образуются перистые облака?</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Суточную норму витамина С содержат 4г свежего шиповника или 30г черной смородины. На сколько граммов больше нужно съесть черной смородины. чем шиповника, чтобы получить суточную норму витамина С?</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Небольшой хвойный лес отфильтровывает за год 35т пыли, а такой же лиственный лес – 70т. Во сколько раз меньше пыли отфильтровывает за год хвойный лес, чем лиственный?  Какие деревья лучше сажать в городе?</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Гусеница может съесть 30 листьев за сутки. Сколько листьев могут съесть    10 гусениц, 100 гусениц за это же время?</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Каждый житель Земли расходует в год количество бумаги, которое получается    из 3 хвойных деревьев. Сколько хвойных деревьев в год требуется на вашу семью?</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Частота дыхания у человека в минуту равна 17, у лошади – 20, у кролика – 24.  Кто из них чаще дышит и на сколько?</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За сутки в среднем кожа человека выделяет 800г воды, почки – 1600г, легкие – 400г. Какие вопросы нужно поставить, чтобы решением задач были следующие выражения: а)  800+1600+400;     б)  1600-400;      в) 1600:400;    г)1600:800.</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Высота самой высокой горы в мире Джомолунгмы – 8 848м над уровнем моря. Наибольшая глубина в океане – 11 022м. Каково расстояние между самой высокой и самой низкой точкой на Земле?</w:t>
      </w:r>
    </w:p>
    <w:p w:rsidR="00C626DE" w:rsidRPr="00C626DE" w:rsidRDefault="00C626DE" w:rsidP="00C626DE">
      <w:pPr>
        <w:spacing w:after="200" w:line="276" w:lineRule="auto"/>
        <w:rPr>
          <w:rFonts w:ascii="Times New Roman" w:hAnsi="Times New Roman" w:cs="Times New Roman"/>
          <w:b/>
          <w:i/>
          <w:sz w:val="24"/>
          <w:szCs w:val="24"/>
          <w:u w:val="single"/>
        </w:rPr>
      </w:pPr>
      <w:r w:rsidRPr="00C626DE">
        <w:rPr>
          <w:rFonts w:ascii="Times New Roman" w:hAnsi="Times New Roman" w:cs="Times New Roman"/>
          <w:b/>
          <w:i/>
          <w:sz w:val="24"/>
          <w:szCs w:val="24"/>
          <w:u w:val="single"/>
        </w:rPr>
        <w:t>Земля – планета.</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1).Окружность Земли равна 40тыс.км. За какое время самолёт сможет облететь Землю, если скорость его 1 000км в час?</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2).Скорость волка в случае опасности 55км в час. Сколько километров может пробежать волк с такой же скоростью за три часа?</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sz w:val="24"/>
          <w:szCs w:val="24"/>
        </w:rPr>
        <w:t>3).В особо неурожайные годы белки покидают родные места и двигаются туда, где есть корм. Они преодолевают сотни километров, двигаясь со скоростью       4км в час. За сколько часов они преодолеют 300км?</w:t>
      </w:r>
      <w:r w:rsidRPr="00C626DE">
        <w:rPr>
          <w:rFonts w:ascii="Times New Roman" w:hAnsi="Times New Roman" w:cs="Times New Roman"/>
          <w:b/>
          <w:sz w:val="24"/>
          <w:szCs w:val="24"/>
        </w:rPr>
        <w:t xml:space="preserve">                                                                                                                                                        </w:t>
      </w:r>
    </w:p>
    <w:p w:rsidR="00C626DE" w:rsidRPr="00C626DE" w:rsidRDefault="00C626DE" w:rsidP="00C626DE">
      <w:pPr>
        <w:spacing w:after="200" w:line="276" w:lineRule="auto"/>
        <w:jc w:val="right"/>
        <w:rPr>
          <w:rFonts w:ascii="Times New Roman" w:hAnsi="Times New Roman" w:cs="Times New Roman"/>
          <w:b/>
          <w:sz w:val="24"/>
          <w:szCs w:val="24"/>
        </w:rPr>
      </w:pPr>
      <w:r w:rsidRPr="00C626DE">
        <w:rPr>
          <w:rFonts w:ascii="Times New Roman" w:hAnsi="Times New Roman" w:cs="Times New Roman"/>
          <w:b/>
          <w:sz w:val="24"/>
          <w:szCs w:val="24"/>
        </w:rPr>
        <w:t>Приложение №3</w:t>
      </w:r>
    </w:p>
    <w:p w:rsidR="00C626DE" w:rsidRPr="00C626DE" w:rsidRDefault="00C626DE" w:rsidP="00C626DE">
      <w:pPr>
        <w:spacing w:after="200" w:line="276" w:lineRule="auto"/>
        <w:jc w:val="center"/>
        <w:rPr>
          <w:rFonts w:ascii="Times New Roman" w:hAnsi="Times New Roman" w:cs="Times New Roman"/>
          <w:b/>
          <w:sz w:val="24"/>
          <w:szCs w:val="24"/>
        </w:rPr>
      </w:pPr>
      <w:r w:rsidRPr="00C626DE">
        <w:rPr>
          <w:rFonts w:ascii="Times New Roman" w:hAnsi="Times New Roman" w:cs="Times New Roman"/>
          <w:b/>
          <w:sz w:val="24"/>
          <w:szCs w:val="24"/>
        </w:rPr>
        <w:t>Тесты</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 xml:space="preserve"> Нахождение  одной и нескольких частей от числа</w:t>
      </w:r>
    </w:p>
    <w:tbl>
      <w:tblPr>
        <w:tblStyle w:val="a6"/>
        <w:tblW w:w="0" w:type="auto"/>
        <w:tblLook w:val="04A0" w:firstRow="1" w:lastRow="0" w:firstColumn="1" w:lastColumn="0" w:noHBand="0" w:noVBand="1"/>
      </w:tblPr>
      <w:tblGrid>
        <w:gridCol w:w="336"/>
        <w:gridCol w:w="4147"/>
        <w:gridCol w:w="2409"/>
      </w:tblGrid>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lastRenderedPageBreak/>
              <w:t>1</w:t>
            </w:r>
          </w:p>
        </w:tc>
        <w:tc>
          <w:tcPr>
            <w:tcW w:w="4147"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 xml:space="preserve">Найти </w:t>
            </w:r>
            <m:oMath>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9</m:t>
                  </m:r>
                </m:den>
              </m:f>
            </m:oMath>
            <w:r w:rsidRPr="00C626DE">
              <w:rPr>
                <w:rFonts w:ascii="Times New Roman" w:eastAsiaTheme="minorEastAsia" w:hAnsi="Times New Roman" w:cs="Times New Roman"/>
                <w:b/>
                <w:sz w:val="24"/>
                <w:szCs w:val="24"/>
              </w:rPr>
              <w:t xml:space="preserve">     от 270</w:t>
            </w:r>
          </w:p>
        </w:tc>
        <w:tc>
          <w:tcPr>
            <w:tcW w:w="2409"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90</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180</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120</w:t>
            </w:r>
          </w:p>
        </w:tc>
      </w:tr>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2</w:t>
            </w:r>
          </w:p>
        </w:tc>
        <w:tc>
          <w:tcPr>
            <w:tcW w:w="4147"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 xml:space="preserve">Найти </w:t>
            </w:r>
            <m:oMath>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6</m:t>
                  </m:r>
                </m:den>
              </m:f>
            </m:oMath>
            <w:r w:rsidRPr="00C626DE">
              <w:rPr>
                <w:rFonts w:ascii="Times New Roman" w:eastAsiaTheme="minorEastAsia" w:hAnsi="Times New Roman" w:cs="Times New Roman"/>
                <w:b/>
                <w:sz w:val="24"/>
                <w:szCs w:val="24"/>
              </w:rPr>
              <w:t xml:space="preserve">   от  180</w:t>
            </w:r>
          </w:p>
        </w:tc>
        <w:tc>
          <w:tcPr>
            <w:tcW w:w="2409"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3</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20</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30</w:t>
            </w:r>
          </w:p>
        </w:tc>
      </w:tr>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3</w:t>
            </w:r>
          </w:p>
        </w:tc>
        <w:tc>
          <w:tcPr>
            <w:tcW w:w="4147"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найти</w:t>
            </w:r>
            <m:oMath>
              <m:f>
                <m:fPr>
                  <m:ctrlPr>
                    <w:rPr>
                      <w:rFonts w:ascii="Cambria Math" w:hAnsi="Cambria Math" w:cs="Times New Roman"/>
                      <w:b/>
                      <w:i/>
                      <w:sz w:val="24"/>
                      <w:szCs w:val="24"/>
                    </w:rPr>
                  </m:ctrlPr>
                </m:fPr>
                <m:num>
                  <m:r>
                    <m:rPr>
                      <m:sty m:val="bi"/>
                    </m:rPr>
                    <w:rPr>
                      <w:rFonts w:ascii="Cambria Math" w:hAnsi="Cambria Math" w:cs="Times New Roman"/>
                      <w:sz w:val="24"/>
                      <w:szCs w:val="24"/>
                    </w:rPr>
                    <m:t xml:space="preserve">      2</m:t>
                  </m:r>
                </m:num>
                <m:den>
                  <m:r>
                    <m:rPr>
                      <m:sty m:val="bi"/>
                    </m:rPr>
                    <w:rPr>
                      <w:rFonts w:ascii="Cambria Math" w:hAnsi="Cambria Math" w:cs="Times New Roman"/>
                      <w:sz w:val="24"/>
                      <w:szCs w:val="24"/>
                    </w:rPr>
                    <m:t xml:space="preserve">    5</m:t>
                  </m:r>
                </m:den>
              </m:f>
              <m:r>
                <m:rPr>
                  <m:sty m:val="bi"/>
                </m:rPr>
                <w:rPr>
                  <w:rFonts w:ascii="Cambria Math" w:eastAsiaTheme="minorEastAsia" w:hAnsi="Cambria Math" w:cs="Times New Roman"/>
                  <w:sz w:val="24"/>
                  <w:szCs w:val="24"/>
                </w:rPr>
                <m:t xml:space="preserve">   </m:t>
              </m:r>
            </m:oMath>
            <w:r w:rsidRPr="00C626DE">
              <w:rPr>
                <w:rFonts w:ascii="Times New Roman" w:eastAsiaTheme="minorEastAsia" w:hAnsi="Times New Roman" w:cs="Times New Roman"/>
                <w:b/>
                <w:sz w:val="24"/>
                <w:szCs w:val="24"/>
              </w:rPr>
              <w:t>от 40</w:t>
            </w:r>
          </w:p>
        </w:tc>
        <w:tc>
          <w:tcPr>
            <w:tcW w:w="2409"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16</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24</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45</w:t>
            </w:r>
          </w:p>
        </w:tc>
      </w:tr>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4</w:t>
            </w:r>
          </w:p>
        </w:tc>
        <w:tc>
          <w:tcPr>
            <w:tcW w:w="4147"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 xml:space="preserve">Найти    </w:t>
            </w:r>
            <m:oMath>
              <m:f>
                <m:fPr>
                  <m:ctrlPr>
                    <w:rPr>
                      <w:rFonts w:ascii="Cambria Math" w:hAnsi="Cambria Math" w:cs="Times New Roman"/>
                      <w:b/>
                      <w:i/>
                      <w:sz w:val="24"/>
                      <w:szCs w:val="24"/>
                    </w:rPr>
                  </m:ctrlPr>
                </m:fPr>
                <m:num>
                  <m:r>
                    <m:rPr>
                      <m:sty m:val="bi"/>
                    </m:rPr>
                    <w:rPr>
                      <w:rFonts w:ascii="Cambria Math" w:hAnsi="Cambria Math" w:cs="Times New Roman"/>
                      <w:sz w:val="24"/>
                      <w:szCs w:val="24"/>
                    </w:rPr>
                    <m:t>5</m:t>
                  </m:r>
                </m:num>
                <m:den>
                  <m:r>
                    <m:rPr>
                      <m:sty m:val="bi"/>
                    </m:rPr>
                    <w:rPr>
                      <w:rFonts w:ascii="Cambria Math" w:hAnsi="Cambria Math" w:cs="Times New Roman"/>
                      <w:sz w:val="24"/>
                      <w:szCs w:val="24"/>
                    </w:rPr>
                    <m:t>6</m:t>
                  </m:r>
                </m:den>
              </m:f>
            </m:oMath>
            <w:r w:rsidRPr="00C626DE">
              <w:rPr>
                <w:rFonts w:ascii="Times New Roman" w:eastAsiaTheme="minorEastAsia" w:hAnsi="Times New Roman" w:cs="Times New Roman"/>
                <w:b/>
                <w:sz w:val="24"/>
                <w:szCs w:val="24"/>
              </w:rPr>
              <w:t xml:space="preserve">     от  666</w:t>
            </w:r>
          </w:p>
        </w:tc>
        <w:tc>
          <w:tcPr>
            <w:tcW w:w="2409"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55</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555</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550</w:t>
            </w:r>
          </w:p>
        </w:tc>
      </w:tr>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5</w:t>
            </w:r>
          </w:p>
        </w:tc>
        <w:tc>
          <w:tcPr>
            <w:tcW w:w="4147"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 xml:space="preserve">Найти     </w:t>
            </w:r>
            <m:oMath>
              <m:f>
                <m:fPr>
                  <m:ctrlPr>
                    <w:rPr>
                      <w:rFonts w:ascii="Cambria Math" w:hAnsi="Cambria Math" w:cs="Times New Roman"/>
                      <w:b/>
                      <w:i/>
                      <w:sz w:val="24"/>
                      <w:szCs w:val="24"/>
                    </w:rPr>
                  </m:ctrlPr>
                </m:fPr>
                <m:num>
                  <m:r>
                    <m:rPr>
                      <m:sty m:val="bi"/>
                    </m:rPr>
                    <w:rPr>
                      <w:rFonts w:ascii="Cambria Math" w:hAnsi="Cambria Math" w:cs="Times New Roman"/>
                      <w:sz w:val="24"/>
                      <w:szCs w:val="24"/>
                    </w:rPr>
                    <m:t>4</m:t>
                  </m:r>
                </m:num>
                <m:den>
                  <m:r>
                    <m:rPr>
                      <m:sty m:val="bi"/>
                    </m:rPr>
                    <w:rPr>
                      <w:rFonts w:ascii="Cambria Math" w:hAnsi="Cambria Math" w:cs="Times New Roman"/>
                      <w:sz w:val="24"/>
                      <w:szCs w:val="24"/>
                    </w:rPr>
                    <m:t xml:space="preserve">5  </m:t>
                  </m:r>
                </m:den>
              </m:f>
            </m:oMath>
            <w:r w:rsidRPr="00C626DE">
              <w:rPr>
                <w:rFonts w:ascii="Times New Roman" w:eastAsiaTheme="minorEastAsia" w:hAnsi="Times New Roman" w:cs="Times New Roman"/>
                <w:b/>
                <w:sz w:val="24"/>
                <w:szCs w:val="24"/>
              </w:rPr>
              <w:t xml:space="preserve">   от  500</w:t>
            </w:r>
          </w:p>
        </w:tc>
        <w:tc>
          <w:tcPr>
            <w:tcW w:w="2409"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40</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400</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4</w:t>
            </w:r>
          </w:p>
        </w:tc>
      </w:tr>
    </w:tbl>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 xml:space="preserve"> </w:t>
      </w:r>
    </w:p>
    <w:p w:rsidR="00C626DE" w:rsidRPr="00C626DE" w:rsidRDefault="00C626DE" w:rsidP="00C626DE">
      <w:pPr>
        <w:spacing w:after="200" w:line="276" w:lineRule="auto"/>
        <w:rPr>
          <w:rFonts w:ascii="Times New Roman" w:hAnsi="Times New Roman" w:cs="Times New Roman"/>
          <w:b/>
          <w:sz w:val="24"/>
          <w:szCs w:val="24"/>
        </w:rPr>
      </w:pP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Решение задач на движение</w:t>
      </w:r>
    </w:p>
    <w:tbl>
      <w:tblPr>
        <w:tblStyle w:val="a6"/>
        <w:tblW w:w="0" w:type="auto"/>
        <w:tblLook w:val="04A0" w:firstRow="1" w:lastRow="0" w:firstColumn="1" w:lastColumn="0" w:noHBand="0" w:noVBand="1"/>
      </w:tblPr>
      <w:tblGrid>
        <w:gridCol w:w="336"/>
        <w:gridCol w:w="7036"/>
        <w:gridCol w:w="1971"/>
      </w:tblGrid>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1</w:t>
            </w:r>
          </w:p>
        </w:tc>
        <w:tc>
          <w:tcPr>
            <w:tcW w:w="7036"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Скорость-    5 км/ 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Время -  4ч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Расстояние -?</w:t>
            </w:r>
          </w:p>
        </w:tc>
        <w:tc>
          <w:tcPr>
            <w:tcW w:w="1971"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10км</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14км</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20км</w:t>
            </w:r>
          </w:p>
        </w:tc>
      </w:tr>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2</w:t>
            </w:r>
          </w:p>
        </w:tc>
        <w:tc>
          <w:tcPr>
            <w:tcW w:w="7036"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Скорость – 20км/ 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Время-  4ч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Расстояние- ?</w:t>
            </w:r>
          </w:p>
        </w:tc>
        <w:tc>
          <w:tcPr>
            <w:tcW w:w="1971"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5км</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80км</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60км</w:t>
            </w:r>
          </w:p>
        </w:tc>
      </w:tr>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3</w:t>
            </w:r>
          </w:p>
        </w:tc>
        <w:tc>
          <w:tcPr>
            <w:tcW w:w="7036"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Расстояние-   120км</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Время-  4ч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Скорость-?</w:t>
            </w:r>
          </w:p>
        </w:tc>
        <w:tc>
          <w:tcPr>
            <w:tcW w:w="1971"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480км</w:t>
            </w:r>
            <w:r w:rsidRPr="00C626DE">
              <w:rPr>
                <w:rFonts w:ascii="Times New Roman" w:hAnsi="Times New Roman" w:cs="Times New Roman"/>
                <w:b/>
                <w:sz w:val="24"/>
                <w:szCs w:val="24"/>
                <w:lang w:val="en-US"/>
              </w:rPr>
              <w:t>/</w:t>
            </w:r>
            <w:r w:rsidRPr="00C626DE">
              <w:rPr>
                <w:rFonts w:ascii="Times New Roman" w:hAnsi="Times New Roman" w:cs="Times New Roman"/>
                <w:b/>
                <w:sz w:val="24"/>
                <w:szCs w:val="24"/>
              </w:rPr>
              <w:t>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30км</w:t>
            </w:r>
            <w:r w:rsidRPr="00C626DE">
              <w:rPr>
                <w:rFonts w:ascii="Times New Roman" w:hAnsi="Times New Roman" w:cs="Times New Roman"/>
                <w:b/>
                <w:sz w:val="24"/>
                <w:szCs w:val="24"/>
                <w:lang w:val="en-US"/>
              </w:rPr>
              <w:t>/</w:t>
            </w:r>
            <w:r w:rsidRPr="00C626DE">
              <w:rPr>
                <w:rFonts w:ascii="Times New Roman" w:hAnsi="Times New Roman" w:cs="Times New Roman"/>
                <w:b/>
                <w:sz w:val="24"/>
                <w:szCs w:val="24"/>
              </w:rPr>
              <w:t>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3км</w:t>
            </w:r>
            <w:r w:rsidRPr="00C626DE">
              <w:rPr>
                <w:rFonts w:ascii="Times New Roman" w:hAnsi="Times New Roman" w:cs="Times New Roman"/>
                <w:b/>
                <w:sz w:val="24"/>
                <w:szCs w:val="24"/>
                <w:lang w:val="en-US"/>
              </w:rPr>
              <w:t>/</w:t>
            </w:r>
            <w:r w:rsidRPr="00C626DE">
              <w:rPr>
                <w:rFonts w:ascii="Times New Roman" w:hAnsi="Times New Roman" w:cs="Times New Roman"/>
                <w:b/>
                <w:sz w:val="24"/>
                <w:szCs w:val="24"/>
              </w:rPr>
              <w:t>ч</w:t>
            </w:r>
          </w:p>
        </w:tc>
      </w:tr>
      <w:tr w:rsidR="00C626DE" w:rsidRPr="00C626DE" w:rsidTr="00B8410E">
        <w:tc>
          <w:tcPr>
            <w:tcW w:w="0" w:type="auto"/>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lastRenderedPageBreak/>
              <w:t>4</w:t>
            </w:r>
          </w:p>
        </w:tc>
        <w:tc>
          <w:tcPr>
            <w:tcW w:w="7036"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Расстояние -360км</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Время-?</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Скорость- 60 км/ч</w:t>
            </w:r>
          </w:p>
        </w:tc>
        <w:tc>
          <w:tcPr>
            <w:tcW w:w="1971" w:type="dxa"/>
          </w:tcPr>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5ч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6ч</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4ч</w:t>
            </w:r>
          </w:p>
        </w:tc>
      </w:tr>
    </w:tbl>
    <w:p w:rsidR="00C626DE" w:rsidRPr="00C626DE" w:rsidRDefault="00C626DE" w:rsidP="00C626DE">
      <w:pPr>
        <w:spacing w:after="200" w:line="276" w:lineRule="auto"/>
        <w:rPr>
          <w:rFonts w:ascii="Times New Roman" w:hAnsi="Times New Roman" w:cs="Times New Roman"/>
          <w:b/>
          <w:sz w:val="24"/>
          <w:szCs w:val="24"/>
          <w:lang w:val="en-US"/>
        </w:rPr>
      </w:pP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Контрольная работа №1  по теме « Нумерация»</w:t>
      </w:r>
    </w:p>
    <w:p w:rsidR="00C626DE" w:rsidRPr="00C626DE" w:rsidRDefault="00C626DE" w:rsidP="00C626DE">
      <w:pPr>
        <w:numPr>
          <w:ilvl w:val="0"/>
          <w:numId w:val="11"/>
        </w:numPr>
        <w:spacing w:after="200" w:line="276" w:lineRule="auto"/>
        <w:contextualSpacing/>
        <w:rPr>
          <w:rFonts w:ascii="Times New Roman" w:hAnsi="Times New Roman" w:cs="Times New Roman"/>
          <w:sz w:val="24"/>
          <w:szCs w:val="24"/>
        </w:rPr>
      </w:pPr>
      <w:r w:rsidRPr="00C626DE">
        <w:rPr>
          <w:rFonts w:ascii="Times New Roman" w:hAnsi="Times New Roman" w:cs="Times New Roman"/>
          <w:sz w:val="24"/>
          <w:szCs w:val="24"/>
        </w:rPr>
        <w:t>Разложить на разрядные слагаемые.</w:t>
      </w:r>
    </w:p>
    <w:p w:rsidR="00C626DE" w:rsidRPr="00C626DE" w:rsidRDefault="00C626DE" w:rsidP="00C626DE">
      <w:pPr>
        <w:spacing w:after="200" w:line="276" w:lineRule="auto"/>
        <w:ind w:left="720"/>
        <w:contextualSpacing/>
        <w:rPr>
          <w:rFonts w:ascii="Times New Roman" w:hAnsi="Times New Roman" w:cs="Times New Roman"/>
          <w:sz w:val="24"/>
          <w:szCs w:val="24"/>
        </w:rPr>
      </w:pPr>
      <w:r w:rsidRPr="00C626DE">
        <w:rPr>
          <w:rFonts w:ascii="Times New Roman" w:hAnsi="Times New Roman" w:cs="Times New Roman"/>
          <w:sz w:val="24"/>
          <w:szCs w:val="24"/>
        </w:rPr>
        <w:t>506 786</w:t>
      </w:r>
    </w:p>
    <w:p w:rsidR="00C626DE" w:rsidRPr="00C626DE" w:rsidRDefault="00C626DE" w:rsidP="00C626DE">
      <w:pPr>
        <w:spacing w:after="200" w:line="276" w:lineRule="auto"/>
        <w:ind w:left="720"/>
        <w:contextualSpacing/>
        <w:rPr>
          <w:rFonts w:ascii="Times New Roman" w:hAnsi="Times New Roman" w:cs="Times New Roman"/>
          <w:sz w:val="24"/>
          <w:szCs w:val="24"/>
        </w:rPr>
      </w:pPr>
      <w:r w:rsidRPr="00C626DE">
        <w:rPr>
          <w:rFonts w:ascii="Times New Roman" w:hAnsi="Times New Roman" w:cs="Times New Roman"/>
          <w:sz w:val="24"/>
          <w:szCs w:val="24"/>
        </w:rPr>
        <w:t>470106</w:t>
      </w:r>
    </w:p>
    <w:p w:rsidR="00C626DE" w:rsidRPr="00C626DE" w:rsidRDefault="00C626DE" w:rsidP="00C626DE">
      <w:pPr>
        <w:spacing w:after="200" w:line="276" w:lineRule="auto"/>
        <w:ind w:left="720"/>
        <w:contextualSpacing/>
        <w:rPr>
          <w:rFonts w:ascii="Times New Roman" w:hAnsi="Times New Roman" w:cs="Times New Roman"/>
          <w:sz w:val="24"/>
          <w:szCs w:val="24"/>
        </w:rPr>
      </w:pPr>
      <w:r w:rsidRPr="00C626DE">
        <w:rPr>
          <w:rFonts w:ascii="Times New Roman" w:hAnsi="Times New Roman" w:cs="Times New Roman"/>
          <w:sz w:val="24"/>
          <w:szCs w:val="24"/>
        </w:rPr>
        <w:t>123 987</w:t>
      </w:r>
    </w:p>
    <w:p w:rsidR="00C626DE" w:rsidRPr="00C626DE" w:rsidRDefault="00C626DE" w:rsidP="00C626DE">
      <w:pPr>
        <w:numPr>
          <w:ilvl w:val="0"/>
          <w:numId w:val="11"/>
        </w:numPr>
        <w:spacing w:after="200" w:line="276" w:lineRule="auto"/>
        <w:contextualSpacing/>
        <w:rPr>
          <w:rFonts w:ascii="Times New Roman" w:hAnsi="Times New Roman" w:cs="Times New Roman"/>
          <w:sz w:val="24"/>
          <w:szCs w:val="24"/>
        </w:rPr>
      </w:pPr>
      <w:r w:rsidRPr="00C626DE">
        <w:rPr>
          <w:rFonts w:ascii="Times New Roman" w:hAnsi="Times New Roman" w:cs="Times New Roman"/>
          <w:sz w:val="24"/>
          <w:szCs w:val="24"/>
        </w:rPr>
        <w:t>Составить  число по разрядным слагаемым.</w:t>
      </w:r>
    </w:p>
    <w:p w:rsidR="00C626DE" w:rsidRPr="00C626DE" w:rsidRDefault="00C626DE" w:rsidP="00C626DE">
      <w:pPr>
        <w:spacing w:after="200" w:line="276" w:lineRule="auto"/>
        <w:ind w:left="360"/>
        <w:rPr>
          <w:rFonts w:ascii="Times New Roman" w:hAnsi="Times New Roman" w:cs="Times New Roman"/>
          <w:sz w:val="24"/>
          <w:szCs w:val="24"/>
        </w:rPr>
      </w:pPr>
      <w:r w:rsidRPr="00C626DE">
        <w:rPr>
          <w:rFonts w:ascii="Times New Roman" w:hAnsi="Times New Roman" w:cs="Times New Roman"/>
          <w:sz w:val="24"/>
          <w:szCs w:val="24"/>
        </w:rPr>
        <w:t>700  000  + 20 000 + 600</w:t>
      </w:r>
    </w:p>
    <w:p w:rsidR="00C626DE" w:rsidRPr="00C626DE" w:rsidRDefault="00C626DE" w:rsidP="00C626DE">
      <w:pPr>
        <w:spacing w:after="200" w:line="276" w:lineRule="auto"/>
        <w:ind w:left="360"/>
        <w:rPr>
          <w:rFonts w:ascii="Times New Roman" w:hAnsi="Times New Roman" w:cs="Times New Roman"/>
          <w:sz w:val="24"/>
          <w:szCs w:val="24"/>
        </w:rPr>
      </w:pPr>
      <w:r w:rsidRPr="00C626DE">
        <w:rPr>
          <w:rFonts w:ascii="Times New Roman" w:hAnsi="Times New Roman" w:cs="Times New Roman"/>
          <w:sz w:val="24"/>
          <w:szCs w:val="24"/>
        </w:rPr>
        <w:t>800 000 + 30 000 +  70</w:t>
      </w:r>
    </w:p>
    <w:p w:rsidR="00C626DE" w:rsidRPr="00C626DE" w:rsidRDefault="00C626DE" w:rsidP="00C626DE">
      <w:pPr>
        <w:numPr>
          <w:ilvl w:val="0"/>
          <w:numId w:val="11"/>
        </w:numPr>
        <w:spacing w:after="200" w:line="276" w:lineRule="auto"/>
        <w:contextualSpacing/>
        <w:rPr>
          <w:rFonts w:ascii="Times New Roman" w:hAnsi="Times New Roman" w:cs="Times New Roman"/>
          <w:sz w:val="24"/>
          <w:szCs w:val="24"/>
        </w:rPr>
      </w:pPr>
      <w:r w:rsidRPr="00C626DE">
        <w:rPr>
          <w:rFonts w:ascii="Times New Roman" w:hAnsi="Times New Roman" w:cs="Times New Roman"/>
          <w:sz w:val="24"/>
          <w:szCs w:val="24"/>
        </w:rPr>
        <w:t>Сравнить.</w:t>
      </w:r>
    </w:p>
    <w:p w:rsidR="00C626DE" w:rsidRPr="00C626DE" w:rsidRDefault="00C626DE" w:rsidP="00C626DE">
      <w:pPr>
        <w:spacing w:after="200" w:line="276" w:lineRule="auto"/>
        <w:ind w:left="720"/>
        <w:contextualSpacing/>
        <w:rPr>
          <w:rFonts w:ascii="Times New Roman" w:hAnsi="Times New Roman" w:cs="Times New Roman"/>
          <w:sz w:val="24"/>
          <w:szCs w:val="24"/>
        </w:rPr>
      </w:pPr>
      <w:r w:rsidRPr="00C626DE">
        <w:rPr>
          <w:rFonts w:ascii="Times New Roman" w:hAnsi="Times New Roman" w:cs="Times New Roman"/>
          <w:sz w:val="24"/>
          <w:szCs w:val="24"/>
        </w:rPr>
        <w:t>45 674…. 45 574</w:t>
      </w:r>
    </w:p>
    <w:p w:rsidR="00C626DE" w:rsidRPr="00C626DE" w:rsidRDefault="00C626DE" w:rsidP="00C626DE">
      <w:pPr>
        <w:spacing w:after="200" w:line="276" w:lineRule="auto"/>
        <w:ind w:left="720"/>
        <w:contextualSpacing/>
        <w:rPr>
          <w:rFonts w:ascii="Times New Roman" w:hAnsi="Times New Roman" w:cs="Times New Roman"/>
          <w:sz w:val="24"/>
          <w:szCs w:val="24"/>
        </w:rPr>
      </w:pPr>
      <w:r w:rsidRPr="00C626DE">
        <w:rPr>
          <w:rFonts w:ascii="Times New Roman" w:hAnsi="Times New Roman" w:cs="Times New Roman"/>
          <w:sz w:val="24"/>
          <w:szCs w:val="24"/>
        </w:rPr>
        <w:t>207 300 … 207 003</w:t>
      </w:r>
    </w:p>
    <w:p w:rsidR="00C626DE" w:rsidRPr="00C626DE" w:rsidRDefault="00C626DE" w:rsidP="00C626DE">
      <w:pPr>
        <w:spacing w:after="200" w:line="276" w:lineRule="auto"/>
        <w:ind w:left="720"/>
        <w:contextualSpacing/>
        <w:rPr>
          <w:rFonts w:ascii="Times New Roman" w:hAnsi="Times New Roman" w:cs="Times New Roman"/>
          <w:sz w:val="24"/>
          <w:szCs w:val="24"/>
        </w:rPr>
      </w:pPr>
      <w:r w:rsidRPr="00C626DE">
        <w:rPr>
          <w:rFonts w:ascii="Times New Roman" w:hAnsi="Times New Roman" w:cs="Times New Roman"/>
          <w:sz w:val="24"/>
          <w:szCs w:val="24"/>
        </w:rPr>
        <w:t xml:space="preserve">800 000 … 99 888 </w:t>
      </w:r>
    </w:p>
    <w:p w:rsidR="00C626DE" w:rsidRPr="00C626DE" w:rsidRDefault="00C626DE" w:rsidP="00C626DE">
      <w:pPr>
        <w:spacing w:after="200" w:line="276" w:lineRule="auto"/>
        <w:ind w:left="720"/>
        <w:contextualSpacing/>
        <w:rPr>
          <w:rFonts w:ascii="Times New Roman" w:hAnsi="Times New Roman" w:cs="Times New Roman"/>
          <w:sz w:val="24"/>
          <w:szCs w:val="24"/>
          <w:lang w:val="en-US"/>
        </w:rPr>
      </w:pPr>
      <w:r w:rsidRPr="00C626DE">
        <w:rPr>
          <w:rFonts w:ascii="Times New Roman" w:hAnsi="Times New Roman" w:cs="Times New Roman"/>
          <w:sz w:val="24"/>
          <w:szCs w:val="24"/>
        </w:rPr>
        <w:t>56 467 … 203 100</w:t>
      </w:r>
    </w:p>
    <w:p w:rsidR="00C626DE" w:rsidRPr="00C626DE" w:rsidRDefault="00C626DE" w:rsidP="00C626DE">
      <w:pPr>
        <w:spacing w:after="200" w:line="276" w:lineRule="auto"/>
        <w:ind w:left="720"/>
        <w:contextualSpacing/>
        <w:rPr>
          <w:rFonts w:ascii="Times New Roman" w:hAnsi="Times New Roman" w:cs="Times New Roman"/>
          <w:sz w:val="24"/>
          <w:szCs w:val="24"/>
          <w:lang w:val="en-US"/>
        </w:rPr>
      </w:pPr>
    </w:p>
    <w:p w:rsidR="00C626DE" w:rsidRPr="00C626DE" w:rsidRDefault="00C626DE" w:rsidP="00C626DE">
      <w:pPr>
        <w:numPr>
          <w:ilvl w:val="0"/>
          <w:numId w:val="11"/>
        </w:numPr>
        <w:spacing w:after="200" w:line="276" w:lineRule="auto"/>
        <w:contextualSpacing/>
        <w:rPr>
          <w:rFonts w:ascii="Times New Roman" w:hAnsi="Times New Roman" w:cs="Times New Roman"/>
          <w:sz w:val="24"/>
          <w:szCs w:val="24"/>
        </w:rPr>
      </w:pPr>
      <w:r w:rsidRPr="00C626DE">
        <w:rPr>
          <w:rFonts w:ascii="Times New Roman" w:hAnsi="Times New Roman" w:cs="Times New Roman"/>
          <w:sz w:val="24"/>
          <w:szCs w:val="24"/>
        </w:rPr>
        <w:t>Расположить в порядке убывания числа</w:t>
      </w:r>
    </w:p>
    <w:p w:rsidR="00C626DE" w:rsidRPr="00C626DE" w:rsidRDefault="00C626DE" w:rsidP="00C626DE">
      <w:pPr>
        <w:spacing w:after="200" w:line="276" w:lineRule="auto"/>
        <w:ind w:left="720"/>
        <w:contextualSpacing/>
        <w:rPr>
          <w:rFonts w:ascii="Times New Roman" w:hAnsi="Times New Roman" w:cs="Times New Roman"/>
          <w:sz w:val="24"/>
          <w:szCs w:val="24"/>
        </w:rPr>
      </w:pPr>
      <w:r w:rsidRPr="00C626DE">
        <w:rPr>
          <w:rFonts w:ascii="Times New Roman" w:hAnsi="Times New Roman" w:cs="Times New Roman"/>
          <w:sz w:val="24"/>
          <w:szCs w:val="24"/>
        </w:rPr>
        <w:t>456   ,     674 304 ,   304 674,  234 156, 45 789, 106 564</w:t>
      </w:r>
    </w:p>
    <w:p w:rsidR="00C626DE" w:rsidRPr="00C626DE" w:rsidRDefault="00C626DE" w:rsidP="00C626DE">
      <w:pPr>
        <w:spacing w:after="200" w:line="276" w:lineRule="auto"/>
        <w:ind w:left="720"/>
        <w:contextualSpacing/>
        <w:rPr>
          <w:rFonts w:ascii="Times New Roman" w:hAnsi="Times New Roman" w:cs="Times New Roman"/>
          <w:sz w:val="24"/>
          <w:szCs w:val="24"/>
        </w:rPr>
      </w:pP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 xml:space="preserve">      5.Округлить числа:          до сотен    234 156      342 677</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 xml:space="preserve">                                                До единиц тыс.   123 345    345 120</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Контрольная №2</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1.Задача. Бригада собрала за 1 день 1 215 кг , во второй день на 209 кг меньше, чем в первый, в третий на 378 кг больше , чем во второй. Сколько килограммов хлопка собрала бригада за три дня?</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 xml:space="preserve">2.Найти неизвестные. </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Х- 3 976 = 1 769                  4 005 – Х = 1 798           Х + 2 769 =   5 109</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3.Вычислить периметр прямоугольника, если его стороны  а= 4см 2мм      и    в = 5 см  1мм</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Контрольная работа №3</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1).В магазин привезли 42ц овощей. Продали  в первый день – 13ц 43кг, во второй день- 14ц 75кг.</w:t>
      </w: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Сколько центнеров овощей осталось продать?</w:t>
      </w:r>
    </w:p>
    <w:p w:rsidR="00C626DE" w:rsidRPr="00C626DE" w:rsidRDefault="00C626DE" w:rsidP="00C626DE">
      <w:pPr>
        <w:spacing w:after="200" w:line="276" w:lineRule="auto"/>
        <w:rPr>
          <w:rFonts w:ascii="Times New Roman" w:hAnsi="Times New Roman" w:cs="Times New Roman"/>
          <w:sz w:val="24"/>
          <w:szCs w:val="24"/>
        </w:rPr>
      </w:pPr>
    </w:p>
    <w:p w:rsidR="00C626DE" w:rsidRPr="00C626DE" w:rsidRDefault="00C626DE" w:rsidP="00C626DE">
      <w:pPr>
        <w:spacing w:after="200" w:line="276" w:lineRule="auto"/>
        <w:rPr>
          <w:rFonts w:ascii="Times New Roman" w:hAnsi="Times New Roman" w:cs="Times New Roman"/>
          <w:sz w:val="24"/>
          <w:szCs w:val="24"/>
        </w:rPr>
      </w:pPr>
      <w:r w:rsidRPr="00C626DE">
        <w:rPr>
          <w:rFonts w:ascii="Times New Roman" w:hAnsi="Times New Roman" w:cs="Times New Roman"/>
          <w:sz w:val="24"/>
          <w:szCs w:val="24"/>
        </w:rPr>
        <w:t>2). 16м  5см  - 7м 27см                     8дм 4см + 9 см                    5см -  1см 946мм                                                             17 ц 56 кг  + 9ц 85 кг                      21м 13 см – 9м 30см                    12см 8мм + 3см 2мм           4т 7 кг  - 1т 439 кг                             4кг 506 г +2кг 45г</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Контрольная работа №4</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hAnsi="Times New Roman" w:cs="Times New Roman"/>
          <w:sz w:val="24"/>
          <w:szCs w:val="24"/>
        </w:rPr>
        <w:t xml:space="preserve">1.Школьники за лето собрали 560 кг лекарственных трав. Мяты было собрано-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C626DE">
        <w:rPr>
          <w:rFonts w:ascii="Times New Roman" w:eastAsiaTheme="minorEastAsia" w:hAnsi="Times New Roman" w:cs="Times New Roman"/>
          <w:sz w:val="24"/>
          <w:szCs w:val="24"/>
        </w:rPr>
        <w:t xml:space="preserve"> всех трав,  ромашки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10.</m:t>
                </m:r>
              </m:e>
              <m:e>
                <m:ctrlPr>
                  <w:rPr>
                    <w:rFonts w:ascii="Cambria Math" w:eastAsia="Cambria Math" w:hAnsi="Cambria Math" w:cs="Times New Roman"/>
                    <w:i/>
                    <w:sz w:val="24"/>
                    <w:szCs w:val="24"/>
                  </w:rPr>
                </m:ctrlPr>
              </m:e>
              <m:e/>
            </m:eqArr>
          </m:den>
        </m:f>
      </m:oMath>
      <w:r w:rsidRPr="00C626DE">
        <w:rPr>
          <w:rFonts w:ascii="Times New Roman" w:eastAsiaTheme="minorEastAsia" w:hAnsi="Times New Roman" w:cs="Times New Roman"/>
          <w:sz w:val="24"/>
          <w:szCs w:val="24"/>
        </w:rPr>
        <w:t xml:space="preserve"> Сколько мяты и ромашки собрали школьники?</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2.Построить параллельные прямые через  2см , 1см, 3 см.</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3. Сократить.</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42</m:t>
            </m:r>
          </m:num>
          <m:den>
            <m:r>
              <w:rPr>
                <w:rFonts w:ascii="Cambria Math" w:eastAsiaTheme="minorEastAsia" w:hAnsi="Cambria Math" w:cs="Times New Roman"/>
                <w:sz w:val="24"/>
                <w:szCs w:val="24"/>
              </w:rPr>
              <m:t xml:space="preserve">    49</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18</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36</m:t>
            </m:r>
          </m:den>
        </m:f>
      </m:oMath>
      <w:r w:rsidRPr="00C626DE">
        <w:rPr>
          <w:rFonts w:ascii="Times New Roman" w:eastAsiaTheme="minorEastAsia" w:hAnsi="Times New Roman" w:cs="Times New Roman"/>
          <w:sz w:val="24"/>
          <w:szCs w:val="24"/>
        </w:rPr>
        <w:t xml:space="preserve"> </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 xml:space="preserve">4.   Заменить  смешанным числом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m:t>
            </m:r>
          </m:num>
          <m:den>
            <m:r>
              <w:rPr>
                <w:rFonts w:ascii="Cambria Math" w:eastAsiaTheme="minorEastAsia" w:hAnsi="Cambria Math" w:cs="Times New Roman"/>
                <w:sz w:val="24"/>
                <w:szCs w:val="24"/>
              </w:rPr>
              <m:t>3</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34</m:t>
            </m:r>
          </m:num>
          <m:den>
            <m:r>
              <w:rPr>
                <w:rFonts w:ascii="Cambria Math" w:eastAsiaTheme="minorEastAsia" w:hAnsi="Cambria Math" w:cs="Times New Roman"/>
                <w:sz w:val="24"/>
                <w:szCs w:val="24"/>
              </w:rPr>
              <m:t>9</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oMath>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 xml:space="preserve">5.Выполнить действия.   </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 xml:space="preserve"> 4м- 2м  346мм        5ч 15 мин – 2ч 32 мин          6р. – 4р.5к.</w:t>
      </w:r>
    </w:p>
    <w:p w:rsidR="00C626DE" w:rsidRPr="00C626DE" w:rsidRDefault="00C626DE" w:rsidP="00C626DE">
      <w:pPr>
        <w:spacing w:after="200" w:line="276" w:lineRule="auto"/>
        <w:rPr>
          <w:rFonts w:ascii="Times New Roman" w:hAnsi="Times New Roman" w:cs="Times New Roman"/>
          <w:b/>
          <w:sz w:val="24"/>
          <w:szCs w:val="24"/>
        </w:rPr>
      </w:pPr>
      <w:r w:rsidRPr="00C626DE">
        <w:rPr>
          <w:rFonts w:ascii="Times New Roman" w:hAnsi="Times New Roman" w:cs="Times New Roman"/>
          <w:b/>
          <w:sz w:val="24"/>
          <w:szCs w:val="24"/>
        </w:rPr>
        <w:t>Контрольная работа №5</w:t>
      </w:r>
    </w:p>
    <w:p w:rsidR="00C626DE" w:rsidRPr="00C626DE" w:rsidRDefault="00C626DE" w:rsidP="00C626DE">
      <w:pPr>
        <w:numPr>
          <w:ilvl w:val="0"/>
          <w:numId w:val="42"/>
        </w:numPr>
        <w:spacing w:after="200" w:line="276" w:lineRule="auto"/>
        <w:contextualSpacing/>
        <w:rPr>
          <w:rFonts w:ascii="Times New Roman" w:eastAsiaTheme="minorEastAsia" w:hAnsi="Times New Roman" w:cs="Times New Roman"/>
          <w:sz w:val="24"/>
          <w:szCs w:val="24"/>
        </w:rPr>
      </w:pPr>
      <w:r w:rsidRPr="00C626DE">
        <w:rPr>
          <w:rFonts w:ascii="Times New Roman" w:hAnsi="Times New Roman" w:cs="Times New Roman"/>
          <w:sz w:val="24"/>
          <w:szCs w:val="24"/>
        </w:rPr>
        <w:t xml:space="preserve">С первого поля собрали 653ц   сахарной свёклы, со второго поля на  162 ц больше, чем с первого. Из всей свёклы получили-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C626DE">
        <w:rPr>
          <w:rFonts w:ascii="Times New Roman" w:eastAsiaTheme="minorEastAsia" w:hAnsi="Times New Roman" w:cs="Times New Roman"/>
          <w:sz w:val="24"/>
          <w:szCs w:val="24"/>
        </w:rPr>
        <w:t xml:space="preserve">  сахара. Сколько центнеров сахара получили из свёклы?</w:t>
      </w:r>
    </w:p>
    <w:p w:rsidR="00C626DE" w:rsidRPr="00C626DE" w:rsidRDefault="00C626DE" w:rsidP="00C626DE">
      <w:pPr>
        <w:spacing w:after="200" w:line="276" w:lineRule="auto"/>
        <w:ind w:left="720"/>
        <w:contextualSpacing/>
        <w:rPr>
          <w:rFonts w:ascii="Times New Roman" w:eastAsiaTheme="minorEastAsia" w:hAnsi="Times New Roman" w:cs="Times New Roman"/>
          <w:sz w:val="24"/>
          <w:szCs w:val="24"/>
        </w:rPr>
      </w:pPr>
    </w:p>
    <w:p w:rsidR="00C626DE" w:rsidRPr="00C626DE" w:rsidRDefault="00C626DE" w:rsidP="00C626DE">
      <w:pPr>
        <w:numPr>
          <w:ilvl w:val="0"/>
          <w:numId w:val="42"/>
        </w:numPr>
        <w:spacing w:after="200" w:line="276" w:lineRule="auto"/>
        <w:contextualSpacing/>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Выполнить действия.</w:t>
      </w:r>
    </w:p>
    <w:p w:rsidR="00C626DE" w:rsidRPr="00C626DE" w:rsidRDefault="00C626DE" w:rsidP="00C626DE">
      <w:pPr>
        <w:spacing w:after="200" w:line="276"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Pr="00C626D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7</m:t>
            </m:r>
          </m:den>
        </m:f>
      </m:oMath>
      <w:r w:rsidRPr="00C626DE">
        <w:rPr>
          <w:rFonts w:ascii="Times New Roman" w:eastAsiaTheme="minorEastAsia" w:hAnsi="Times New Roman" w:cs="Times New Roman"/>
          <w:sz w:val="24"/>
          <w:szCs w:val="24"/>
        </w:rPr>
        <w:t xml:space="preserve">           1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11</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11</m:t>
            </m:r>
          </m:den>
        </m:f>
      </m:oMath>
      <w:r w:rsidRPr="00C626D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11</m:t>
            </m:r>
          </m:den>
        </m:f>
      </m:oMath>
      <w:r w:rsidRPr="00C626DE">
        <w:rPr>
          <w:rFonts w:ascii="Times New Roman" w:eastAsiaTheme="minorEastAsia" w:hAnsi="Times New Roman" w:cs="Times New Roman"/>
          <w:sz w:val="24"/>
          <w:szCs w:val="24"/>
        </w:rPr>
        <w:t xml:space="preserve">      6 -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25</m:t>
            </m:r>
          </m:den>
        </m:f>
      </m:oMath>
    </w:p>
    <w:p w:rsidR="00C626DE" w:rsidRPr="00C626DE" w:rsidRDefault="00C626DE" w:rsidP="00C626DE">
      <w:pPr>
        <w:spacing w:after="200" w:line="276" w:lineRule="auto"/>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9</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9</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13</m:t>
            </m:r>
          </m:den>
        </m:f>
      </m:oMath>
      <w:r w:rsidRPr="00C626D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13</m:t>
            </m:r>
          </m:den>
        </m:f>
      </m:oMath>
      <w:r w:rsidRPr="00C626DE">
        <w:rPr>
          <w:rFonts w:ascii="Times New Roman" w:eastAsiaTheme="minorEastAsia" w:hAnsi="Times New Roman" w:cs="Times New Roman"/>
          <w:sz w:val="24"/>
          <w:szCs w:val="24"/>
        </w:rPr>
        <w:t xml:space="preserve">             5 -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20</m:t>
            </m:r>
          </m:den>
        </m:f>
      </m:oMath>
      <w:r w:rsidRPr="00C626D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9</m:t>
            </m:r>
          </m:den>
        </m:f>
      </m:oMath>
      <w:r w:rsidRPr="00C626D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9</m:t>
            </m:r>
          </m:den>
        </m:f>
      </m:oMath>
    </w:p>
    <w:p w:rsidR="00C626DE" w:rsidRPr="00C626DE" w:rsidRDefault="00C626DE" w:rsidP="00C626DE">
      <w:pPr>
        <w:spacing w:after="200" w:line="276" w:lineRule="auto"/>
        <w:rPr>
          <w:rFonts w:ascii="Times New Roman" w:eastAsiaTheme="minorEastAsia" w:hAnsi="Times New Roman" w:cs="Times New Roman"/>
          <w:b/>
          <w:sz w:val="24"/>
          <w:szCs w:val="24"/>
        </w:rPr>
      </w:pPr>
    </w:p>
    <w:p w:rsidR="00C626DE" w:rsidRPr="00C626DE" w:rsidRDefault="00C626DE" w:rsidP="00C626DE">
      <w:pPr>
        <w:spacing w:after="200" w:line="276" w:lineRule="auto"/>
        <w:rPr>
          <w:rFonts w:ascii="Times New Roman" w:eastAsiaTheme="minorEastAsia" w:hAnsi="Times New Roman" w:cs="Times New Roman"/>
          <w:b/>
          <w:sz w:val="24"/>
          <w:szCs w:val="24"/>
        </w:rPr>
      </w:pPr>
      <w:r w:rsidRPr="00C626DE">
        <w:rPr>
          <w:rFonts w:ascii="Times New Roman" w:eastAsiaTheme="minorEastAsia" w:hAnsi="Times New Roman" w:cs="Times New Roman"/>
          <w:b/>
          <w:sz w:val="24"/>
          <w:szCs w:val="24"/>
        </w:rPr>
        <w:t>Контрольная  работа №6</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1.Из двух городов на встречу друг другу вышли два поезда .  Скорость первого поезда -72км/ч, скорость второго поезда- 80 км/ч .Встретились поезда через 4 часа. Какое расстояние между городами?</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2. 9 010 – 368 х 9       (4 010 2 909) х 3       8</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 xml:space="preserve">9  </m:t>
            </m:r>
          </m:den>
        </m:f>
      </m:oMath>
      <w:r w:rsidRPr="00C626DE">
        <w:rPr>
          <w:rFonts w:ascii="Times New Roman" w:eastAsiaTheme="minorEastAsia" w:hAnsi="Times New Roman" w:cs="Times New Roman"/>
          <w:sz w:val="24"/>
          <w:szCs w:val="24"/>
        </w:rPr>
        <w:t xml:space="preserve">   + 1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9</m:t>
            </m:r>
          </m:den>
        </m:f>
      </m:oMath>
      <w:r w:rsidRPr="00C626DE">
        <w:rPr>
          <w:rFonts w:ascii="Times New Roman" w:eastAsiaTheme="minorEastAsia" w:hAnsi="Times New Roman" w:cs="Times New Roman"/>
          <w:sz w:val="24"/>
          <w:szCs w:val="24"/>
        </w:rPr>
        <w:t xml:space="preserve">        11-  4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9</m:t>
            </m:r>
          </m:den>
        </m:f>
      </m:oMath>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 xml:space="preserve">605 х7 + 765           190 х40  - 154 х 40           9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oMath>
      <w:r w:rsidRPr="00C626DE">
        <w:rPr>
          <w:rFonts w:ascii="Times New Roman" w:eastAsiaTheme="minorEastAsia" w:hAnsi="Times New Roman" w:cs="Times New Roman"/>
          <w:sz w:val="24"/>
          <w:szCs w:val="24"/>
        </w:rPr>
        <w:t xml:space="preserve">   -   3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6</m:t>
            </m:r>
          </m:den>
        </m:f>
      </m:oMath>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3. Построить  параллельные и перпендикулярные прямые.</w:t>
      </w:r>
    </w:p>
    <w:p w:rsidR="00C626DE" w:rsidRPr="00C626DE" w:rsidRDefault="00C626DE" w:rsidP="00C626DE">
      <w:pPr>
        <w:spacing w:after="200" w:line="276" w:lineRule="auto"/>
        <w:rPr>
          <w:rFonts w:ascii="Times New Roman" w:eastAsiaTheme="minorEastAsia" w:hAnsi="Times New Roman" w:cs="Times New Roman"/>
          <w:b/>
          <w:sz w:val="24"/>
          <w:szCs w:val="24"/>
        </w:rPr>
      </w:pPr>
      <w:r w:rsidRPr="00C626DE">
        <w:rPr>
          <w:rFonts w:ascii="Times New Roman" w:eastAsiaTheme="minorEastAsia" w:hAnsi="Times New Roman" w:cs="Times New Roman"/>
          <w:b/>
          <w:sz w:val="24"/>
          <w:szCs w:val="24"/>
        </w:rPr>
        <w:t>Контрольная работа №7  за год</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lastRenderedPageBreak/>
        <w:t>1.   Из двух городов одновременно, на встречу друг другу выехали два  автобуса. Скорость первого автобуса 65км/ч, скорость второго автобуса – 70 км/ч. Через 3 часа автобусы встретились. Какое расстояние между городами?</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2.    Построить равнобедренный тупоугольный  треугольник. Проведите в нём высоту.</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 xml:space="preserve"> 3.     5 ч – 3 ч 45 мин</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 xml:space="preserve">      7ч 12мин -  2ч 37 мин</w:t>
      </w:r>
    </w:p>
    <w:p w:rsidR="00C626DE" w:rsidRPr="00C626DE" w:rsidRDefault="00C626DE" w:rsidP="00C626DE">
      <w:pPr>
        <w:spacing w:after="200" w:line="276" w:lineRule="auto"/>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 xml:space="preserve">4.    2 657  х 3                                                   8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12</m:t>
            </m:r>
          </m:den>
        </m:f>
      </m:oMath>
      <w:r w:rsidRPr="00C626DE">
        <w:rPr>
          <w:rFonts w:ascii="Times New Roman" w:eastAsiaTheme="minorEastAsia" w:hAnsi="Times New Roman" w:cs="Times New Roman"/>
          <w:sz w:val="24"/>
          <w:szCs w:val="24"/>
        </w:rPr>
        <w:t xml:space="preserve">    +   1</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12</m:t>
            </m:r>
          </m:den>
        </m:f>
      </m:oMath>
    </w:p>
    <w:p w:rsidR="00C626DE" w:rsidRPr="00C626DE" w:rsidRDefault="00C626DE" w:rsidP="00C626DE">
      <w:pPr>
        <w:spacing w:after="200" w:line="276" w:lineRule="auto"/>
        <w:ind w:left="720"/>
        <w:contextualSpacing/>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569 х 40</w:t>
      </w:r>
    </w:p>
    <w:p w:rsidR="00C626DE" w:rsidRPr="00C626DE" w:rsidRDefault="00C626DE" w:rsidP="00C626DE">
      <w:pPr>
        <w:spacing w:after="200" w:line="276" w:lineRule="auto"/>
        <w:ind w:left="720"/>
        <w:contextualSpacing/>
        <w:rPr>
          <w:rFonts w:ascii="Times New Roman" w:eastAsiaTheme="minorEastAsia" w:hAnsi="Times New Roman" w:cs="Times New Roman"/>
          <w:sz w:val="24"/>
          <w:szCs w:val="24"/>
        </w:rPr>
      </w:pPr>
      <w:r w:rsidRPr="00C626DE">
        <w:rPr>
          <w:rFonts w:ascii="Times New Roman" w:eastAsiaTheme="minorEastAsia" w:hAnsi="Times New Roman" w:cs="Times New Roman"/>
          <w:sz w:val="24"/>
          <w:szCs w:val="24"/>
        </w:rPr>
        <w:t>5 750 : 50                                                   9</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15</m:t>
            </m:r>
          </m:den>
        </m:f>
      </m:oMath>
      <w:r w:rsidRPr="00C626DE">
        <w:rPr>
          <w:rFonts w:ascii="Times New Roman" w:eastAsiaTheme="minorEastAsia" w:hAnsi="Times New Roman" w:cs="Times New Roman"/>
          <w:sz w:val="24"/>
          <w:szCs w:val="24"/>
        </w:rPr>
        <w:t xml:space="preserve">    -  6</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15</m:t>
            </m:r>
          </m:den>
        </m:f>
      </m:oMath>
    </w:p>
    <w:p w:rsidR="00C626DE" w:rsidRPr="00C626DE" w:rsidRDefault="00C626DE" w:rsidP="00C626DE">
      <w:pPr>
        <w:spacing w:after="200" w:line="276" w:lineRule="auto"/>
        <w:ind w:left="720"/>
        <w:contextualSpacing/>
        <w:rPr>
          <w:rFonts w:ascii="Times New Roman" w:eastAsiaTheme="minorEastAsia" w:hAnsi="Times New Roman" w:cs="Times New Roman"/>
          <w:sz w:val="24"/>
          <w:szCs w:val="24"/>
        </w:rPr>
      </w:pPr>
    </w:p>
    <w:p w:rsidR="00C626DE" w:rsidRPr="00C626DE" w:rsidRDefault="00C626DE" w:rsidP="00C626DE">
      <w:pPr>
        <w:spacing w:after="200" w:line="276" w:lineRule="auto"/>
        <w:ind w:left="720"/>
        <w:contextualSpacing/>
        <w:rPr>
          <w:rFonts w:ascii="Times New Roman" w:eastAsiaTheme="minorEastAsia" w:hAnsi="Times New Roman" w:cs="Times New Roman"/>
          <w:sz w:val="24"/>
          <w:szCs w:val="24"/>
        </w:rPr>
      </w:pPr>
    </w:p>
    <w:p w:rsidR="00C626DE" w:rsidRPr="00C626DE" w:rsidRDefault="00C626DE" w:rsidP="00C626DE">
      <w:pPr>
        <w:spacing w:after="200" w:line="276" w:lineRule="auto"/>
        <w:ind w:left="720"/>
        <w:contextualSpacing/>
        <w:rPr>
          <w:rFonts w:ascii="Times New Roman" w:eastAsiaTheme="minorEastAsia" w:hAnsi="Times New Roman" w:cs="Times New Roman"/>
          <w:b/>
          <w:sz w:val="28"/>
          <w:szCs w:val="24"/>
        </w:rPr>
      </w:pPr>
      <w:r w:rsidRPr="00C626DE">
        <w:rPr>
          <w:rFonts w:ascii="Times New Roman" w:eastAsiaTheme="minorEastAsia" w:hAnsi="Times New Roman" w:cs="Times New Roman"/>
          <w:b/>
          <w:sz w:val="28"/>
          <w:szCs w:val="24"/>
        </w:rPr>
        <w:t>Лист изменений и дополнений</w:t>
      </w:r>
    </w:p>
    <w:p w:rsidR="00C626DE" w:rsidRPr="00C626DE" w:rsidRDefault="00C626DE" w:rsidP="00C626DE">
      <w:pPr>
        <w:spacing w:after="200" w:line="276" w:lineRule="auto"/>
        <w:ind w:left="720"/>
        <w:contextualSpacing/>
        <w:rPr>
          <w:rFonts w:ascii="Times New Roman" w:eastAsiaTheme="minorEastAsia" w:hAnsi="Times New Roman" w:cs="Times New Roman"/>
          <w:b/>
          <w:sz w:val="28"/>
          <w:szCs w:val="24"/>
        </w:rPr>
      </w:pPr>
    </w:p>
    <w:tbl>
      <w:tblPr>
        <w:tblStyle w:val="a6"/>
        <w:tblW w:w="0" w:type="auto"/>
        <w:tblInd w:w="-686" w:type="dxa"/>
        <w:tblLook w:val="04A0" w:firstRow="1" w:lastRow="0" w:firstColumn="1" w:lastColumn="0" w:noHBand="0" w:noVBand="1"/>
      </w:tblPr>
      <w:tblGrid>
        <w:gridCol w:w="1107"/>
        <w:gridCol w:w="1559"/>
        <w:gridCol w:w="3802"/>
        <w:gridCol w:w="3144"/>
      </w:tblGrid>
      <w:tr w:rsidR="00C626DE" w:rsidRPr="00C626DE" w:rsidTr="00B8410E">
        <w:tc>
          <w:tcPr>
            <w:tcW w:w="1107" w:type="dxa"/>
          </w:tcPr>
          <w:p w:rsidR="00C626DE" w:rsidRPr="00C626DE" w:rsidRDefault="00C626DE" w:rsidP="00C626DE">
            <w:pPr>
              <w:spacing w:after="200" w:line="276" w:lineRule="auto"/>
              <w:ind w:left="-1400" w:firstLine="1400"/>
              <w:contextualSpacing/>
              <w:rPr>
                <w:rFonts w:ascii="Times New Roman" w:hAnsi="Times New Roman" w:cs="Times New Roman"/>
                <w:b/>
                <w:sz w:val="28"/>
                <w:szCs w:val="24"/>
              </w:rPr>
            </w:pPr>
            <w:r w:rsidRPr="00C626DE">
              <w:rPr>
                <w:rFonts w:ascii="Times New Roman" w:hAnsi="Times New Roman" w:cs="Times New Roman"/>
                <w:b/>
                <w:sz w:val="28"/>
                <w:szCs w:val="24"/>
              </w:rPr>
              <w:t>№ п/п</w:t>
            </w:r>
          </w:p>
        </w:tc>
        <w:tc>
          <w:tcPr>
            <w:tcW w:w="1559" w:type="dxa"/>
          </w:tcPr>
          <w:p w:rsidR="00C626DE" w:rsidRPr="00C626DE" w:rsidRDefault="00C626DE" w:rsidP="00C626DE">
            <w:pPr>
              <w:spacing w:after="200" w:line="276" w:lineRule="auto"/>
              <w:contextualSpacing/>
              <w:rPr>
                <w:rFonts w:ascii="Times New Roman" w:hAnsi="Times New Roman" w:cs="Times New Roman"/>
                <w:b/>
                <w:sz w:val="28"/>
                <w:szCs w:val="24"/>
              </w:rPr>
            </w:pPr>
            <w:r w:rsidRPr="00C626DE">
              <w:rPr>
                <w:rFonts w:ascii="Times New Roman" w:hAnsi="Times New Roman" w:cs="Times New Roman"/>
                <w:b/>
                <w:sz w:val="28"/>
                <w:szCs w:val="24"/>
              </w:rPr>
              <w:t>Дата</w:t>
            </w:r>
          </w:p>
        </w:tc>
        <w:tc>
          <w:tcPr>
            <w:tcW w:w="3802" w:type="dxa"/>
          </w:tcPr>
          <w:p w:rsidR="00C626DE" w:rsidRPr="00C626DE" w:rsidRDefault="00C626DE" w:rsidP="00C626DE">
            <w:pPr>
              <w:spacing w:after="200" w:line="276" w:lineRule="auto"/>
              <w:contextualSpacing/>
              <w:rPr>
                <w:rFonts w:ascii="Times New Roman" w:hAnsi="Times New Roman" w:cs="Times New Roman"/>
                <w:b/>
                <w:sz w:val="28"/>
                <w:szCs w:val="24"/>
              </w:rPr>
            </w:pPr>
            <w:r w:rsidRPr="00C626DE">
              <w:rPr>
                <w:rFonts w:ascii="Times New Roman" w:hAnsi="Times New Roman" w:cs="Times New Roman"/>
                <w:b/>
                <w:sz w:val="28"/>
                <w:szCs w:val="24"/>
              </w:rPr>
              <w:t>Характер изменений</w:t>
            </w:r>
          </w:p>
        </w:tc>
        <w:tc>
          <w:tcPr>
            <w:tcW w:w="3144" w:type="dxa"/>
          </w:tcPr>
          <w:p w:rsidR="00C626DE" w:rsidRPr="00C626DE" w:rsidRDefault="00C626DE" w:rsidP="00C626DE">
            <w:pPr>
              <w:spacing w:after="200" w:line="276" w:lineRule="auto"/>
              <w:contextualSpacing/>
              <w:rPr>
                <w:rFonts w:ascii="Times New Roman" w:hAnsi="Times New Roman" w:cs="Times New Roman"/>
                <w:b/>
                <w:sz w:val="28"/>
                <w:szCs w:val="24"/>
              </w:rPr>
            </w:pPr>
            <w:r w:rsidRPr="00C626DE">
              <w:rPr>
                <w:rFonts w:ascii="Times New Roman" w:hAnsi="Times New Roman" w:cs="Times New Roman"/>
                <w:b/>
                <w:sz w:val="28"/>
                <w:szCs w:val="24"/>
              </w:rPr>
              <w:t>Реквизиты документа, которым закреплено</w:t>
            </w:r>
          </w:p>
        </w:tc>
      </w:tr>
      <w:tr w:rsidR="00C626DE" w:rsidRPr="00C626DE" w:rsidTr="00B8410E">
        <w:tc>
          <w:tcPr>
            <w:tcW w:w="1107" w:type="dxa"/>
          </w:tcPr>
          <w:p w:rsidR="00C626DE" w:rsidRPr="00C626DE" w:rsidRDefault="00C626DE" w:rsidP="00C626DE">
            <w:pPr>
              <w:spacing w:after="200" w:line="276" w:lineRule="auto"/>
              <w:contextualSpacing/>
              <w:rPr>
                <w:rFonts w:ascii="Times New Roman" w:hAnsi="Times New Roman" w:cs="Times New Roman"/>
                <w:sz w:val="24"/>
                <w:szCs w:val="24"/>
              </w:rPr>
            </w:pPr>
          </w:p>
          <w:p w:rsidR="00C626DE" w:rsidRPr="00C626DE" w:rsidRDefault="00C626DE" w:rsidP="00C626DE">
            <w:pPr>
              <w:spacing w:after="200" w:line="276" w:lineRule="auto"/>
              <w:contextualSpacing/>
              <w:rPr>
                <w:rFonts w:ascii="Times New Roman" w:hAnsi="Times New Roman" w:cs="Times New Roman"/>
                <w:sz w:val="24"/>
                <w:szCs w:val="24"/>
              </w:rPr>
            </w:pPr>
          </w:p>
          <w:p w:rsidR="00C626DE" w:rsidRPr="00C626DE" w:rsidRDefault="00C626DE" w:rsidP="00C626DE">
            <w:pPr>
              <w:spacing w:after="200" w:line="276" w:lineRule="auto"/>
              <w:contextualSpacing/>
              <w:rPr>
                <w:rFonts w:ascii="Times New Roman" w:hAnsi="Times New Roman" w:cs="Times New Roman"/>
                <w:sz w:val="24"/>
                <w:szCs w:val="24"/>
              </w:rPr>
            </w:pPr>
          </w:p>
        </w:tc>
        <w:tc>
          <w:tcPr>
            <w:tcW w:w="1559" w:type="dxa"/>
          </w:tcPr>
          <w:p w:rsidR="00C626DE" w:rsidRPr="00C626DE" w:rsidRDefault="00C626DE" w:rsidP="00C626DE">
            <w:pPr>
              <w:spacing w:after="200" w:line="276" w:lineRule="auto"/>
              <w:contextualSpacing/>
              <w:rPr>
                <w:rFonts w:ascii="Times New Roman" w:hAnsi="Times New Roman" w:cs="Times New Roman"/>
                <w:sz w:val="24"/>
                <w:szCs w:val="24"/>
              </w:rPr>
            </w:pPr>
          </w:p>
        </w:tc>
        <w:tc>
          <w:tcPr>
            <w:tcW w:w="3802" w:type="dxa"/>
          </w:tcPr>
          <w:p w:rsidR="00C626DE" w:rsidRPr="00C626DE" w:rsidRDefault="00C626DE" w:rsidP="00C626DE">
            <w:pPr>
              <w:spacing w:after="200" w:line="276" w:lineRule="auto"/>
              <w:contextualSpacing/>
              <w:rPr>
                <w:rFonts w:ascii="Times New Roman" w:hAnsi="Times New Roman" w:cs="Times New Roman"/>
                <w:sz w:val="24"/>
                <w:szCs w:val="24"/>
              </w:rPr>
            </w:pPr>
          </w:p>
        </w:tc>
        <w:tc>
          <w:tcPr>
            <w:tcW w:w="3144" w:type="dxa"/>
          </w:tcPr>
          <w:p w:rsidR="00C626DE" w:rsidRPr="00C626DE" w:rsidRDefault="00C626DE" w:rsidP="00C626DE">
            <w:pPr>
              <w:spacing w:after="200" w:line="276" w:lineRule="auto"/>
              <w:contextualSpacing/>
              <w:rPr>
                <w:rFonts w:ascii="Times New Roman" w:hAnsi="Times New Roman" w:cs="Times New Roman"/>
                <w:sz w:val="24"/>
                <w:szCs w:val="24"/>
              </w:rPr>
            </w:pPr>
          </w:p>
        </w:tc>
      </w:tr>
      <w:tr w:rsidR="00C626DE" w:rsidRPr="00C626DE" w:rsidTr="00B8410E">
        <w:tc>
          <w:tcPr>
            <w:tcW w:w="1107" w:type="dxa"/>
          </w:tcPr>
          <w:p w:rsidR="00C626DE" w:rsidRPr="00C626DE" w:rsidRDefault="00C626DE" w:rsidP="00C626DE">
            <w:pPr>
              <w:spacing w:after="200" w:line="276" w:lineRule="auto"/>
              <w:contextualSpacing/>
              <w:rPr>
                <w:rFonts w:ascii="Times New Roman" w:hAnsi="Times New Roman" w:cs="Times New Roman"/>
                <w:sz w:val="24"/>
                <w:szCs w:val="24"/>
              </w:rPr>
            </w:pPr>
          </w:p>
          <w:p w:rsidR="00C626DE" w:rsidRPr="00C626DE" w:rsidRDefault="00C626DE" w:rsidP="00C626DE">
            <w:pPr>
              <w:spacing w:after="200" w:line="276" w:lineRule="auto"/>
              <w:contextualSpacing/>
              <w:rPr>
                <w:rFonts w:ascii="Times New Roman" w:hAnsi="Times New Roman" w:cs="Times New Roman"/>
                <w:sz w:val="24"/>
                <w:szCs w:val="24"/>
              </w:rPr>
            </w:pPr>
          </w:p>
          <w:p w:rsidR="00C626DE" w:rsidRPr="00C626DE" w:rsidRDefault="00C626DE" w:rsidP="00C626DE">
            <w:pPr>
              <w:spacing w:after="200" w:line="276" w:lineRule="auto"/>
              <w:contextualSpacing/>
              <w:rPr>
                <w:rFonts w:ascii="Times New Roman" w:hAnsi="Times New Roman" w:cs="Times New Roman"/>
                <w:sz w:val="24"/>
                <w:szCs w:val="24"/>
              </w:rPr>
            </w:pPr>
          </w:p>
        </w:tc>
        <w:tc>
          <w:tcPr>
            <w:tcW w:w="1559" w:type="dxa"/>
          </w:tcPr>
          <w:p w:rsidR="00C626DE" w:rsidRPr="00C626DE" w:rsidRDefault="00C626DE" w:rsidP="00C626DE">
            <w:pPr>
              <w:spacing w:after="200" w:line="276" w:lineRule="auto"/>
              <w:contextualSpacing/>
              <w:rPr>
                <w:rFonts w:ascii="Times New Roman" w:hAnsi="Times New Roman" w:cs="Times New Roman"/>
                <w:sz w:val="24"/>
                <w:szCs w:val="24"/>
              </w:rPr>
            </w:pPr>
          </w:p>
        </w:tc>
        <w:tc>
          <w:tcPr>
            <w:tcW w:w="3802" w:type="dxa"/>
          </w:tcPr>
          <w:p w:rsidR="00C626DE" w:rsidRPr="00C626DE" w:rsidRDefault="00C626DE" w:rsidP="00C626DE">
            <w:pPr>
              <w:spacing w:after="200" w:line="276" w:lineRule="auto"/>
              <w:contextualSpacing/>
              <w:rPr>
                <w:rFonts w:ascii="Times New Roman" w:hAnsi="Times New Roman" w:cs="Times New Roman"/>
                <w:sz w:val="24"/>
                <w:szCs w:val="24"/>
              </w:rPr>
            </w:pPr>
          </w:p>
        </w:tc>
        <w:tc>
          <w:tcPr>
            <w:tcW w:w="3144" w:type="dxa"/>
          </w:tcPr>
          <w:p w:rsidR="00C626DE" w:rsidRPr="00C626DE" w:rsidRDefault="00C626DE" w:rsidP="00C626DE">
            <w:pPr>
              <w:spacing w:after="200" w:line="276" w:lineRule="auto"/>
              <w:contextualSpacing/>
              <w:rPr>
                <w:rFonts w:ascii="Times New Roman" w:hAnsi="Times New Roman" w:cs="Times New Roman"/>
                <w:sz w:val="24"/>
                <w:szCs w:val="24"/>
              </w:rPr>
            </w:pPr>
          </w:p>
        </w:tc>
      </w:tr>
    </w:tbl>
    <w:p w:rsidR="00C626DE" w:rsidRPr="00C626DE" w:rsidRDefault="00C626DE" w:rsidP="00C626DE">
      <w:pPr>
        <w:spacing w:after="200" w:line="276" w:lineRule="auto"/>
        <w:ind w:left="720"/>
        <w:contextualSpacing/>
        <w:rPr>
          <w:rFonts w:ascii="Times New Roman" w:hAnsi="Times New Roman" w:cs="Times New Roman"/>
          <w:sz w:val="24"/>
          <w:szCs w:val="24"/>
        </w:rPr>
      </w:pPr>
    </w:p>
    <w:p w:rsidR="000F6B98" w:rsidRDefault="000F6B98">
      <w:bookmarkStart w:id="0" w:name="_GoBack"/>
      <w:bookmarkEnd w:id="0"/>
    </w:p>
    <w:sectPr w:rsidR="000F6B98" w:rsidSect="0092584E">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234826"/>
      <w:docPartObj>
        <w:docPartGallery w:val="Page Numbers (Bottom of Page)"/>
        <w:docPartUnique/>
      </w:docPartObj>
    </w:sdtPr>
    <w:sdtEndPr/>
    <w:sdtContent>
      <w:p w:rsidR="0092584E" w:rsidRDefault="00C626DE">
        <w:pPr>
          <w:pStyle w:val="ad"/>
          <w:jc w:val="right"/>
        </w:pPr>
        <w:r>
          <w:fldChar w:fldCharType="begin"/>
        </w:r>
        <w:r>
          <w:instrText>PAGE   \* MERGEFORMAT</w:instrText>
        </w:r>
        <w:r>
          <w:fldChar w:fldCharType="separate"/>
        </w:r>
        <w:r>
          <w:rPr>
            <w:noProof/>
          </w:rPr>
          <w:t>1</w:t>
        </w:r>
        <w:r>
          <w:fldChar w:fldCharType="end"/>
        </w:r>
      </w:p>
    </w:sdtContent>
  </w:sdt>
  <w:p w:rsidR="0092584E" w:rsidRDefault="00C626DE">
    <w:pPr>
      <w:pStyle w:val="a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9CFBB6"/>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rPr>
    </w:lvl>
  </w:abstractNum>
  <w:abstractNum w:abstractNumId="2">
    <w:nsid w:val="04991E5E"/>
    <w:multiLevelType w:val="hybridMultilevel"/>
    <w:tmpl w:val="51DA9A9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D92F08"/>
    <w:multiLevelType w:val="multilevel"/>
    <w:tmpl w:val="E146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524055"/>
    <w:multiLevelType w:val="hybridMultilevel"/>
    <w:tmpl w:val="B6987648"/>
    <w:lvl w:ilvl="0" w:tplc="41549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AA37B4"/>
    <w:multiLevelType w:val="hybridMultilevel"/>
    <w:tmpl w:val="7328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D3C74"/>
    <w:multiLevelType w:val="hybridMultilevel"/>
    <w:tmpl w:val="1E8AE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056A0"/>
    <w:multiLevelType w:val="hybridMultilevel"/>
    <w:tmpl w:val="E7A663B0"/>
    <w:lvl w:ilvl="0" w:tplc="317CF1C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E3522"/>
    <w:multiLevelType w:val="hybridMultilevel"/>
    <w:tmpl w:val="88909C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81E1C"/>
    <w:multiLevelType w:val="hybridMultilevel"/>
    <w:tmpl w:val="B9269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3246194"/>
    <w:multiLevelType w:val="hybridMultilevel"/>
    <w:tmpl w:val="90D0E9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8102542"/>
    <w:multiLevelType w:val="hybridMultilevel"/>
    <w:tmpl w:val="54C8E7C2"/>
    <w:lvl w:ilvl="0" w:tplc="0F34A1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CD7610"/>
    <w:multiLevelType w:val="hybridMultilevel"/>
    <w:tmpl w:val="2F4E3E26"/>
    <w:lvl w:ilvl="0" w:tplc="0F34A146">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94A3FD8"/>
    <w:multiLevelType w:val="hybridMultilevel"/>
    <w:tmpl w:val="391E8E2C"/>
    <w:lvl w:ilvl="0" w:tplc="ADB2F346">
      <w:start w:val="1"/>
      <w:numFmt w:val="bullet"/>
      <w:lvlText w:val=""/>
      <w:lvlJc w:val="left"/>
      <w:pPr>
        <w:ind w:left="502" w:hanging="360"/>
      </w:pPr>
      <w:rPr>
        <w:rFonts w:ascii="Symbol" w:hAnsi="Symbol"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AC760D9"/>
    <w:multiLevelType w:val="hybridMultilevel"/>
    <w:tmpl w:val="67BCF43E"/>
    <w:lvl w:ilvl="0" w:tplc="3984089A">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CDE008A"/>
    <w:multiLevelType w:val="hybridMultilevel"/>
    <w:tmpl w:val="4EB27258"/>
    <w:lvl w:ilvl="0" w:tplc="009E2B40">
      <w:start w:val="1"/>
      <w:numFmt w:val="decimal"/>
      <w:lvlText w:val="%1."/>
      <w:lvlJc w:val="left"/>
      <w:pPr>
        <w:tabs>
          <w:tab w:val="num" w:pos="900"/>
        </w:tabs>
        <w:ind w:left="900" w:hanging="360"/>
      </w:pPr>
      <w:rPr>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D012CE9"/>
    <w:multiLevelType w:val="hybridMultilevel"/>
    <w:tmpl w:val="5D6448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E9A0E18"/>
    <w:multiLevelType w:val="hybridMultilevel"/>
    <w:tmpl w:val="B58AFD8C"/>
    <w:lvl w:ilvl="0" w:tplc="ADB2F346">
      <w:start w:val="1"/>
      <w:numFmt w:val="bullet"/>
      <w:lvlText w:val=""/>
      <w:lvlJc w:val="left"/>
      <w:pPr>
        <w:ind w:left="1004" w:hanging="360"/>
      </w:pPr>
      <w:rPr>
        <w:rFonts w:ascii="Symbol" w:hAnsi="Symbol" w:hint="default"/>
        <w:b/>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9">
    <w:nsid w:val="31216AF7"/>
    <w:multiLevelType w:val="hybridMultilevel"/>
    <w:tmpl w:val="9AE6D874"/>
    <w:lvl w:ilvl="0" w:tplc="0F34A146">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nsid w:val="324E28B3"/>
    <w:multiLevelType w:val="hybridMultilevel"/>
    <w:tmpl w:val="B6987648"/>
    <w:lvl w:ilvl="0" w:tplc="41549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2716414"/>
    <w:multiLevelType w:val="hybridMultilevel"/>
    <w:tmpl w:val="473C3B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972633"/>
    <w:multiLevelType w:val="hybridMultilevel"/>
    <w:tmpl w:val="8EA6E3D0"/>
    <w:lvl w:ilvl="0" w:tplc="D5C6BB6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DC02C71"/>
    <w:multiLevelType w:val="hybridMultilevel"/>
    <w:tmpl w:val="F1AE5FB8"/>
    <w:lvl w:ilvl="0" w:tplc="827EBEA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0B1E45"/>
    <w:multiLevelType w:val="hybridMultilevel"/>
    <w:tmpl w:val="F64A0942"/>
    <w:lvl w:ilvl="0" w:tplc="EF6244B2">
      <w:start w:val="1"/>
      <w:numFmt w:val="decimal"/>
      <w:lvlText w:val="%1."/>
      <w:lvlJc w:val="left"/>
      <w:pPr>
        <w:tabs>
          <w:tab w:val="num" w:pos="720"/>
        </w:tabs>
        <w:ind w:left="720" w:hanging="360"/>
      </w:pPr>
      <w:rPr>
        <w:rFonts w:eastAsia="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0A32B1"/>
    <w:multiLevelType w:val="multilevel"/>
    <w:tmpl w:val="EE52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0E4A2B"/>
    <w:multiLevelType w:val="hybridMultilevel"/>
    <w:tmpl w:val="140EE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C57A6E"/>
    <w:multiLevelType w:val="hybridMultilevel"/>
    <w:tmpl w:val="BB9AB6D6"/>
    <w:lvl w:ilvl="0" w:tplc="2B1E72D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1990924"/>
    <w:multiLevelType w:val="multilevel"/>
    <w:tmpl w:val="D3B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2239F8"/>
    <w:multiLevelType w:val="hybridMultilevel"/>
    <w:tmpl w:val="516AD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936FCC"/>
    <w:multiLevelType w:val="hybridMultilevel"/>
    <w:tmpl w:val="68749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021910"/>
    <w:multiLevelType w:val="hybridMultilevel"/>
    <w:tmpl w:val="9F226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003CD"/>
    <w:multiLevelType w:val="hybridMultilevel"/>
    <w:tmpl w:val="B6BCF334"/>
    <w:lvl w:ilvl="0" w:tplc="735853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2B02AFC"/>
    <w:multiLevelType w:val="hybridMultilevel"/>
    <w:tmpl w:val="F11086BA"/>
    <w:lvl w:ilvl="0" w:tplc="816A20D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93955AE"/>
    <w:multiLevelType w:val="hybridMultilevel"/>
    <w:tmpl w:val="82461A1C"/>
    <w:lvl w:ilvl="0" w:tplc="0F34A146">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CCC621B"/>
    <w:multiLevelType w:val="hybridMultilevel"/>
    <w:tmpl w:val="EE4ED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1"/>
  </w:num>
  <w:num w:numId="4">
    <w:abstractNumId w:val="32"/>
  </w:num>
  <w:num w:numId="5">
    <w:abstractNumId w:val="33"/>
  </w:num>
  <w:num w:numId="6">
    <w:abstractNumId w:val="16"/>
  </w:num>
  <w:num w:numId="7">
    <w:abstractNumId w:val="22"/>
  </w:num>
  <w:num w:numId="8">
    <w:abstractNumId w:val="20"/>
  </w:num>
  <w:num w:numId="9">
    <w:abstractNumId w:val="4"/>
  </w:num>
  <w:num w:numId="10">
    <w:abstractNumId w:val="27"/>
  </w:num>
  <w:num w:numId="11">
    <w:abstractNumId w:val="31"/>
  </w:num>
  <w:num w:numId="12">
    <w:abstractNumId w:val="0"/>
    <w:lvlOverride w:ilvl="0">
      <w:lvl w:ilvl="0">
        <w:numFmt w:val="bullet"/>
        <w:lvlText w:val="•"/>
        <w:legacy w:legacy="1" w:legacySpace="0" w:legacyIndent="346"/>
        <w:lvlJc w:val="left"/>
        <w:rPr>
          <w:rFonts w:ascii="Times New Roman" w:hAnsi="Times New Roman" w:hint="default"/>
        </w:rPr>
      </w:lvl>
    </w:lvlOverride>
  </w:num>
  <w:num w:numId="13">
    <w:abstractNumId w:val="9"/>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19"/>
  </w:num>
  <w:num w:numId="18">
    <w:abstractNumId w:val="15"/>
  </w:num>
  <w:num w:numId="19">
    <w:abstractNumId w:val="0"/>
  </w:num>
  <w:num w:numId="20">
    <w:abstractNumId w:val="28"/>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11"/>
  </w:num>
  <w:num w:numId="28">
    <w:abstractNumId w:val="12"/>
  </w:num>
  <w:num w:numId="29">
    <w:abstractNumId w:val="13"/>
  </w:num>
  <w:num w:numId="30">
    <w:abstractNumId w:val="6"/>
  </w:num>
  <w:num w:numId="31">
    <w:abstractNumId w:val="21"/>
  </w:num>
  <w:num w:numId="32">
    <w:abstractNumId w:val="5"/>
  </w:num>
  <w:num w:numId="33">
    <w:abstractNumId w:val="29"/>
  </w:num>
  <w:num w:numId="34">
    <w:abstractNumId w:val="30"/>
  </w:num>
  <w:num w:numId="35">
    <w:abstractNumId w:val="24"/>
  </w:num>
  <w:num w:numId="36">
    <w:abstractNumId w:val="35"/>
  </w:num>
  <w:num w:numId="37">
    <w:abstractNumId w:val="3"/>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3"/>
  </w:num>
  <w:num w:numId="41">
    <w:abstractNumId w:val="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E"/>
    <w:rsid w:val="000F6B98"/>
    <w:rsid w:val="00C6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A9DF2-0E04-4D8A-92CB-582108B0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26DE"/>
  </w:style>
  <w:style w:type="paragraph" w:styleId="a3">
    <w:name w:val="List Paragraph"/>
    <w:basedOn w:val="a"/>
    <w:qFormat/>
    <w:rsid w:val="00C626DE"/>
    <w:pPr>
      <w:spacing w:after="200" w:line="276" w:lineRule="auto"/>
      <w:ind w:left="720"/>
      <w:contextualSpacing/>
    </w:pPr>
  </w:style>
  <w:style w:type="paragraph" w:styleId="a4">
    <w:name w:val="No Spacing"/>
    <w:uiPriority w:val="1"/>
    <w:qFormat/>
    <w:rsid w:val="00C626DE"/>
    <w:pPr>
      <w:widowControl w:val="0"/>
      <w:suppressAutoHyphens/>
      <w:autoSpaceDE w:val="0"/>
      <w:spacing w:after="0" w:line="240" w:lineRule="auto"/>
    </w:pPr>
    <w:rPr>
      <w:rFonts w:ascii="Times New Roman" w:eastAsia="Arial" w:hAnsi="Times New Roman" w:cs="Calibri"/>
      <w:kern w:val="2"/>
      <w:sz w:val="20"/>
      <w:szCs w:val="20"/>
      <w:lang w:eastAsia="ar-SA"/>
    </w:rPr>
  </w:style>
  <w:style w:type="paragraph" w:customStyle="1" w:styleId="a5">
    <w:name w:val="Содержимое таблицы"/>
    <w:basedOn w:val="a"/>
    <w:rsid w:val="00C626DE"/>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table" w:styleId="a6">
    <w:name w:val="Table Grid"/>
    <w:basedOn w:val="a1"/>
    <w:rsid w:val="00C62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Базовый"/>
    <w:rsid w:val="00C626DE"/>
    <w:pPr>
      <w:tabs>
        <w:tab w:val="left" w:pos="709"/>
      </w:tabs>
      <w:suppressAutoHyphens/>
      <w:spacing w:after="200" w:line="276" w:lineRule="atLeast"/>
    </w:pPr>
    <w:rPr>
      <w:rFonts w:ascii="Calibri" w:eastAsia="Calibri" w:hAnsi="Calibri" w:cs="Times New Roman"/>
    </w:rPr>
  </w:style>
  <w:style w:type="character" w:styleId="a8">
    <w:name w:val="Placeholder Text"/>
    <w:basedOn w:val="a0"/>
    <w:uiPriority w:val="99"/>
    <w:semiHidden/>
    <w:rsid w:val="00C626DE"/>
    <w:rPr>
      <w:color w:val="808080"/>
    </w:rPr>
  </w:style>
  <w:style w:type="paragraph" w:styleId="a9">
    <w:name w:val="Balloon Text"/>
    <w:basedOn w:val="a"/>
    <w:link w:val="aa"/>
    <w:unhideWhenUsed/>
    <w:rsid w:val="00C626DE"/>
    <w:pPr>
      <w:spacing w:after="0" w:line="240" w:lineRule="auto"/>
    </w:pPr>
    <w:rPr>
      <w:rFonts w:ascii="Tahoma" w:hAnsi="Tahoma" w:cs="Tahoma"/>
      <w:sz w:val="16"/>
      <w:szCs w:val="16"/>
    </w:rPr>
  </w:style>
  <w:style w:type="character" w:customStyle="1" w:styleId="aa">
    <w:name w:val="Текст выноски Знак"/>
    <w:basedOn w:val="a0"/>
    <w:link w:val="a9"/>
    <w:rsid w:val="00C626DE"/>
    <w:rPr>
      <w:rFonts w:ascii="Tahoma" w:hAnsi="Tahoma" w:cs="Tahoma"/>
      <w:sz w:val="16"/>
      <w:szCs w:val="16"/>
    </w:rPr>
  </w:style>
  <w:style w:type="paragraph" w:styleId="ab">
    <w:name w:val="header"/>
    <w:basedOn w:val="a"/>
    <w:link w:val="ac"/>
    <w:uiPriority w:val="99"/>
    <w:unhideWhenUsed/>
    <w:rsid w:val="00C626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26DE"/>
  </w:style>
  <w:style w:type="paragraph" w:styleId="ad">
    <w:name w:val="footer"/>
    <w:basedOn w:val="a"/>
    <w:link w:val="ae"/>
    <w:uiPriority w:val="99"/>
    <w:unhideWhenUsed/>
    <w:rsid w:val="00C626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26DE"/>
  </w:style>
  <w:style w:type="paragraph" w:styleId="af">
    <w:name w:val="footnote text"/>
    <w:basedOn w:val="a"/>
    <w:link w:val="af0"/>
    <w:uiPriority w:val="99"/>
    <w:semiHidden/>
    <w:unhideWhenUsed/>
    <w:rsid w:val="00C626DE"/>
    <w:pPr>
      <w:spacing w:after="0" w:line="240" w:lineRule="auto"/>
    </w:pPr>
    <w:rPr>
      <w:sz w:val="20"/>
      <w:szCs w:val="20"/>
    </w:rPr>
  </w:style>
  <w:style w:type="character" w:customStyle="1" w:styleId="af0">
    <w:name w:val="Текст сноски Знак"/>
    <w:basedOn w:val="a0"/>
    <w:link w:val="af"/>
    <w:uiPriority w:val="99"/>
    <w:semiHidden/>
    <w:rsid w:val="00C626DE"/>
    <w:rPr>
      <w:sz w:val="20"/>
      <w:szCs w:val="20"/>
    </w:rPr>
  </w:style>
  <w:style w:type="character" w:styleId="af1">
    <w:name w:val="footnote reference"/>
    <w:basedOn w:val="a0"/>
    <w:uiPriority w:val="99"/>
    <w:semiHidden/>
    <w:unhideWhenUsed/>
    <w:rsid w:val="00C626DE"/>
    <w:rPr>
      <w:vertAlign w:val="superscript"/>
    </w:rPr>
  </w:style>
  <w:style w:type="numbering" w:customStyle="1" w:styleId="11">
    <w:name w:val="Нет списка11"/>
    <w:next w:val="a2"/>
    <w:uiPriority w:val="99"/>
    <w:semiHidden/>
    <w:unhideWhenUsed/>
    <w:rsid w:val="00C626DE"/>
  </w:style>
  <w:style w:type="paragraph" w:customStyle="1" w:styleId="Style1">
    <w:name w:val="Style1"/>
    <w:basedOn w:val="a"/>
    <w:rsid w:val="00C626DE"/>
    <w:pPr>
      <w:widowControl w:val="0"/>
      <w:autoSpaceDE w:val="0"/>
      <w:autoSpaceDN w:val="0"/>
      <w:adjustRightInd w:val="0"/>
      <w:spacing w:after="0" w:line="408" w:lineRule="exact"/>
      <w:ind w:firstLine="739"/>
    </w:pPr>
    <w:rPr>
      <w:rFonts w:ascii="Times New Roman" w:eastAsia="Times New Roman" w:hAnsi="Times New Roman" w:cs="Times New Roman"/>
      <w:sz w:val="24"/>
      <w:szCs w:val="24"/>
      <w:lang w:eastAsia="ru-RU"/>
    </w:rPr>
  </w:style>
  <w:style w:type="character" w:customStyle="1" w:styleId="FontStyle22">
    <w:name w:val="Font Style22"/>
    <w:rsid w:val="00C626DE"/>
    <w:rPr>
      <w:rFonts w:ascii="Times New Roman" w:hAnsi="Times New Roman" w:cs="Times New Roman"/>
      <w:b/>
      <w:bCs/>
      <w:sz w:val="34"/>
      <w:szCs w:val="34"/>
    </w:rPr>
  </w:style>
  <w:style w:type="paragraph" w:customStyle="1" w:styleId="10">
    <w:name w:val="Знак1"/>
    <w:basedOn w:val="a"/>
    <w:rsid w:val="00C626DE"/>
    <w:pPr>
      <w:spacing w:line="240" w:lineRule="exact"/>
    </w:pPr>
    <w:rPr>
      <w:rFonts w:ascii="Verdana" w:eastAsia="Times New Roman" w:hAnsi="Verdana" w:cs="Times New Roman"/>
      <w:sz w:val="20"/>
      <w:szCs w:val="20"/>
      <w:lang w:val="en-US"/>
    </w:rPr>
  </w:style>
  <w:style w:type="paragraph" w:styleId="af2">
    <w:name w:val="Normal (Web)"/>
    <w:basedOn w:val="a"/>
    <w:rsid w:val="00C62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626DE"/>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58">
    <w:name w:val="Font Style58"/>
    <w:rsid w:val="00C626DE"/>
    <w:rPr>
      <w:rFonts w:ascii="Times New Roman" w:hAnsi="Times New Roman" w:cs="Times New Roman"/>
      <w:sz w:val="24"/>
      <w:szCs w:val="24"/>
    </w:rPr>
  </w:style>
  <w:style w:type="paragraph" w:customStyle="1" w:styleId="Style22">
    <w:name w:val="Style22"/>
    <w:basedOn w:val="a"/>
    <w:rsid w:val="00C626DE"/>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73">
    <w:name w:val="Font Style73"/>
    <w:rsid w:val="00C626DE"/>
    <w:rPr>
      <w:rFonts w:ascii="Times New Roman" w:hAnsi="Times New Roman" w:cs="Times New Roman"/>
      <w:b/>
      <w:bCs/>
      <w:sz w:val="18"/>
      <w:szCs w:val="18"/>
    </w:rPr>
  </w:style>
  <w:style w:type="paragraph" w:customStyle="1" w:styleId="Style16">
    <w:name w:val="Style16"/>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Strong"/>
    <w:basedOn w:val="a0"/>
    <w:qFormat/>
    <w:rsid w:val="00C626DE"/>
    <w:rPr>
      <w:b/>
      <w:bCs/>
    </w:rPr>
  </w:style>
  <w:style w:type="paragraph" w:customStyle="1" w:styleId="Style24">
    <w:name w:val="Style24"/>
    <w:basedOn w:val="a"/>
    <w:rsid w:val="00C626D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87">
    <w:name w:val="Font Style87"/>
    <w:rsid w:val="00C626DE"/>
    <w:rPr>
      <w:rFonts w:ascii="Times New Roman" w:hAnsi="Times New Roman" w:cs="Times New Roman"/>
      <w:i/>
      <w:iCs/>
      <w:sz w:val="24"/>
      <w:szCs w:val="24"/>
    </w:rPr>
  </w:style>
  <w:style w:type="paragraph" w:customStyle="1" w:styleId="Style14">
    <w:name w:val="Style14"/>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6">
    <w:name w:val="Font Style56"/>
    <w:rsid w:val="00C626DE"/>
    <w:rPr>
      <w:rFonts w:ascii="Times New Roman" w:hAnsi="Times New Roman" w:cs="Times New Roman"/>
      <w:b/>
      <w:bCs/>
      <w:sz w:val="24"/>
      <w:szCs w:val="24"/>
    </w:rPr>
  </w:style>
  <w:style w:type="paragraph" w:customStyle="1" w:styleId="Style18">
    <w:name w:val="Style18"/>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rsid w:val="00C626DE"/>
    <w:rPr>
      <w:rFonts w:ascii="Times New Roman" w:hAnsi="Times New Roman" w:cs="Times New Roman"/>
      <w:sz w:val="20"/>
      <w:szCs w:val="20"/>
    </w:rPr>
  </w:style>
  <w:style w:type="character" w:customStyle="1" w:styleId="FontStyle75">
    <w:name w:val="Font Style75"/>
    <w:rsid w:val="00C626DE"/>
    <w:rPr>
      <w:rFonts w:ascii="Times New Roman" w:hAnsi="Times New Roman" w:cs="Times New Roman"/>
      <w:sz w:val="20"/>
      <w:szCs w:val="20"/>
    </w:rPr>
  </w:style>
  <w:style w:type="character" w:customStyle="1" w:styleId="FontStyle76">
    <w:name w:val="Font Style76"/>
    <w:rsid w:val="00C626DE"/>
    <w:rPr>
      <w:rFonts w:ascii="Times New Roman" w:hAnsi="Times New Roman" w:cs="Times New Roman"/>
      <w:sz w:val="20"/>
      <w:szCs w:val="20"/>
    </w:rPr>
  </w:style>
  <w:style w:type="character" w:customStyle="1" w:styleId="FontStyle88">
    <w:name w:val="Font Style88"/>
    <w:rsid w:val="00C626DE"/>
    <w:rPr>
      <w:rFonts w:ascii="Times New Roman" w:hAnsi="Times New Roman" w:cs="Times New Roman"/>
      <w:sz w:val="20"/>
      <w:szCs w:val="20"/>
    </w:rPr>
  </w:style>
  <w:style w:type="paragraph" w:customStyle="1" w:styleId="Style9">
    <w:name w:val="Style9"/>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rsid w:val="00C626DE"/>
    <w:rPr>
      <w:rFonts w:ascii="Times New Roman" w:hAnsi="Times New Roman" w:cs="Times New Roman"/>
      <w:sz w:val="20"/>
      <w:szCs w:val="20"/>
    </w:rPr>
  </w:style>
  <w:style w:type="character" w:customStyle="1" w:styleId="FontStyle90">
    <w:name w:val="Font Style90"/>
    <w:rsid w:val="00C626DE"/>
    <w:rPr>
      <w:rFonts w:ascii="Times New Roman" w:hAnsi="Times New Roman" w:cs="Times New Roman"/>
      <w:sz w:val="20"/>
      <w:szCs w:val="20"/>
    </w:rPr>
  </w:style>
  <w:style w:type="character" w:customStyle="1" w:styleId="FontStyle91">
    <w:name w:val="Font Style91"/>
    <w:rsid w:val="00C626DE"/>
    <w:rPr>
      <w:rFonts w:ascii="Times New Roman" w:hAnsi="Times New Roman" w:cs="Times New Roman"/>
      <w:sz w:val="20"/>
      <w:szCs w:val="20"/>
    </w:rPr>
  </w:style>
  <w:style w:type="character" w:customStyle="1" w:styleId="FontStyle92">
    <w:name w:val="Font Style92"/>
    <w:rsid w:val="00C626DE"/>
    <w:rPr>
      <w:rFonts w:ascii="Times New Roman" w:hAnsi="Times New Roman" w:cs="Times New Roman"/>
      <w:sz w:val="20"/>
      <w:szCs w:val="20"/>
    </w:rPr>
  </w:style>
  <w:style w:type="character" w:customStyle="1" w:styleId="FontStyle93">
    <w:name w:val="Font Style93"/>
    <w:rsid w:val="00C626DE"/>
    <w:rPr>
      <w:rFonts w:ascii="Times New Roman" w:hAnsi="Times New Roman" w:cs="Times New Roman"/>
      <w:sz w:val="20"/>
      <w:szCs w:val="20"/>
    </w:rPr>
  </w:style>
  <w:style w:type="paragraph" w:customStyle="1" w:styleId="Style46">
    <w:name w:val="Style46"/>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rsid w:val="00C626DE"/>
    <w:rPr>
      <w:rFonts w:ascii="Times New Roman" w:hAnsi="Times New Roman" w:cs="Times New Roman"/>
      <w:sz w:val="20"/>
      <w:szCs w:val="20"/>
    </w:rPr>
  </w:style>
  <w:style w:type="character" w:customStyle="1" w:styleId="FontStyle95">
    <w:name w:val="Font Style95"/>
    <w:rsid w:val="00C626DE"/>
    <w:rPr>
      <w:rFonts w:ascii="Times New Roman" w:hAnsi="Times New Roman" w:cs="Times New Roman"/>
      <w:sz w:val="20"/>
      <w:szCs w:val="20"/>
    </w:rPr>
  </w:style>
  <w:style w:type="paragraph" w:customStyle="1" w:styleId="Style32">
    <w:name w:val="Style32"/>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6">
    <w:name w:val="Font Style96"/>
    <w:rsid w:val="00C626DE"/>
    <w:rPr>
      <w:rFonts w:ascii="Times New Roman" w:hAnsi="Times New Roman" w:cs="Times New Roman"/>
      <w:sz w:val="20"/>
      <w:szCs w:val="20"/>
    </w:rPr>
  </w:style>
  <w:style w:type="character" w:customStyle="1" w:styleId="FontStyle97">
    <w:name w:val="Font Style97"/>
    <w:rsid w:val="00C626DE"/>
    <w:rPr>
      <w:rFonts w:ascii="Times New Roman" w:hAnsi="Times New Roman" w:cs="Times New Roman"/>
      <w:sz w:val="20"/>
      <w:szCs w:val="20"/>
    </w:rPr>
  </w:style>
  <w:style w:type="character" w:customStyle="1" w:styleId="FontStyle98">
    <w:name w:val="Font Style98"/>
    <w:rsid w:val="00C626DE"/>
    <w:rPr>
      <w:rFonts w:ascii="Times New Roman" w:hAnsi="Times New Roman" w:cs="Times New Roman"/>
      <w:sz w:val="20"/>
      <w:szCs w:val="20"/>
    </w:rPr>
  </w:style>
  <w:style w:type="character" w:customStyle="1" w:styleId="FontStyle99">
    <w:name w:val="Font Style99"/>
    <w:rsid w:val="00C626DE"/>
    <w:rPr>
      <w:rFonts w:ascii="Times New Roman" w:hAnsi="Times New Roman" w:cs="Times New Roman"/>
      <w:sz w:val="20"/>
      <w:szCs w:val="20"/>
    </w:rPr>
  </w:style>
  <w:style w:type="character" w:customStyle="1" w:styleId="FontStyle100">
    <w:name w:val="Font Style100"/>
    <w:rsid w:val="00C626DE"/>
    <w:rPr>
      <w:rFonts w:ascii="Times New Roman" w:hAnsi="Times New Roman" w:cs="Times New Roman"/>
      <w:sz w:val="20"/>
      <w:szCs w:val="20"/>
    </w:rPr>
  </w:style>
  <w:style w:type="character" w:customStyle="1" w:styleId="FontStyle101">
    <w:name w:val="Font Style101"/>
    <w:rsid w:val="00C626DE"/>
    <w:rPr>
      <w:rFonts w:ascii="Times New Roman" w:hAnsi="Times New Roman" w:cs="Times New Roman"/>
      <w:sz w:val="20"/>
      <w:szCs w:val="20"/>
    </w:rPr>
  </w:style>
  <w:style w:type="paragraph" w:customStyle="1" w:styleId="Style4">
    <w:name w:val="Style4"/>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626D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20">
    <w:name w:val="Style20"/>
    <w:basedOn w:val="a"/>
    <w:rsid w:val="00C626DE"/>
    <w:pPr>
      <w:widowControl w:val="0"/>
      <w:autoSpaceDE w:val="0"/>
      <w:autoSpaceDN w:val="0"/>
      <w:adjustRightInd w:val="0"/>
      <w:spacing w:after="0" w:line="192"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C626DE"/>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5">
    <w:name w:val="Style5"/>
    <w:basedOn w:val="a"/>
    <w:rsid w:val="00C626D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C626DE"/>
    <w:pPr>
      <w:widowControl w:val="0"/>
      <w:autoSpaceDE w:val="0"/>
      <w:autoSpaceDN w:val="0"/>
      <w:adjustRightInd w:val="0"/>
      <w:spacing w:after="0" w:line="413" w:lineRule="exact"/>
      <w:ind w:firstLine="542"/>
    </w:pPr>
    <w:rPr>
      <w:rFonts w:ascii="Times New Roman" w:eastAsia="Times New Roman" w:hAnsi="Times New Roman" w:cs="Times New Roman"/>
      <w:sz w:val="24"/>
      <w:szCs w:val="24"/>
      <w:lang w:eastAsia="ru-RU"/>
    </w:rPr>
  </w:style>
  <w:style w:type="paragraph" w:customStyle="1" w:styleId="Style11">
    <w:name w:val="Style11"/>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5">
    <w:name w:val="Font Style55"/>
    <w:rsid w:val="00C626DE"/>
    <w:rPr>
      <w:rFonts w:ascii="Times New Roman" w:hAnsi="Times New Roman" w:cs="Times New Roman" w:hint="default"/>
      <w:b/>
      <w:bCs/>
      <w:i/>
      <w:iCs/>
      <w:sz w:val="32"/>
      <w:szCs w:val="32"/>
    </w:rPr>
  </w:style>
  <w:style w:type="character" w:customStyle="1" w:styleId="FontStyle60">
    <w:name w:val="Font Style60"/>
    <w:rsid w:val="00C626DE"/>
    <w:rPr>
      <w:rFonts w:ascii="Times New Roman" w:hAnsi="Times New Roman" w:cs="Times New Roman" w:hint="default"/>
      <w:sz w:val="20"/>
      <w:szCs w:val="20"/>
    </w:rPr>
  </w:style>
  <w:style w:type="character" w:customStyle="1" w:styleId="FontStyle46">
    <w:name w:val="Font Style46"/>
    <w:rsid w:val="00C626DE"/>
    <w:rPr>
      <w:rFonts w:ascii="Times New Roman" w:hAnsi="Times New Roman" w:cs="Times New Roman" w:hint="default"/>
      <w:sz w:val="20"/>
      <w:szCs w:val="20"/>
    </w:rPr>
  </w:style>
  <w:style w:type="character" w:customStyle="1" w:styleId="FontStyle62">
    <w:name w:val="Font Style62"/>
    <w:basedOn w:val="a0"/>
    <w:rsid w:val="00C626DE"/>
    <w:rPr>
      <w:rFonts w:ascii="Times New Roman" w:hAnsi="Times New Roman" w:cs="Times New Roman" w:hint="default"/>
      <w:sz w:val="20"/>
      <w:szCs w:val="20"/>
    </w:rPr>
  </w:style>
  <w:style w:type="paragraph" w:customStyle="1" w:styleId="Style10">
    <w:name w:val="Style10"/>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C626DE"/>
    <w:rPr>
      <w:rFonts w:ascii="Times New Roman" w:hAnsi="Times New Roman" w:cs="Times New Roman" w:hint="default"/>
      <w:sz w:val="24"/>
      <w:szCs w:val="24"/>
    </w:rPr>
  </w:style>
  <w:style w:type="character" w:customStyle="1" w:styleId="FontStyle85">
    <w:name w:val="Font Style85"/>
    <w:rsid w:val="00C626DE"/>
    <w:rPr>
      <w:rFonts w:ascii="Times New Roman" w:hAnsi="Times New Roman" w:cs="Times New Roman" w:hint="default"/>
      <w:b/>
      <w:bCs/>
      <w:sz w:val="20"/>
      <w:szCs w:val="20"/>
    </w:rPr>
  </w:style>
  <w:style w:type="numbering" w:customStyle="1" w:styleId="111">
    <w:name w:val="Нет списка111"/>
    <w:next w:val="a2"/>
    <w:semiHidden/>
    <w:rsid w:val="00C626DE"/>
  </w:style>
  <w:style w:type="table" w:customStyle="1" w:styleId="12">
    <w:name w:val="Сетка таблицы1"/>
    <w:basedOn w:val="a1"/>
    <w:next w:val="a6"/>
    <w:rsid w:val="00C626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C626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Block Text"/>
    <w:basedOn w:val="a"/>
    <w:rsid w:val="00C626DE"/>
    <w:pPr>
      <w:tabs>
        <w:tab w:val="left" w:pos="0"/>
      </w:tabs>
      <w:spacing w:after="0" w:line="240" w:lineRule="auto"/>
      <w:ind w:left="567" w:right="-284"/>
      <w:jc w:val="center"/>
    </w:pPr>
    <w:rPr>
      <w:rFonts w:ascii="Times New Roman" w:eastAsia="Times New Roman" w:hAnsi="Times New Roman" w:cs="Times New Roman"/>
      <w:b/>
      <w:sz w:val="28"/>
      <w:szCs w:val="28"/>
      <w:lang w:eastAsia="ru-RU"/>
    </w:rPr>
  </w:style>
  <w:style w:type="character" w:customStyle="1" w:styleId="FontStyle45">
    <w:name w:val="Font Style45"/>
    <w:basedOn w:val="a0"/>
    <w:rsid w:val="00C626DE"/>
    <w:rPr>
      <w:rFonts w:ascii="Times New Roman" w:hAnsi="Times New Roman" w:cs="Times New Roman"/>
      <w:sz w:val="22"/>
      <w:szCs w:val="22"/>
    </w:rPr>
  </w:style>
  <w:style w:type="numbering" w:customStyle="1" w:styleId="2">
    <w:name w:val="Нет списка2"/>
    <w:next w:val="a2"/>
    <w:semiHidden/>
    <w:rsid w:val="00C626DE"/>
  </w:style>
  <w:style w:type="table" w:customStyle="1" w:styleId="20">
    <w:name w:val="Сетка таблицы2"/>
    <w:basedOn w:val="a1"/>
    <w:next w:val="a6"/>
    <w:rsid w:val="00C626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C62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semiHidden/>
    <w:rsid w:val="00C626DE"/>
  </w:style>
  <w:style w:type="table" w:customStyle="1" w:styleId="4">
    <w:name w:val="Сетка таблицы4"/>
    <w:basedOn w:val="a1"/>
    <w:next w:val="a6"/>
    <w:rsid w:val="00C626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semiHidden/>
    <w:rsid w:val="00C626DE"/>
  </w:style>
  <w:style w:type="table" w:customStyle="1" w:styleId="5">
    <w:name w:val="Сетка таблицы5"/>
    <w:basedOn w:val="a1"/>
    <w:next w:val="a6"/>
    <w:rsid w:val="00C626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C626DE"/>
  </w:style>
  <w:style w:type="character" w:customStyle="1" w:styleId="FontStyle12">
    <w:name w:val="Font Style12"/>
    <w:rsid w:val="00C626D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5353</Words>
  <Characters>30513</Characters>
  <Application>Microsoft Office Word</Application>
  <DocSecurity>0</DocSecurity>
  <Lines>254</Lines>
  <Paragraphs>71</Paragraphs>
  <ScaleCrop>false</ScaleCrop>
  <Company>SPecialiST RePack</Company>
  <LinksUpToDate>false</LinksUpToDate>
  <CharactersWithSpaces>35795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Ольга Александровна</cp:lastModifiedBy>
  <cp:revision>1</cp:revision>
  <dcterms:created xsi:type="dcterms:W3CDTF">2018-11-14T09:41:00Z</dcterms:created>
  <dcterms:modified xsi:type="dcterms:W3CDTF">2018-11-14T09:42:00Z</dcterms:modified>
</cp:coreProperties>
</file>