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1D" w:rsidRPr="007700DD" w:rsidRDefault="00797B1D" w:rsidP="00797B1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Немецкий язык 9 к</w:t>
      </w:r>
      <w:r w:rsidRPr="007700DD">
        <w:rPr>
          <w:rFonts w:ascii="Times New Roman" w:hAnsi="Times New Roman"/>
          <w:b/>
          <w:sz w:val="24"/>
          <w:szCs w:val="24"/>
        </w:rPr>
        <w:t>ласс</w:t>
      </w:r>
    </w:p>
    <w:p w:rsidR="00797B1D" w:rsidRPr="007700DD" w:rsidRDefault="00797B1D" w:rsidP="00797B1D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Учебник: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r w:rsidRPr="007700DD">
        <w:rPr>
          <w:rFonts w:ascii="Times New Roman" w:hAnsi="Times New Roman"/>
          <w:b/>
          <w:i/>
          <w:sz w:val="24"/>
          <w:szCs w:val="24"/>
        </w:rPr>
        <w:t>«</w:t>
      </w:r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Deutsch</w:t>
      </w:r>
      <w:r w:rsidRPr="007700DD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Klasse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9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». Авторы: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Л.В.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Садомова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М.:Просвещение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2013</w:t>
      </w:r>
      <w:r w:rsidRPr="007700DD">
        <w:rPr>
          <w:rFonts w:ascii="Times New Roman" w:hAnsi="Times New Roman"/>
          <w:b/>
          <w:i/>
          <w:sz w:val="24"/>
          <w:szCs w:val="24"/>
        </w:rPr>
        <w:t>г.</w:t>
      </w:r>
    </w:p>
    <w:p w:rsidR="00797B1D" w:rsidRPr="007700DD" w:rsidRDefault="00797B1D" w:rsidP="00797B1D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>Рабочие  программы</w:t>
      </w:r>
      <w:proofErr w:type="gramEnd"/>
      <w:r w:rsidRPr="007700DD">
        <w:rPr>
          <w:rFonts w:ascii="Times New Roman" w:hAnsi="Times New Roman"/>
          <w:b/>
          <w:i/>
          <w:sz w:val="24"/>
          <w:szCs w:val="24"/>
        </w:rPr>
        <w:t xml:space="preserve"> «Немецкий язык. </w:t>
      </w:r>
      <w:r w:rsidR="00752CEE">
        <w:rPr>
          <w:rFonts w:ascii="Times New Roman" w:hAnsi="Times New Roman"/>
          <w:b/>
          <w:i/>
          <w:sz w:val="24"/>
          <w:szCs w:val="24"/>
        </w:rPr>
        <w:t>Сборник примерных рабочих программ. Предметные линии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 учебников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 w:rsidR="00752CEE">
        <w:rPr>
          <w:rFonts w:ascii="Times New Roman" w:hAnsi="Times New Roman"/>
          <w:b/>
          <w:i/>
          <w:sz w:val="24"/>
          <w:szCs w:val="24"/>
        </w:rPr>
        <w:t xml:space="preserve"> 2-11 </w:t>
      </w:r>
      <w:proofErr w:type="gramStart"/>
      <w:r w:rsidR="00752CEE">
        <w:rPr>
          <w:rFonts w:ascii="Times New Roman" w:hAnsi="Times New Roman"/>
          <w:b/>
          <w:i/>
          <w:sz w:val="24"/>
          <w:szCs w:val="24"/>
        </w:rPr>
        <w:t>классы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52CEE">
        <w:rPr>
          <w:rFonts w:ascii="Times New Roman" w:hAnsi="Times New Roman"/>
          <w:b/>
          <w:i/>
          <w:sz w:val="24"/>
          <w:szCs w:val="24"/>
        </w:rPr>
        <w:t xml:space="preserve">Л. И. Рыжова </w:t>
      </w:r>
      <w:r>
        <w:rPr>
          <w:rFonts w:ascii="Times New Roman" w:hAnsi="Times New Roman"/>
          <w:b/>
          <w:i/>
          <w:sz w:val="24"/>
          <w:szCs w:val="24"/>
        </w:rPr>
        <w:t xml:space="preserve"> (М.: Просвещение, 201</w:t>
      </w:r>
      <w:r w:rsidR="00752CEE">
        <w:rPr>
          <w:rFonts w:ascii="Times New Roman" w:hAnsi="Times New Roman"/>
          <w:b/>
          <w:i/>
          <w:sz w:val="24"/>
          <w:szCs w:val="24"/>
        </w:rPr>
        <w:t>9</w:t>
      </w:r>
      <w:r w:rsidRPr="007700DD">
        <w:rPr>
          <w:rFonts w:ascii="Times New Roman" w:hAnsi="Times New Roman"/>
          <w:b/>
          <w:i/>
          <w:sz w:val="24"/>
          <w:szCs w:val="24"/>
        </w:rPr>
        <w:t>г.)</w:t>
      </w:r>
    </w:p>
    <w:p w:rsidR="00797B1D" w:rsidRPr="007700DD" w:rsidRDefault="00797B1D" w:rsidP="00797B1D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 xml:space="preserve">Рабочая тетрадь: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Л.В.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Садомова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Немецкий язык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9  класс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М.:  Просвещение, 2013г.</w:t>
      </w:r>
    </w:p>
    <w:p w:rsidR="00797B1D" w:rsidRPr="007700DD" w:rsidRDefault="00797B1D" w:rsidP="00797B1D">
      <w:pPr>
        <w:tabs>
          <w:tab w:val="left" w:pos="12900"/>
        </w:tabs>
        <w:spacing w:after="0"/>
        <w:rPr>
          <w:rFonts w:ascii="Times New Roman" w:hAnsi="Times New Roman"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 xml:space="preserve">Количество часов в </w:t>
      </w:r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>неделю</w:t>
      </w:r>
      <w:r w:rsidRPr="007700D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00DD">
        <w:rPr>
          <w:rFonts w:ascii="Times New Roman" w:hAnsi="Times New Roman"/>
          <w:sz w:val="24"/>
          <w:szCs w:val="24"/>
        </w:rPr>
        <w:t xml:space="preserve"> </w:t>
      </w:r>
      <w:r w:rsidRPr="007700DD">
        <w:rPr>
          <w:rFonts w:ascii="Times New Roman" w:hAnsi="Times New Roman"/>
          <w:b/>
          <w:i/>
          <w:sz w:val="24"/>
          <w:szCs w:val="24"/>
        </w:rPr>
        <w:t>3 ч.</w:t>
      </w:r>
    </w:p>
    <w:p w:rsidR="00797B1D" w:rsidRDefault="00797B1D" w:rsidP="00797B1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Общее количество часов</w:t>
      </w:r>
      <w:r w:rsidRPr="007700D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102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 ч.</w:t>
      </w:r>
    </w:p>
    <w:p w:rsidR="00797B1D" w:rsidRDefault="00797B1D" w:rsidP="00797B1D">
      <w:pPr>
        <w:spacing w:after="0"/>
      </w:pPr>
      <w:r>
        <w:rPr>
          <w:rFonts w:ascii="Times New Roman" w:hAnsi="Times New Roman"/>
          <w:b/>
          <w:i/>
          <w:sz w:val="24"/>
          <w:szCs w:val="24"/>
        </w:rPr>
        <w:t xml:space="preserve"> Из 102 учебных часов 89 – базовые, 13</w:t>
      </w:r>
      <w:r w:rsidRPr="00F21257">
        <w:rPr>
          <w:rFonts w:ascii="Times New Roman" w:hAnsi="Times New Roman"/>
          <w:b/>
          <w:i/>
          <w:sz w:val="24"/>
          <w:szCs w:val="24"/>
        </w:rPr>
        <w:t>– резервные, предназначенные для повторения и тренировки, а также для выполнения проектов</w:t>
      </w:r>
      <w:r>
        <w:rPr>
          <w:sz w:val="16"/>
          <w:szCs w:val="16"/>
        </w:rPr>
        <w:t xml:space="preserve">. </w:t>
      </w:r>
      <w:r>
        <w:t xml:space="preserve">  </w:t>
      </w:r>
    </w:p>
    <w:p w:rsidR="00797B1D" w:rsidRPr="007700DD" w:rsidRDefault="00797B1D" w:rsidP="00797B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4233"/>
        <w:gridCol w:w="914"/>
        <w:gridCol w:w="9114"/>
      </w:tblGrid>
      <w:tr w:rsidR="00797B1D" w:rsidTr="00797B1D">
        <w:tc>
          <w:tcPr>
            <w:tcW w:w="1127" w:type="dxa"/>
          </w:tcPr>
          <w:p w:rsidR="00797B1D" w:rsidRDefault="00797B1D">
            <w:r w:rsidRPr="00DB4667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4233" w:type="dxa"/>
          </w:tcPr>
          <w:p w:rsidR="00797B1D" w:rsidRDefault="00797B1D">
            <w:r w:rsidRPr="00DB4667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914" w:type="dxa"/>
          </w:tcPr>
          <w:p w:rsidR="00797B1D" w:rsidRDefault="00797B1D">
            <w:r w:rsidRPr="00DB4667">
              <w:rPr>
                <w:rFonts w:ascii="Times New Roman" w:hAnsi="Times New Roman"/>
                <w:b/>
              </w:rPr>
              <w:t>Кол-во уроков в теме</w:t>
            </w:r>
          </w:p>
        </w:tc>
        <w:tc>
          <w:tcPr>
            <w:tcW w:w="9114" w:type="dxa"/>
          </w:tcPr>
          <w:p w:rsidR="00797B1D" w:rsidRDefault="00797B1D">
            <w:r w:rsidRPr="00DB4667">
              <w:rPr>
                <w:rFonts w:ascii="Times New Roman" w:hAnsi="Times New Roman"/>
                <w:b/>
              </w:rPr>
              <w:t>Характеристика видов деятельности</w:t>
            </w:r>
          </w:p>
        </w:tc>
      </w:tr>
      <w:tr w:rsidR="00797B1D" w:rsidTr="00036F3C">
        <w:tc>
          <w:tcPr>
            <w:tcW w:w="15388" w:type="dxa"/>
            <w:gridSpan w:val="4"/>
          </w:tcPr>
          <w:p w:rsidR="00797B1D" w:rsidRPr="00797B1D" w:rsidRDefault="00797B1D">
            <w:pPr>
              <w:rPr>
                <w:i/>
              </w:rPr>
            </w:pPr>
            <w:r w:rsidRPr="00797B1D">
              <w:rPr>
                <w:rFonts w:ascii="Times New Roman" w:hAnsi="Times New Roman"/>
                <w:b/>
                <w:i/>
                <w:sz w:val="28"/>
                <w:szCs w:val="28"/>
              </w:rPr>
              <w:t>Каникулы, пока! 5 ч.+ 1 резервный час</w:t>
            </w:r>
          </w:p>
        </w:tc>
      </w:tr>
      <w:tr w:rsidR="00797B1D" w:rsidTr="00797B1D">
        <w:tc>
          <w:tcPr>
            <w:tcW w:w="1127" w:type="dxa"/>
          </w:tcPr>
          <w:p w:rsidR="00797B1D" w:rsidRPr="00797B1D" w:rsidRDefault="00797B1D">
            <w:pPr>
              <w:rPr>
                <w:rFonts w:ascii="Times New Roman" w:hAnsi="Times New Roman"/>
                <w:sz w:val="24"/>
                <w:szCs w:val="24"/>
              </w:rPr>
            </w:pPr>
            <w:r w:rsidRPr="00797B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33" w:type="dxa"/>
          </w:tcPr>
          <w:p w:rsidR="00797B1D" w:rsidRPr="00797B1D" w:rsidRDefault="00797B1D">
            <w:pPr>
              <w:rPr>
                <w:rFonts w:ascii="Times New Roman" w:hAnsi="Times New Roman"/>
                <w:sz w:val="24"/>
                <w:szCs w:val="24"/>
              </w:rPr>
            </w:pPr>
            <w:r w:rsidRPr="00797B1D">
              <w:rPr>
                <w:rFonts w:ascii="Times New Roman" w:hAnsi="Times New Roman"/>
                <w:sz w:val="24"/>
                <w:szCs w:val="24"/>
              </w:rPr>
              <w:t>Где отдыхают немцы летом. Активизация лексического материала</w:t>
            </w:r>
          </w:p>
        </w:tc>
        <w:tc>
          <w:tcPr>
            <w:tcW w:w="914" w:type="dxa"/>
          </w:tcPr>
          <w:p w:rsidR="00797B1D" w:rsidRPr="00797B1D" w:rsidRDefault="00797B1D">
            <w:pPr>
              <w:rPr>
                <w:rFonts w:ascii="Times New Roman" w:hAnsi="Times New Roman"/>
                <w:sz w:val="24"/>
                <w:szCs w:val="24"/>
              </w:rPr>
            </w:pPr>
            <w:r w:rsidRPr="00797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14" w:type="dxa"/>
            <w:vMerge w:val="restart"/>
          </w:tcPr>
          <w:p w:rsidR="00797B1D" w:rsidRPr="00797B1D" w:rsidRDefault="00797B1D" w:rsidP="00797B1D">
            <w:pPr>
              <w:pStyle w:val="Default"/>
            </w:pPr>
            <w:r w:rsidRPr="00797B1D">
              <w:t xml:space="preserve">• </w:t>
            </w:r>
            <w:r w:rsidRPr="00797B1D">
              <w:rPr>
                <w:i/>
                <w:iCs/>
              </w:rPr>
              <w:t xml:space="preserve">Читать </w:t>
            </w:r>
            <w:r w:rsidRPr="00797B1D">
              <w:t xml:space="preserve">подписи к рисункам. </w:t>
            </w:r>
          </w:p>
          <w:p w:rsidR="00797B1D" w:rsidRPr="00797B1D" w:rsidRDefault="00797B1D" w:rsidP="00797B1D">
            <w:pPr>
              <w:pStyle w:val="Default"/>
            </w:pPr>
            <w:r w:rsidRPr="00797B1D">
              <w:t xml:space="preserve">• </w:t>
            </w:r>
            <w:r w:rsidRPr="00797B1D">
              <w:rPr>
                <w:i/>
                <w:iCs/>
              </w:rPr>
              <w:t>Рассказывать</w:t>
            </w:r>
            <w:r w:rsidRPr="00797B1D">
              <w:t xml:space="preserve">, где и как немецкая молодёжь проводит летние каникулы. </w:t>
            </w:r>
          </w:p>
          <w:p w:rsidR="00797B1D" w:rsidRPr="00797B1D" w:rsidRDefault="00797B1D" w:rsidP="00797B1D">
            <w:pPr>
              <w:pStyle w:val="Default"/>
            </w:pPr>
            <w:r w:rsidRPr="00797B1D">
              <w:t xml:space="preserve">• </w:t>
            </w:r>
            <w:r w:rsidRPr="00797B1D">
              <w:rPr>
                <w:i/>
                <w:iCs/>
              </w:rPr>
              <w:t xml:space="preserve">Составлять </w:t>
            </w:r>
            <w:r w:rsidRPr="00797B1D">
              <w:t xml:space="preserve">высказывания по схеме. </w:t>
            </w:r>
          </w:p>
          <w:p w:rsidR="00797B1D" w:rsidRPr="00797B1D" w:rsidRDefault="00797B1D" w:rsidP="00797B1D">
            <w:pPr>
              <w:pStyle w:val="Default"/>
            </w:pPr>
            <w:r w:rsidRPr="00797B1D">
              <w:t xml:space="preserve">• </w:t>
            </w:r>
            <w:r w:rsidRPr="00797B1D">
              <w:rPr>
                <w:i/>
                <w:iCs/>
              </w:rPr>
              <w:t xml:space="preserve">Читать </w:t>
            </w:r>
            <w:r w:rsidRPr="00797B1D">
              <w:t xml:space="preserve">текст с пониманием основного содержания, </w:t>
            </w:r>
            <w:r w:rsidRPr="00797B1D">
              <w:rPr>
                <w:i/>
                <w:iCs/>
              </w:rPr>
              <w:t xml:space="preserve">определять </w:t>
            </w:r>
            <w:r w:rsidRPr="00797B1D">
              <w:t xml:space="preserve">вид/жанр текста. </w:t>
            </w:r>
          </w:p>
          <w:p w:rsidR="00797B1D" w:rsidRPr="00797B1D" w:rsidRDefault="00797B1D" w:rsidP="00797B1D">
            <w:pPr>
              <w:pStyle w:val="Default"/>
            </w:pPr>
            <w:r w:rsidRPr="00797B1D">
              <w:t xml:space="preserve">• </w:t>
            </w:r>
            <w:r w:rsidRPr="00797B1D">
              <w:rPr>
                <w:i/>
                <w:iCs/>
              </w:rPr>
              <w:t xml:space="preserve">Находить </w:t>
            </w:r>
            <w:r w:rsidRPr="00797B1D">
              <w:t xml:space="preserve">в тексте рекомендации о проведении каникул в Германии. </w:t>
            </w:r>
          </w:p>
          <w:p w:rsidR="00797B1D" w:rsidRPr="00797B1D" w:rsidRDefault="00797B1D" w:rsidP="00797B1D">
            <w:pPr>
              <w:pStyle w:val="Default"/>
            </w:pPr>
            <w:r w:rsidRPr="00797B1D">
              <w:t xml:space="preserve">• </w:t>
            </w:r>
            <w:r w:rsidRPr="00797B1D">
              <w:rPr>
                <w:i/>
                <w:iCs/>
              </w:rPr>
              <w:t xml:space="preserve">Читать </w:t>
            </w:r>
            <w:r w:rsidRPr="00797B1D">
              <w:t xml:space="preserve">текст с опорой на рисунки. </w:t>
            </w:r>
          </w:p>
          <w:p w:rsidR="00797B1D" w:rsidRPr="00797B1D" w:rsidRDefault="00797B1D" w:rsidP="00797B1D">
            <w:pPr>
              <w:pStyle w:val="Default"/>
            </w:pPr>
            <w:r w:rsidRPr="00797B1D">
              <w:t xml:space="preserve">• </w:t>
            </w:r>
            <w:r w:rsidRPr="00797B1D">
              <w:rPr>
                <w:i/>
                <w:iCs/>
              </w:rPr>
              <w:t xml:space="preserve">Находить </w:t>
            </w:r>
            <w:r w:rsidRPr="00797B1D">
              <w:t xml:space="preserve">в тексте ответы на вопросы по содержанию текста. </w:t>
            </w:r>
          </w:p>
          <w:p w:rsidR="00797B1D" w:rsidRPr="00797B1D" w:rsidRDefault="00797B1D" w:rsidP="00797B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7B1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797B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Переносить </w:t>
            </w:r>
            <w:r w:rsidRPr="00797B1D">
              <w:rPr>
                <w:rFonts w:ascii="Times New Roman" w:hAnsi="Times New Roman"/>
                <w:sz w:val="24"/>
                <w:szCs w:val="24"/>
              </w:rPr>
              <w:t xml:space="preserve">информацию из текста на себя. </w:t>
            </w:r>
          </w:p>
          <w:p w:rsidR="00797B1D" w:rsidRPr="00797B1D" w:rsidRDefault="00797B1D" w:rsidP="00797B1D">
            <w:pPr>
              <w:pStyle w:val="Default"/>
            </w:pPr>
            <w:r w:rsidRPr="00797B1D">
              <w:t xml:space="preserve">• </w:t>
            </w:r>
            <w:r w:rsidRPr="00797B1D">
              <w:rPr>
                <w:i/>
                <w:iCs/>
              </w:rPr>
              <w:t xml:space="preserve">Работать </w:t>
            </w:r>
            <w:r w:rsidRPr="00797B1D">
              <w:t xml:space="preserve">с </w:t>
            </w:r>
            <w:proofErr w:type="spellStart"/>
            <w:r w:rsidRPr="00797B1D">
              <w:t>ассоциограммой</w:t>
            </w:r>
            <w:proofErr w:type="spellEnd"/>
            <w:r w:rsidRPr="00797B1D">
              <w:t xml:space="preserve">, </w:t>
            </w:r>
            <w:r w:rsidRPr="00797B1D">
              <w:rPr>
                <w:i/>
                <w:iCs/>
              </w:rPr>
              <w:t xml:space="preserve">пополнять </w:t>
            </w:r>
            <w:r w:rsidRPr="00797B1D">
              <w:t xml:space="preserve">словарные гнёзда, </w:t>
            </w:r>
            <w:r w:rsidRPr="00797B1D">
              <w:rPr>
                <w:i/>
                <w:iCs/>
              </w:rPr>
              <w:t xml:space="preserve">анализировать </w:t>
            </w:r>
            <w:r w:rsidRPr="00797B1D">
              <w:t xml:space="preserve">многозначность слова. </w:t>
            </w:r>
          </w:p>
          <w:p w:rsidR="00797B1D" w:rsidRPr="00797B1D" w:rsidRDefault="00797B1D" w:rsidP="00797B1D">
            <w:pPr>
              <w:pStyle w:val="Default"/>
            </w:pPr>
            <w:r w:rsidRPr="00797B1D">
              <w:t xml:space="preserve">• </w:t>
            </w:r>
            <w:r w:rsidRPr="00797B1D">
              <w:rPr>
                <w:i/>
                <w:iCs/>
              </w:rPr>
              <w:t xml:space="preserve">Составлять </w:t>
            </w:r>
            <w:r w:rsidRPr="00797B1D">
              <w:t xml:space="preserve">рассказ о каникулах. </w:t>
            </w:r>
          </w:p>
          <w:p w:rsidR="00797B1D" w:rsidRPr="00797B1D" w:rsidRDefault="00797B1D" w:rsidP="00797B1D">
            <w:pPr>
              <w:pStyle w:val="Default"/>
            </w:pPr>
            <w:r w:rsidRPr="00797B1D">
              <w:t xml:space="preserve">• </w:t>
            </w:r>
            <w:r w:rsidRPr="00797B1D">
              <w:rPr>
                <w:i/>
                <w:iCs/>
              </w:rPr>
              <w:t xml:space="preserve">Комментировать </w:t>
            </w:r>
            <w:r w:rsidRPr="00797B1D">
              <w:t xml:space="preserve">схему, изображающую систему школьного образования в Германии. </w:t>
            </w:r>
          </w:p>
          <w:p w:rsidR="00797B1D" w:rsidRPr="00797B1D" w:rsidRDefault="00797B1D" w:rsidP="00797B1D">
            <w:pPr>
              <w:pStyle w:val="Default"/>
            </w:pPr>
            <w:r w:rsidRPr="00797B1D">
              <w:t xml:space="preserve">• </w:t>
            </w:r>
            <w:r w:rsidRPr="00797B1D">
              <w:rPr>
                <w:i/>
                <w:iCs/>
              </w:rPr>
              <w:t xml:space="preserve">Сравнивать </w:t>
            </w:r>
            <w:r w:rsidRPr="00797B1D">
              <w:t xml:space="preserve">немецкую систему школьного образования с системой образования в нашей стране. </w:t>
            </w:r>
          </w:p>
          <w:p w:rsidR="00C53AA1" w:rsidRDefault="00797B1D" w:rsidP="00797B1D">
            <w:pPr>
              <w:rPr>
                <w:rFonts w:ascii="Times New Roman" w:hAnsi="Times New Roman"/>
                <w:sz w:val="24"/>
                <w:szCs w:val="24"/>
              </w:rPr>
            </w:pPr>
            <w:r w:rsidRPr="00797B1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797B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Читать </w:t>
            </w:r>
            <w:r w:rsidRPr="00797B1D">
              <w:rPr>
                <w:rFonts w:ascii="Times New Roman" w:hAnsi="Times New Roman"/>
                <w:sz w:val="24"/>
                <w:szCs w:val="24"/>
              </w:rPr>
              <w:t xml:space="preserve">текст и </w:t>
            </w:r>
            <w:r w:rsidRPr="00797B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отвечать </w:t>
            </w:r>
            <w:r w:rsidRPr="00797B1D">
              <w:rPr>
                <w:rFonts w:ascii="Times New Roman" w:hAnsi="Times New Roman"/>
                <w:sz w:val="24"/>
                <w:szCs w:val="24"/>
              </w:rPr>
              <w:t>на вопросы по содержанию прочитанного. •</w:t>
            </w:r>
            <w:r w:rsidRPr="00797B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Находить </w:t>
            </w:r>
            <w:r w:rsidRPr="00797B1D">
              <w:rPr>
                <w:rFonts w:ascii="Times New Roman" w:hAnsi="Times New Roman"/>
                <w:sz w:val="24"/>
                <w:szCs w:val="24"/>
              </w:rPr>
              <w:t xml:space="preserve">в тексте </w:t>
            </w:r>
            <w:proofErr w:type="spellStart"/>
            <w:r w:rsidRPr="00797B1D">
              <w:rPr>
                <w:rFonts w:ascii="Times New Roman" w:hAnsi="Times New Roman"/>
                <w:sz w:val="24"/>
                <w:szCs w:val="24"/>
              </w:rPr>
              <w:t>опредёленную</w:t>
            </w:r>
            <w:proofErr w:type="spellEnd"/>
            <w:r w:rsidRPr="00797B1D">
              <w:rPr>
                <w:rFonts w:ascii="Times New Roman" w:hAnsi="Times New Roman"/>
                <w:sz w:val="24"/>
                <w:szCs w:val="24"/>
              </w:rPr>
              <w:t xml:space="preserve"> информацию.</w:t>
            </w:r>
            <w:bookmarkStart w:id="0" w:name="_GoBack"/>
            <w:bookmarkEnd w:id="0"/>
          </w:p>
          <w:p w:rsidR="00C53AA1" w:rsidRPr="00797B1D" w:rsidRDefault="00C53AA1" w:rsidP="00797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B1D" w:rsidTr="00797B1D">
        <w:tc>
          <w:tcPr>
            <w:tcW w:w="1127" w:type="dxa"/>
          </w:tcPr>
          <w:p w:rsidR="00797B1D" w:rsidRPr="00797B1D" w:rsidRDefault="00797B1D">
            <w:pPr>
              <w:rPr>
                <w:rFonts w:ascii="Times New Roman" w:hAnsi="Times New Roman"/>
                <w:sz w:val="24"/>
                <w:szCs w:val="24"/>
              </w:rPr>
            </w:pPr>
            <w:r w:rsidRPr="00797B1D">
              <w:rPr>
                <w:rFonts w:ascii="Times New Roman" w:hAnsi="Times New Roman"/>
                <w:sz w:val="24"/>
                <w:szCs w:val="24"/>
              </w:rPr>
              <w:t>2-3.</w:t>
            </w:r>
          </w:p>
        </w:tc>
        <w:tc>
          <w:tcPr>
            <w:tcW w:w="4233" w:type="dxa"/>
          </w:tcPr>
          <w:p w:rsidR="00797B1D" w:rsidRPr="00797B1D" w:rsidRDefault="00797B1D">
            <w:pPr>
              <w:rPr>
                <w:rFonts w:ascii="Times New Roman" w:hAnsi="Times New Roman"/>
                <w:sz w:val="24"/>
                <w:szCs w:val="24"/>
              </w:rPr>
            </w:pPr>
            <w:r w:rsidRPr="00797B1D">
              <w:rPr>
                <w:rFonts w:ascii="Times New Roman" w:hAnsi="Times New Roman"/>
                <w:sz w:val="24"/>
                <w:szCs w:val="24"/>
              </w:rPr>
              <w:t>Где и как можно провести каникулы в Германии.</w:t>
            </w:r>
          </w:p>
        </w:tc>
        <w:tc>
          <w:tcPr>
            <w:tcW w:w="914" w:type="dxa"/>
          </w:tcPr>
          <w:p w:rsidR="00797B1D" w:rsidRDefault="00797B1D">
            <w:r>
              <w:t>2</w:t>
            </w:r>
          </w:p>
        </w:tc>
        <w:tc>
          <w:tcPr>
            <w:tcW w:w="9114" w:type="dxa"/>
            <w:vMerge/>
          </w:tcPr>
          <w:p w:rsidR="00797B1D" w:rsidRDefault="00797B1D"/>
        </w:tc>
      </w:tr>
      <w:tr w:rsidR="00797B1D" w:rsidTr="00797B1D">
        <w:tc>
          <w:tcPr>
            <w:tcW w:w="1127" w:type="dxa"/>
          </w:tcPr>
          <w:p w:rsidR="00797B1D" w:rsidRPr="00797B1D" w:rsidRDefault="00797B1D">
            <w:pPr>
              <w:rPr>
                <w:rFonts w:ascii="Times New Roman" w:hAnsi="Times New Roman"/>
                <w:sz w:val="24"/>
                <w:szCs w:val="24"/>
              </w:rPr>
            </w:pPr>
            <w:r w:rsidRPr="00797B1D">
              <w:rPr>
                <w:rFonts w:ascii="Times New Roman" w:hAnsi="Times New Roman"/>
                <w:sz w:val="24"/>
                <w:szCs w:val="24"/>
              </w:rPr>
              <w:t>4-5.</w:t>
            </w:r>
          </w:p>
        </w:tc>
        <w:tc>
          <w:tcPr>
            <w:tcW w:w="4233" w:type="dxa"/>
          </w:tcPr>
          <w:p w:rsidR="00797B1D" w:rsidRPr="00797B1D" w:rsidRDefault="00797B1D">
            <w:pPr>
              <w:rPr>
                <w:rFonts w:ascii="Times New Roman" w:hAnsi="Times New Roman"/>
                <w:sz w:val="24"/>
                <w:szCs w:val="24"/>
              </w:rPr>
            </w:pPr>
            <w:r w:rsidRPr="00797B1D">
              <w:rPr>
                <w:rFonts w:ascii="Times New Roman" w:hAnsi="Times New Roman"/>
                <w:sz w:val="24"/>
                <w:szCs w:val="24"/>
              </w:rPr>
              <w:t>А как провели летние каникулы мы. Грамматика</w:t>
            </w:r>
          </w:p>
        </w:tc>
        <w:tc>
          <w:tcPr>
            <w:tcW w:w="914" w:type="dxa"/>
          </w:tcPr>
          <w:p w:rsidR="00797B1D" w:rsidRDefault="00797B1D">
            <w:r>
              <w:t>2</w:t>
            </w:r>
          </w:p>
        </w:tc>
        <w:tc>
          <w:tcPr>
            <w:tcW w:w="9114" w:type="dxa"/>
            <w:vMerge/>
          </w:tcPr>
          <w:p w:rsidR="00797B1D" w:rsidRDefault="00797B1D"/>
        </w:tc>
      </w:tr>
      <w:tr w:rsidR="00797B1D" w:rsidTr="00797B1D">
        <w:tc>
          <w:tcPr>
            <w:tcW w:w="1127" w:type="dxa"/>
          </w:tcPr>
          <w:p w:rsidR="00797B1D" w:rsidRPr="00797B1D" w:rsidRDefault="00797B1D">
            <w:pPr>
              <w:rPr>
                <w:rFonts w:ascii="Times New Roman" w:hAnsi="Times New Roman"/>
                <w:sz w:val="24"/>
                <w:szCs w:val="24"/>
              </w:rPr>
            </w:pPr>
            <w:r w:rsidRPr="00797B1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33" w:type="dxa"/>
          </w:tcPr>
          <w:p w:rsidR="00797B1D" w:rsidRPr="00797B1D" w:rsidRDefault="00797B1D">
            <w:pPr>
              <w:rPr>
                <w:rFonts w:ascii="Times New Roman" w:hAnsi="Times New Roman"/>
                <w:sz w:val="24"/>
                <w:szCs w:val="24"/>
              </w:rPr>
            </w:pPr>
            <w:r w:rsidRPr="00797B1D">
              <w:rPr>
                <w:rFonts w:ascii="Times New Roman" w:eastAsia="Calibri" w:hAnsi="Times New Roman"/>
                <w:sz w:val="24"/>
                <w:szCs w:val="24"/>
              </w:rPr>
              <w:t>Школьное образование в Германии</w:t>
            </w:r>
          </w:p>
        </w:tc>
        <w:tc>
          <w:tcPr>
            <w:tcW w:w="914" w:type="dxa"/>
          </w:tcPr>
          <w:p w:rsidR="00797B1D" w:rsidRDefault="00797B1D">
            <w:r>
              <w:t>1</w:t>
            </w:r>
          </w:p>
        </w:tc>
        <w:tc>
          <w:tcPr>
            <w:tcW w:w="9114" w:type="dxa"/>
            <w:vMerge/>
          </w:tcPr>
          <w:p w:rsidR="00797B1D" w:rsidRDefault="00797B1D"/>
        </w:tc>
      </w:tr>
      <w:tr w:rsidR="00797B1D" w:rsidTr="00194FB2">
        <w:tc>
          <w:tcPr>
            <w:tcW w:w="15388" w:type="dxa"/>
            <w:gridSpan w:val="4"/>
          </w:tcPr>
          <w:p w:rsidR="00797B1D" w:rsidRPr="00797B1D" w:rsidRDefault="00797B1D" w:rsidP="00797B1D">
            <w:pPr>
              <w:pStyle w:val="a5"/>
              <w:numPr>
                <w:ilvl w:val="0"/>
                <w:numId w:val="1"/>
              </w:numPr>
              <w:rPr>
                <w:i/>
              </w:rPr>
            </w:pPr>
            <w:r w:rsidRPr="00797B1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Каникулы и книги. Они</w:t>
            </w:r>
            <w:r w:rsidR="00B66DC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связаны друг с другом? 21 ч.+ 4</w:t>
            </w:r>
            <w:r w:rsidRPr="00797B1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резервных часа.</w:t>
            </w:r>
          </w:p>
        </w:tc>
      </w:tr>
      <w:tr w:rsidR="00B66DCB" w:rsidTr="00797B1D">
        <w:tc>
          <w:tcPr>
            <w:tcW w:w="1127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33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Каникулы и чтение книг. Соотносимы ли эти понятия.</w:t>
            </w:r>
          </w:p>
        </w:tc>
        <w:tc>
          <w:tcPr>
            <w:tcW w:w="914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14" w:type="dxa"/>
            <w:vMerge w:val="restart"/>
          </w:tcPr>
          <w:p w:rsidR="00B66DCB" w:rsidRPr="00B66DCB" w:rsidRDefault="00B66DCB" w:rsidP="00B66DCB">
            <w:pPr>
              <w:pStyle w:val="Default"/>
            </w:pPr>
            <w:r w:rsidRPr="00B66DCB">
              <w:rPr>
                <w:i/>
                <w:iCs/>
              </w:rPr>
              <w:t xml:space="preserve">Читать </w:t>
            </w:r>
            <w:r w:rsidRPr="00B66DCB">
              <w:t xml:space="preserve">высказывания с помощью словаря, </w:t>
            </w:r>
            <w:r w:rsidRPr="00B66DCB">
              <w:rPr>
                <w:i/>
                <w:iCs/>
              </w:rPr>
              <w:t xml:space="preserve">выражать </w:t>
            </w:r>
            <w:r w:rsidRPr="00B66DCB">
              <w:t xml:space="preserve">своё согласие или несогласие с прочитанным.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t>•</w:t>
            </w:r>
            <w:r w:rsidRPr="00B66DCB">
              <w:rPr>
                <w:i/>
                <w:iCs/>
              </w:rPr>
              <w:t xml:space="preserve">Читать </w:t>
            </w:r>
            <w:r w:rsidRPr="00B66DCB">
              <w:t xml:space="preserve">стихотворение, </w:t>
            </w:r>
            <w:r w:rsidRPr="00B66DCB">
              <w:rPr>
                <w:i/>
                <w:iCs/>
              </w:rPr>
              <w:t xml:space="preserve">отвечать </w:t>
            </w:r>
            <w:r w:rsidRPr="00B66DCB">
              <w:t xml:space="preserve">на вопрос, что значит правильно читать.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t>•</w:t>
            </w:r>
            <w:r w:rsidRPr="00B66DCB">
              <w:rPr>
                <w:i/>
                <w:iCs/>
              </w:rPr>
              <w:t>Читать</w:t>
            </w:r>
            <w:r w:rsidRPr="00B66DCB">
              <w:t xml:space="preserve">, </w:t>
            </w:r>
            <w:r w:rsidRPr="00B66DCB">
              <w:rPr>
                <w:i/>
                <w:iCs/>
              </w:rPr>
              <w:t xml:space="preserve">переводить </w:t>
            </w:r>
            <w:r w:rsidRPr="00B66DCB">
              <w:t xml:space="preserve">и </w:t>
            </w:r>
            <w:r w:rsidRPr="00B66DCB">
              <w:rPr>
                <w:i/>
                <w:iCs/>
              </w:rPr>
              <w:t xml:space="preserve">комментировать </w:t>
            </w:r>
            <w:r w:rsidRPr="00B66DCB">
              <w:t xml:space="preserve">афоризмы и пословицу о книгах.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t>•</w:t>
            </w:r>
            <w:r w:rsidRPr="00B66DCB">
              <w:rPr>
                <w:i/>
                <w:iCs/>
              </w:rPr>
              <w:t xml:space="preserve">Читать </w:t>
            </w:r>
            <w:r w:rsidRPr="00B66DCB">
              <w:t xml:space="preserve">художественный текст, </w:t>
            </w:r>
            <w:r w:rsidRPr="00B66DCB">
              <w:rPr>
                <w:i/>
                <w:iCs/>
              </w:rPr>
              <w:t xml:space="preserve">осуществлять поиск </w:t>
            </w:r>
            <w:r w:rsidRPr="00B66DCB">
              <w:t xml:space="preserve">в тексте немецких эквивалентов к данным русским предложениям.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t>•</w:t>
            </w:r>
            <w:r w:rsidRPr="00B66DCB">
              <w:rPr>
                <w:i/>
                <w:iCs/>
              </w:rPr>
              <w:t xml:space="preserve">Воспринимать </w:t>
            </w:r>
            <w:r w:rsidRPr="00B66DCB">
              <w:t xml:space="preserve">на слух, </w:t>
            </w:r>
            <w:r w:rsidRPr="00B66DCB">
              <w:rPr>
                <w:i/>
                <w:iCs/>
              </w:rPr>
              <w:t xml:space="preserve">читать </w:t>
            </w:r>
            <w:r w:rsidRPr="00B66DCB">
              <w:t xml:space="preserve">вместе с диктором стихотворения, </w:t>
            </w:r>
            <w:r w:rsidRPr="00B66DCB">
              <w:rPr>
                <w:i/>
                <w:iCs/>
              </w:rPr>
              <w:t xml:space="preserve">сравнивать </w:t>
            </w:r>
            <w:r w:rsidRPr="00B66DCB">
              <w:t xml:space="preserve">их с данным литературным переводом.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t>•</w:t>
            </w:r>
            <w:r w:rsidRPr="00B66DCB">
              <w:rPr>
                <w:i/>
                <w:iCs/>
              </w:rPr>
              <w:t xml:space="preserve">Выражать своё мнение </w:t>
            </w:r>
            <w:r w:rsidRPr="00B66DCB">
              <w:t xml:space="preserve">по поводу прочитанного, используя данные слова.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t>•</w:t>
            </w:r>
            <w:r w:rsidRPr="00B66DCB">
              <w:rPr>
                <w:i/>
                <w:iCs/>
              </w:rPr>
              <w:t xml:space="preserve">Читать </w:t>
            </w:r>
            <w:r w:rsidRPr="00B66DCB">
              <w:t xml:space="preserve">стихотворение Фридриха Шиллера, </w:t>
            </w:r>
            <w:r w:rsidRPr="00B66DCB">
              <w:rPr>
                <w:i/>
                <w:iCs/>
              </w:rPr>
              <w:t xml:space="preserve">сравнивать </w:t>
            </w:r>
            <w:r w:rsidRPr="00B66DCB">
              <w:t xml:space="preserve">его с переводом, обращая внимание на особенности художественного перевода.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t>•</w:t>
            </w:r>
            <w:r w:rsidRPr="00B66DCB">
              <w:rPr>
                <w:i/>
                <w:iCs/>
              </w:rPr>
              <w:t xml:space="preserve">Читать </w:t>
            </w:r>
            <w:r w:rsidRPr="00B66DCB">
              <w:t xml:space="preserve">стихотворение Генриха Гейне, </w:t>
            </w:r>
            <w:r w:rsidRPr="00B66DCB">
              <w:rPr>
                <w:i/>
                <w:iCs/>
              </w:rPr>
              <w:t xml:space="preserve">сравнивать </w:t>
            </w:r>
            <w:r w:rsidRPr="00B66DCB">
              <w:t xml:space="preserve">его с двумя переводами, </w:t>
            </w:r>
            <w:r w:rsidRPr="00B66DCB">
              <w:rPr>
                <w:i/>
                <w:iCs/>
              </w:rPr>
              <w:t xml:space="preserve">определять </w:t>
            </w:r>
            <w:r w:rsidRPr="00B66DCB">
              <w:t xml:space="preserve">наиболее удачный и </w:t>
            </w:r>
            <w:r w:rsidRPr="00B66DCB">
              <w:rPr>
                <w:i/>
                <w:iCs/>
              </w:rPr>
              <w:t xml:space="preserve">обосновывать </w:t>
            </w:r>
            <w:r w:rsidRPr="00B66DCB">
              <w:t xml:space="preserve">своё мнение.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t>•</w:t>
            </w:r>
            <w:r w:rsidRPr="00B66DCB">
              <w:rPr>
                <w:i/>
                <w:iCs/>
              </w:rPr>
              <w:t xml:space="preserve">Читать </w:t>
            </w:r>
            <w:r w:rsidRPr="00B66DCB">
              <w:t xml:space="preserve">художественный текст с пониманием основного содержания.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t>•</w:t>
            </w:r>
            <w:r w:rsidRPr="00B66DCB">
              <w:rPr>
                <w:i/>
                <w:iCs/>
              </w:rPr>
              <w:t xml:space="preserve">Выражать </w:t>
            </w:r>
            <w:r w:rsidRPr="00B66DCB">
              <w:t xml:space="preserve">своё отношение к прочитанному и персонажам.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t>•</w:t>
            </w:r>
            <w:r w:rsidRPr="00B66DCB">
              <w:rPr>
                <w:i/>
                <w:iCs/>
              </w:rPr>
              <w:t>Коротко рассказывать</w:t>
            </w:r>
            <w:r w:rsidRPr="00B66DCB">
              <w:t xml:space="preserve">, о чём говорится в тексте.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t>•</w:t>
            </w:r>
            <w:r w:rsidRPr="00B66DCB">
              <w:rPr>
                <w:i/>
                <w:iCs/>
              </w:rPr>
              <w:t xml:space="preserve">Читать </w:t>
            </w:r>
            <w:r w:rsidRPr="00B66DCB">
              <w:t xml:space="preserve">тексты, содержащие статистические данные, с полным пониманием (с использованием словаря).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t>•</w:t>
            </w:r>
            <w:r w:rsidRPr="00B66DCB">
              <w:rPr>
                <w:i/>
                <w:iCs/>
              </w:rPr>
              <w:t xml:space="preserve">Комментировать </w:t>
            </w:r>
            <w:r w:rsidRPr="00B66DCB">
              <w:t xml:space="preserve">графики, данные к текстам.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t>•</w:t>
            </w:r>
            <w:r w:rsidRPr="00B66DCB">
              <w:rPr>
                <w:i/>
                <w:iCs/>
              </w:rPr>
              <w:t xml:space="preserve">Читать </w:t>
            </w:r>
            <w:r w:rsidRPr="00B66DCB">
              <w:t xml:space="preserve">публицистический текст с полным пониманием с предварительно снятыми лексическими трудностями.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t>•</w:t>
            </w:r>
            <w:r w:rsidRPr="00B66DCB">
              <w:rPr>
                <w:i/>
                <w:iCs/>
              </w:rPr>
              <w:t xml:space="preserve">Читать </w:t>
            </w:r>
            <w:r w:rsidRPr="00B66DCB">
              <w:t xml:space="preserve">комиксы, </w:t>
            </w:r>
            <w:r w:rsidRPr="00B66DCB">
              <w:rPr>
                <w:i/>
                <w:iCs/>
              </w:rPr>
              <w:t xml:space="preserve">формулировать </w:t>
            </w:r>
            <w:r w:rsidRPr="00B66DCB">
              <w:t xml:space="preserve">их основную идею, </w:t>
            </w:r>
            <w:r w:rsidRPr="00B66DCB">
              <w:rPr>
                <w:i/>
                <w:iCs/>
              </w:rPr>
              <w:t xml:space="preserve">отвечать </w:t>
            </w:r>
            <w:r w:rsidRPr="00B66DCB">
              <w:t>на вопросы по содержанию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rPr>
                <w:i/>
                <w:iCs/>
              </w:rPr>
              <w:t xml:space="preserve">Читать </w:t>
            </w:r>
            <w:r w:rsidRPr="00B66DCB">
              <w:t xml:space="preserve">текст с полным пониманием.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t>•</w:t>
            </w:r>
            <w:r w:rsidRPr="00B66DCB">
              <w:rPr>
                <w:i/>
                <w:iCs/>
              </w:rPr>
              <w:t xml:space="preserve">Знакомиться </w:t>
            </w:r>
            <w:r w:rsidRPr="00B66DCB">
              <w:t xml:space="preserve">с немецкими каталогами детской и юношеской литературы.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t>•</w:t>
            </w:r>
            <w:r w:rsidRPr="00B66DCB">
              <w:rPr>
                <w:i/>
                <w:iCs/>
              </w:rPr>
              <w:t xml:space="preserve">Читать </w:t>
            </w:r>
            <w:r w:rsidRPr="00B66DCB">
              <w:t xml:space="preserve">с пониманием основного содержания аннотации к книгам из каталогов.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t>•</w:t>
            </w:r>
            <w:r w:rsidRPr="00B66DCB">
              <w:rPr>
                <w:i/>
                <w:iCs/>
              </w:rPr>
              <w:t xml:space="preserve">Находить </w:t>
            </w:r>
            <w:r w:rsidRPr="00B66DCB">
              <w:t xml:space="preserve">в Интернете подробную информацию на веб-страницах немецких издательств.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t>•</w:t>
            </w:r>
            <w:r w:rsidRPr="00B66DCB">
              <w:rPr>
                <w:i/>
                <w:iCs/>
              </w:rPr>
              <w:t xml:space="preserve">Знакомиться </w:t>
            </w:r>
            <w:r w:rsidRPr="00B66DCB">
              <w:t xml:space="preserve">с оценочной лексикой для характеристики книги, её персонажей.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t>•</w:t>
            </w:r>
            <w:r w:rsidRPr="00B66DCB">
              <w:rPr>
                <w:i/>
                <w:iCs/>
              </w:rPr>
              <w:t xml:space="preserve">Описывать </w:t>
            </w:r>
            <w:r w:rsidRPr="00B66DCB">
              <w:t xml:space="preserve">серию рисунков. </w:t>
            </w:r>
            <w:r w:rsidRPr="00B66DCB">
              <w:rPr>
                <w:i/>
                <w:iCs/>
              </w:rPr>
              <w:t xml:space="preserve">Составлять </w:t>
            </w:r>
            <w:r w:rsidRPr="00B66DCB">
              <w:t xml:space="preserve">рассказ с опорой на лексико-семантическую таблицу                  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rPr>
                <w:i/>
                <w:iCs/>
              </w:rPr>
              <w:t xml:space="preserve">Воспринимать на слух </w:t>
            </w:r>
            <w:r w:rsidRPr="00B66DCB">
              <w:t xml:space="preserve">анекдоты об известных немецких писателях и </w:t>
            </w:r>
            <w:r w:rsidRPr="00B66DCB">
              <w:rPr>
                <w:i/>
                <w:iCs/>
              </w:rPr>
              <w:t xml:space="preserve">отвечать </w:t>
            </w:r>
            <w:r w:rsidRPr="00B66DCB">
              <w:t>на вопросы по содержанию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lastRenderedPageBreak/>
              <w:t xml:space="preserve">Распознавать </w:t>
            </w:r>
            <w:proofErr w:type="spellStart"/>
            <w:r w:rsidRPr="00B66DCB">
              <w:t>Präsens</w:t>
            </w:r>
            <w:proofErr w:type="spellEnd"/>
            <w:r w:rsidRPr="00B66DCB">
              <w:t xml:space="preserve"> и </w:t>
            </w:r>
            <w:proofErr w:type="spellStart"/>
            <w:r w:rsidRPr="00B66DCB">
              <w:t>Präteritum</w:t>
            </w:r>
            <w:proofErr w:type="spellEnd"/>
            <w:r w:rsidRPr="00B66DCB">
              <w:t xml:space="preserve"> </w:t>
            </w:r>
            <w:proofErr w:type="spellStart"/>
            <w:r w:rsidRPr="00B66DCB">
              <w:t>Passiv</w:t>
            </w:r>
            <w:proofErr w:type="spellEnd"/>
            <w:r w:rsidRPr="00B66DCB">
              <w:t xml:space="preserve"> и </w:t>
            </w:r>
            <w:r w:rsidRPr="00B66DCB">
              <w:rPr>
                <w:i/>
                <w:iCs/>
              </w:rPr>
              <w:t xml:space="preserve">переводить </w:t>
            </w:r>
            <w:r w:rsidRPr="00B66DCB">
              <w:t xml:space="preserve">предложения с этими формами на русский язык.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t>•</w:t>
            </w:r>
            <w:r w:rsidRPr="00B66DCB">
              <w:rPr>
                <w:i/>
                <w:iCs/>
              </w:rPr>
              <w:t xml:space="preserve">Самостоятельно выводить правило </w:t>
            </w:r>
            <w:r w:rsidRPr="00B66DCB">
              <w:t xml:space="preserve">об употреблении форм </w:t>
            </w:r>
            <w:proofErr w:type="spellStart"/>
            <w:r w:rsidRPr="00B66DCB">
              <w:t>Passiv</w:t>
            </w:r>
            <w:proofErr w:type="spellEnd"/>
            <w:r w:rsidRPr="00B66DCB">
              <w:t xml:space="preserve">, опираясь на схемы.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t>•</w:t>
            </w:r>
            <w:r w:rsidRPr="00B66DCB">
              <w:rPr>
                <w:i/>
                <w:iCs/>
              </w:rPr>
              <w:t xml:space="preserve">Читать </w:t>
            </w:r>
            <w:r w:rsidRPr="00B66DCB">
              <w:t xml:space="preserve">текст с опорой на перевод незнакомых слов и выполнять тестовые задания для проверки понимания. </w:t>
            </w:r>
          </w:p>
          <w:p w:rsidR="00B66DCB" w:rsidRPr="00B66DCB" w:rsidRDefault="00B66DCB" w:rsidP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•</w:t>
            </w:r>
            <w:r w:rsidRPr="00B66DC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Различать </w:t>
            </w:r>
            <w:r w:rsidRPr="00B66DCB">
              <w:rPr>
                <w:rFonts w:ascii="Times New Roman" w:hAnsi="Times New Roman"/>
                <w:sz w:val="24"/>
                <w:szCs w:val="24"/>
              </w:rPr>
              <w:t xml:space="preserve">использование в предложении </w:t>
            </w:r>
            <w:proofErr w:type="spellStart"/>
            <w:r w:rsidRPr="00B66DCB">
              <w:rPr>
                <w:rFonts w:ascii="Times New Roman" w:hAnsi="Times New Roman"/>
                <w:sz w:val="24"/>
                <w:szCs w:val="24"/>
              </w:rPr>
              <w:t>um</w:t>
            </w:r>
            <w:proofErr w:type="spellEnd"/>
            <w:r w:rsidRPr="00B66DCB">
              <w:rPr>
                <w:rFonts w:ascii="Times New Roman" w:hAnsi="Times New Roman"/>
                <w:sz w:val="24"/>
                <w:szCs w:val="24"/>
              </w:rPr>
              <w:t xml:space="preserve"> ... </w:t>
            </w:r>
            <w:proofErr w:type="spellStart"/>
            <w:r w:rsidRPr="00B66DCB">
              <w:rPr>
                <w:rFonts w:ascii="Times New Roman" w:hAnsi="Times New Roman"/>
                <w:sz w:val="24"/>
                <w:szCs w:val="24"/>
              </w:rPr>
              <w:t>zu</w:t>
            </w:r>
            <w:proofErr w:type="spellEnd"/>
            <w:r w:rsidRPr="00B66DC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B66DCB">
              <w:rPr>
                <w:rFonts w:ascii="Times New Roman" w:hAnsi="Times New Roman"/>
                <w:sz w:val="24"/>
                <w:szCs w:val="24"/>
              </w:rPr>
              <w:t>Infinitiv</w:t>
            </w:r>
            <w:proofErr w:type="spellEnd"/>
            <w:r w:rsidRPr="00B66DC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66DCB">
              <w:rPr>
                <w:rFonts w:ascii="Times New Roman" w:hAnsi="Times New Roman"/>
                <w:sz w:val="24"/>
                <w:szCs w:val="24"/>
              </w:rPr>
              <w:t>damit-Sätze</w:t>
            </w:r>
            <w:proofErr w:type="spellEnd"/>
            <w:r w:rsidRPr="00B66DCB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B66DC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Читать </w:t>
            </w:r>
            <w:r w:rsidRPr="00B66DCB">
              <w:rPr>
                <w:rFonts w:ascii="Times New Roman" w:hAnsi="Times New Roman"/>
                <w:sz w:val="24"/>
                <w:szCs w:val="24"/>
              </w:rPr>
              <w:t xml:space="preserve">полилог по ролям, </w:t>
            </w:r>
            <w:r w:rsidRPr="00B66DC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членить </w:t>
            </w:r>
            <w:r w:rsidRPr="00B66DCB">
              <w:rPr>
                <w:rFonts w:ascii="Times New Roman" w:hAnsi="Times New Roman"/>
                <w:sz w:val="24"/>
                <w:szCs w:val="24"/>
              </w:rPr>
              <w:t xml:space="preserve">его на мини-диалоги.                                      </w:t>
            </w:r>
            <w:r w:rsidRPr="00B66DC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Инсценировать </w:t>
            </w:r>
            <w:r w:rsidRPr="00B66DCB">
              <w:rPr>
                <w:rFonts w:ascii="Times New Roman" w:hAnsi="Times New Roman"/>
                <w:sz w:val="24"/>
                <w:szCs w:val="24"/>
              </w:rPr>
              <w:t xml:space="preserve">полилог и мини-диалоги. </w:t>
            </w:r>
            <w:r w:rsidRPr="00B66DC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Отвечать </w:t>
            </w:r>
            <w:r w:rsidRPr="00B66DCB">
              <w:rPr>
                <w:rFonts w:ascii="Times New Roman" w:hAnsi="Times New Roman"/>
                <w:sz w:val="24"/>
                <w:szCs w:val="24"/>
              </w:rPr>
              <w:t xml:space="preserve">на вопросы, относящиеся к личному опыту учащихся.                                                                                                                                    </w:t>
            </w:r>
            <w:r w:rsidRPr="00B66DC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Читать </w:t>
            </w:r>
            <w:r w:rsidRPr="00B66DCB">
              <w:rPr>
                <w:rFonts w:ascii="Times New Roman" w:hAnsi="Times New Roman"/>
                <w:sz w:val="24"/>
                <w:szCs w:val="24"/>
              </w:rPr>
              <w:t xml:space="preserve">художественный текст с пониманием основного содержания и кратко </w:t>
            </w:r>
            <w:r w:rsidRPr="00B66DC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пересказывать </w:t>
            </w:r>
            <w:r w:rsidRPr="00B66DCB">
              <w:rPr>
                <w:rFonts w:ascii="Times New Roman" w:hAnsi="Times New Roman"/>
                <w:sz w:val="24"/>
                <w:szCs w:val="24"/>
              </w:rPr>
              <w:t xml:space="preserve">его.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t>•</w:t>
            </w:r>
            <w:r w:rsidRPr="00B66DCB">
              <w:rPr>
                <w:i/>
                <w:iCs/>
              </w:rPr>
              <w:t xml:space="preserve">Повторять </w:t>
            </w:r>
            <w:r w:rsidRPr="00B66DCB">
              <w:t xml:space="preserve">пройденный материал: жанры текстов, путь создания книги, читательские мнения.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t>•</w:t>
            </w:r>
            <w:r w:rsidRPr="00B66DCB">
              <w:rPr>
                <w:i/>
                <w:iCs/>
              </w:rPr>
              <w:t xml:space="preserve">Прогнозировать </w:t>
            </w:r>
            <w:r w:rsidRPr="00B66DCB">
              <w:t xml:space="preserve">содержание текста по заголовку. </w:t>
            </w:r>
          </w:p>
          <w:p w:rsidR="00B66DCB" w:rsidRPr="00B66DCB" w:rsidRDefault="00B66DCB" w:rsidP="00B66DCB">
            <w:pPr>
              <w:pStyle w:val="Default"/>
            </w:pPr>
            <w:r w:rsidRPr="00B66DCB">
              <w:t>•</w:t>
            </w:r>
            <w:r w:rsidRPr="00B66DCB">
              <w:rPr>
                <w:i/>
                <w:iCs/>
              </w:rPr>
              <w:t xml:space="preserve">Находить </w:t>
            </w:r>
            <w:r w:rsidRPr="00B66DCB">
              <w:t xml:space="preserve">в тексте придаточные предложения времени и </w:t>
            </w:r>
            <w:r w:rsidRPr="00B66DCB">
              <w:rPr>
                <w:i/>
                <w:iCs/>
              </w:rPr>
              <w:t xml:space="preserve">переводить </w:t>
            </w:r>
            <w:r w:rsidRPr="00B66DCB">
              <w:t xml:space="preserve">их. </w:t>
            </w:r>
          </w:p>
          <w:p w:rsidR="00B66DCB" w:rsidRPr="00B66DCB" w:rsidRDefault="00B66DCB" w:rsidP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Читать </w:t>
            </w:r>
            <w:r w:rsidRPr="00B66DCB">
              <w:rPr>
                <w:rFonts w:ascii="Times New Roman" w:hAnsi="Times New Roman"/>
                <w:sz w:val="24"/>
                <w:szCs w:val="24"/>
              </w:rPr>
              <w:t>тексты о немецких городах, выделяя информацию, почему их называют «городами книги».</w:t>
            </w:r>
            <w:r w:rsidRPr="00B66DC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Читать </w:t>
            </w:r>
            <w:r w:rsidRPr="00B66DCB">
              <w:rPr>
                <w:rFonts w:ascii="Times New Roman" w:hAnsi="Times New Roman"/>
                <w:sz w:val="24"/>
                <w:szCs w:val="24"/>
              </w:rPr>
              <w:t>художественный текст, осуществляя поиск средств выражения иронии и описания природы</w:t>
            </w:r>
          </w:p>
        </w:tc>
      </w:tr>
      <w:tr w:rsidR="00B66DCB" w:rsidTr="00797B1D">
        <w:tc>
          <w:tcPr>
            <w:tcW w:w="1127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8-9.</w:t>
            </w:r>
          </w:p>
        </w:tc>
        <w:tc>
          <w:tcPr>
            <w:tcW w:w="4233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i/>
                <w:sz w:val="24"/>
                <w:szCs w:val="24"/>
              </w:rPr>
              <w:t xml:space="preserve">Чтение </w:t>
            </w:r>
            <w:proofErr w:type="gramStart"/>
            <w:r w:rsidRPr="00B66DCB">
              <w:rPr>
                <w:rFonts w:ascii="Times New Roman" w:hAnsi="Times New Roman"/>
                <w:i/>
                <w:sz w:val="24"/>
                <w:szCs w:val="24"/>
              </w:rPr>
              <w:t>от-рывка</w:t>
            </w:r>
            <w:proofErr w:type="gramEnd"/>
            <w:r w:rsidRPr="00B66DCB">
              <w:rPr>
                <w:rFonts w:ascii="Times New Roman" w:hAnsi="Times New Roman"/>
                <w:i/>
                <w:sz w:val="24"/>
                <w:szCs w:val="24"/>
              </w:rPr>
              <w:t xml:space="preserve"> из книги Г. </w:t>
            </w:r>
            <w:proofErr w:type="spellStart"/>
            <w:r w:rsidRPr="00B66DCB">
              <w:rPr>
                <w:rFonts w:ascii="Times New Roman" w:hAnsi="Times New Roman"/>
                <w:i/>
                <w:sz w:val="24"/>
                <w:szCs w:val="24"/>
              </w:rPr>
              <w:t>Фаллады</w:t>
            </w:r>
            <w:proofErr w:type="spellEnd"/>
            <w:r w:rsidRPr="00B66DCB">
              <w:rPr>
                <w:rFonts w:ascii="Times New Roman" w:hAnsi="Times New Roman"/>
                <w:i/>
                <w:sz w:val="24"/>
                <w:szCs w:val="24"/>
              </w:rPr>
              <w:t>: «Наше семей-</w:t>
            </w:r>
            <w:proofErr w:type="spellStart"/>
            <w:r w:rsidRPr="00B66DCB">
              <w:rPr>
                <w:rFonts w:ascii="Times New Roman" w:hAnsi="Times New Roman"/>
                <w:i/>
                <w:sz w:val="24"/>
                <w:szCs w:val="24"/>
              </w:rPr>
              <w:t>ное</w:t>
            </w:r>
            <w:proofErr w:type="spellEnd"/>
            <w:r w:rsidRPr="00B66DCB">
              <w:rPr>
                <w:rFonts w:ascii="Times New Roman" w:hAnsi="Times New Roman"/>
                <w:i/>
                <w:sz w:val="24"/>
                <w:szCs w:val="24"/>
              </w:rPr>
              <w:t xml:space="preserve"> хобби».</w:t>
            </w:r>
          </w:p>
        </w:tc>
        <w:tc>
          <w:tcPr>
            <w:tcW w:w="914" w:type="dxa"/>
          </w:tcPr>
          <w:p w:rsidR="00B66DCB" w:rsidRDefault="00B66DCB">
            <w:r>
              <w:t>1</w:t>
            </w:r>
          </w:p>
        </w:tc>
        <w:tc>
          <w:tcPr>
            <w:tcW w:w="9114" w:type="dxa"/>
            <w:vMerge/>
          </w:tcPr>
          <w:p w:rsidR="00B66DCB" w:rsidRDefault="00B66DCB"/>
        </w:tc>
      </w:tr>
      <w:tr w:rsidR="00B66DCB" w:rsidTr="00797B1D">
        <w:tc>
          <w:tcPr>
            <w:tcW w:w="1127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33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i/>
                <w:sz w:val="24"/>
                <w:szCs w:val="24"/>
              </w:rPr>
              <w:t xml:space="preserve">Знакомство с </w:t>
            </w:r>
            <w:proofErr w:type="spellStart"/>
            <w:r w:rsidRPr="00B66DCB">
              <w:rPr>
                <w:rFonts w:ascii="Times New Roman" w:hAnsi="Times New Roman"/>
                <w:i/>
                <w:sz w:val="24"/>
                <w:szCs w:val="24"/>
              </w:rPr>
              <w:t>биографи</w:t>
            </w:r>
            <w:proofErr w:type="spellEnd"/>
            <w:r w:rsidRPr="00B66DCB">
              <w:rPr>
                <w:rFonts w:ascii="Times New Roman" w:hAnsi="Times New Roman"/>
                <w:i/>
                <w:sz w:val="24"/>
                <w:szCs w:val="24"/>
              </w:rPr>
              <w:t xml:space="preserve">-ей и </w:t>
            </w:r>
            <w:proofErr w:type="spellStart"/>
            <w:r w:rsidRPr="00B66DCB">
              <w:rPr>
                <w:rFonts w:ascii="Times New Roman" w:hAnsi="Times New Roman"/>
                <w:i/>
                <w:sz w:val="24"/>
                <w:szCs w:val="24"/>
              </w:rPr>
              <w:t>твор-чеством</w:t>
            </w:r>
            <w:proofErr w:type="spellEnd"/>
            <w:r w:rsidRPr="00B66DCB">
              <w:rPr>
                <w:rFonts w:ascii="Times New Roman" w:hAnsi="Times New Roman"/>
                <w:i/>
                <w:sz w:val="24"/>
                <w:szCs w:val="24"/>
              </w:rPr>
              <w:t xml:space="preserve"> Й.В. </w:t>
            </w:r>
            <w:proofErr w:type="gramStart"/>
            <w:r w:rsidRPr="00B66DCB">
              <w:rPr>
                <w:rFonts w:ascii="Times New Roman" w:hAnsi="Times New Roman"/>
                <w:i/>
                <w:sz w:val="24"/>
                <w:szCs w:val="24"/>
              </w:rPr>
              <w:t>Гёте .</w:t>
            </w:r>
            <w:proofErr w:type="gramEnd"/>
          </w:p>
        </w:tc>
        <w:tc>
          <w:tcPr>
            <w:tcW w:w="914" w:type="dxa"/>
          </w:tcPr>
          <w:p w:rsidR="00B66DCB" w:rsidRDefault="00B66DCB">
            <w:r>
              <w:t>1</w:t>
            </w:r>
          </w:p>
        </w:tc>
        <w:tc>
          <w:tcPr>
            <w:tcW w:w="9114" w:type="dxa"/>
            <w:vMerge/>
          </w:tcPr>
          <w:p w:rsidR="00B66DCB" w:rsidRDefault="00B66DCB"/>
        </w:tc>
      </w:tr>
      <w:tr w:rsidR="00B66DCB" w:rsidTr="00797B1D">
        <w:tc>
          <w:tcPr>
            <w:tcW w:w="1127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33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i/>
                <w:sz w:val="24"/>
                <w:szCs w:val="24"/>
              </w:rPr>
              <w:t xml:space="preserve">Знакомство с </w:t>
            </w:r>
            <w:proofErr w:type="spellStart"/>
            <w:proofErr w:type="gramStart"/>
            <w:r w:rsidRPr="00B66DCB">
              <w:rPr>
                <w:rFonts w:ascii="Times New Roman" w:hAnsi="Times New Roman"/>
                <w:i/>
                <w:sz w:val="24"/>
                <w:szCs w:val="24"/>
              </w:rPr>
              <w:t>биографи</w:t>
            </w:r>
            <w:proofErr w:type="spellEnd"/>
            <w:r w:rsidRPr="00B66DCB">
              <w:rPr>
                <w:rFonts w:ascii="Times New Roman" w:hAnsi="Times New Roman"/>
                <w:i/>
                <w:sz w:val="24"/>
                <w:szCs w:val="24"/>
              </w:rPr>
              <w:t>-ей</w:t>
            </w:r>
            <w:proofErr w:type="gramEnd"/>
            <w:r w:rsidRPr="00B66DCB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B66DCB">
              <w:rPr>
                <w:rFonts w:ascii="Times New Roman" w:hAnsi="Times New Roman"/>
                <w:i/>
                <w:sz w:val="24"/>
                <w:szCs w:val="24"/>
              </w:rPr>
              <w:t>твор-чеством</w:t>
            </w:r>
            <w:proofErr w:type="spellEnd"/>
            <w:r w:rsidRPr="00B66DCB">
              <w:rPr>
                <w:rFonts w:ascii="Times New Roman" w:hAnsi="Times New Roman"/>
                <w:i/>
                <w:sz w:val="24"/>
                <w:szCs w:val="24"/>
              </w:rPr>
              <w:t xml:space="preserve"> Ф. Шиллера.</w:t>
            </w:r>
          </w:p>
        </w:tc>
        <w:tc>
          <w:tcPr>
            <w:tcW w:w="914" w:type="dxa"/>
          </w:tcPr>
          <w:p w:rsidR="00B66DCB" w:rsidRDefault="00B66DCB">
            <w:r>
              <w:t>1</w:t>
            </w:r>
          </w:p>
        </w:tc>
        <w:tc>
          <w:tcPr>
            <w:tcW w:w="9114" w:type="dxa"/>
            <w:vMerge/>
          </w:tcPr>
          <w:p w:rsidR="00B66DCB" w:rsidRDefault="00B66DCB"/>
        </w:tc>
      </w:tr>
      <w:tr w:rsidR="00B66DCB" w:rsidTr="00797B1D">
        <w:tc>
          <w:tcPr>
            <w:tcW w:w="1127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12-13.</w:t>
            </w:r>
          </w:p>
        </w:tc>
        <w:tc>
          <w:tcPr>
            <w:tcW w:w="4233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B66DCB">
              <w:rPr>
                <w:rFonts w:ascii="Times New Roman" w:hAnsi="Times New Roman"/>
                <w:sz w:val="24"/>
                <w:szCs w:val="24"/>
              </w:rPr>
              <w:t>Преслер</w:t>
            </w:r>
            <w:proofErr w:type="spellEnd"/>
            <w:r w:rsidRPr="00B66DCB">
              <w:rPr>
                <w:rFonts w:ascii="Times New Roman" w:hAnsi="Times New Roman"/>
                <w:sz w:val="24"/>
                <w:szCs w:val="24"/>
              </w:rPr>
              <w:t>. Главы из книги «Горький шоколад»</w:t>
            </w:r>
          </w:p>
        </w:tc>
        <w:tc>
          <w:tcPr>
            <w:tcW w:w="914" w:type="dxa"/>
          </w:tcPr>
          <w:p w:rsidR="00B66DCB" w:rsidRDefault="00B66DCB">
            <w:r>
              <w:t>2</w:t>
            </w:r>
          </w:p>
        </w:tc>
        <w:tc>
          <w:tcPr>
            <w:tcW w:w="9114" w:type="dxa"/>
            <w:vMerge/>
          </w:tcPr>
          <w:p w:rsidR="00B66DCB" w:rsidRDefault="00B66DCB"/>
        </w:tc>
      </w:tr>
      <w:tr w:rsidR="00B66DCB" w:rsidTr="00797B1D">
        <w:tc>
          <w:tcPr>
            <w:tcW w:w="1127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14-15.</w:t>
            </w:r>
          </w:p>
        </w:tc>
        <w:tc>
          <w:tcPr>
            <w:tcW w:w="4233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Германия. Россия. Статистические данные.</w:t>
            </w:r>
          </w:p>
        </w:tc>
        <w:tc>
          <w:tcPr>
            <w:tcW w:w="914" w:type="dxa"/>
          </w:tcPr>
          <w:p w:rsidR="00B66DCB" w:rsidRDefault="00B66DCB">
            <w:r>
              <w:t>2</w:t>
            </w:r>
          </w:p>
        </w:tc>
        <w:tc>
          <w:tcPr>
            <w:tcW w:w="9114" w:type="dxa"/>
            <w:vMerge/>
          </w:tcPr>
          <w:p w:rsidR="00B66DCB" w:rsidRDefault="00B66DCB"/>
        </w:tc>
      </w:tr>
      <w:tr w:rsidR="00B66DCB" w:rsidTr="00797B1D">
        <w:tc>
          <w:tcPr>
            <w:tcW w:w="1127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16-17.</w:t>
            </w:r>
          </w:p>
        </w:tc>
        <w:tc>
          <w:tcPr>
            <w:tcW w:w="4233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Серия комиксов</w:t>
            </w:r>
          </w:p>
        </w:tc>
        <w:tc>
          <w:tcPr>
            <w:tcW w:w="914" w:type="dxa"/>
          </w:tcPr>
          <w:p w:rsidR="00B66DCB" w:rsidRDefault="00B66DCB">
            <w:r>
              <w:t>2</w:t>
            </w:r>
          </w:p>
        </w:tc>
        <w:tc>
          <w:tcPr>
            <w:tcW w:w="9114" w:type="dxa"/>
            <w:vMerge/>
          </w:tcPr>
          <w:p w:rsidR="00B66DCB" w:rsidRDefault="00B66DCB"/>
        </w:tc>
      </w:tr>
      <w:tr w:rsidR="00B66DCB" w:rsidTr="00797B1D">
        <w:tc>
          <w:tcPr>
            <w:tcW w:w="1127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233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eastAsia="Calibri" w:hAnsi="Times New Roman"/>
                <w:sz w:val="24"/>
                <w:szCs w:val="24"/>
              </w:rPr>
              <w:t>Немецкие каталоги детской и юношеской литературы</w:t>
            </w:r>
          </w:p>
        </w:tc>
        <w:tc>
          <w:tcPr>
            <w:tcW w:w="914" w:type="dxa"/>
          </w:tcPr>
          <w:p w:rsidR="00B66DCB" w:rsidRDefault="00B66DCB">
            <w:r>
              <w:t>1</w:t>
            </w:r>
          </w:p>
        </w:tc>
        <w:tc>
          <w:tcPr>
            <w:tcW w:w="9114" w:type="dxa"/>
            <w:vMerge/>
          </w:tcPr>
          <w:p w:rsidR="00B66DCB" w:rsidRDefault="00B66DCB"/>
        </w:tc>
      </w:tr>
      <w:tr w:rsidR="00B66DCB" w:rsidTr="00797B1D">
        <w:tc>
          <w:tcPr>
            <w:tcW w:w="1127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4233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eastAsia="Calibri" w:hAnsi="Times New Roman"/>
                <w:sz w:val="24"/>
                <w:szCs w:val="24"/>
              </w:rPr>
              <w:t>Знакомство с различными жанрами немецкой литературы</w:t>
            </w:r>
          </w:p>
        </w:tc>
        <w:tc>
          <w:tcPr>
            <w:tcW w:w="914" w:type="dxa"/>
          </w:tcPr>
          <w:p w:rsidR="00B66DCB" w:rsidRDefault="00B66DCB">
            <w:r>
              <w:t>2</w:t>
            </w:r>
          </w:p>
        </w:tc>
        <w:tc>
          <w:tcPr>
            <w:tcW w:w="9114" w:type="dxa"/>
            <w:vMerge/>
          </w:tcPr>
          <w:p w:rsidR="00B66DCB" w:rsidRDefault="00B66DCB"/>
        </w:tc>
      </w:tr>
      <w:tr w:rsidR="00B66DCB" w:rsidTr="00797B1D">
        <w:tc>
          <w:tcPr>
            <w:tcW w:w="1127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233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eastAsia="Calibri" w:hAnsi="Times New Roman"/>
                <w:sz w:val="24"/>
                <w:szCs w:val="24"/>
              </w:rPr>
              <w:t>Мнения о книгах различны</w:t>
            </w:r>
          </w:p>
        </w:tc>
        <w:tc>
          <w:tcPr>
            <w:tcW w:w="914" w:type="dxa"/>
          </w:tcPr>
          <w:p w:rsidR="00B66DCB" w:rsidRDefault="00B66DCB">
            <w:r>
              <w:t>1</w:t>
            </w:r>
          </w:p>
        </w:tc>
        <w:tc>
          <w:tcPr>
            <w:tcW w:w="9114" w:type="dxa"/>
            <w:vMerge/>
          </w:tcPr>
          <w:p w:rsidR="00B66DCB" w:rsidRDefault="00B66DCB"/>
        </w:tc>
      </w:tr>
      <w:tr w:rsidR="00B66DCB" w:rsidTr="00797B1D">
        <w:tc>
          <w:tcPr>
            <w:tcW w:w="1127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233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Аудирование. Анекдоты.</w:t>
            </w:r>
          </w:p>
        </w:tc>
        <w:tc>
          <w:tcPr>
            <w:tcW w:w="914" w:type="dxa"/>
          </w:tcPr>
          <w:p w:rsidR="00B66DCB" w:rsidRDefault="00B66DCB">
            <w:r>
              <w:t>1</w:t>
            </w:r>
          </w:p>
        </w:tc>
        <w:tc>
          <w:tcPr>
            <w:tcW w:w="9114" w:type="dxa"/>
            <w:vMerge/>
          </w:tcPr>
          <w:p w:rsidR="00B66DCB" w:rsidRDefault="00B66DCB"/>
        </w:tc>
      </w:tr>
      <w:tr w:rsidR="00B66DCB" w:rsidTr="00797B1D">
        <w:tc>
          <w:tcPr>
            <w:tcW w:w="1127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23-24.</w:t>
            </w:r>
          </w:p>
        </w:tc>
        <w:tc>
          <w:tcPr>
            <w:tcW w:w="4233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Грамматика. Пассив.</w:t>
            </w:r>
          </w:p>
        </w:tc>
        <w:tc>
          <w:tcPr>
            <w:tcW w:w="914" w:type="dxa"/>
          </w:tcPr>
          <w:p w:rsidR="00B66DCB" w:rsidRDefault="00B66DCB">
            <w:r>
              <w:t>2</w:t>
            </w:r>
          </w:p>
        </w:tc>
        <w:tc>
          <w:tcPr>
            <w:tcW w:w="9114" w:type="dxa"/>
            <w:vMerge/>
          </w:tcPr>
          <w:p w:rsidR="00B66DCB" w:rsidRDefault="00B66DCB"/>
        </w:tc>
      </w:tr>
      <w:tr w:rsidR="00B66DCB" w:rsidTr="00797B1D">
        <w:tc>
          <w:tcPr>
            <w:tcW w:w="1127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233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Грамматика. Инфинитивный оборот.</w:t>
            </w:r>
          </w:p>
        </w:tc>
        <w:tc>
          <w:tcPr>
            <w:tcW w:w="914" w:type="dxa"/>
          </w:tcPr>
          <w:p w:rsidR="00B66DCB" w:rsidRDefault="00B66DCB">
            <w:r>
              <w:t>1</w:t>
            </w:r>
          </w:p>
        </w:tc>
        <w:tc>
          <w:tcPr>
            <w:tcW w:w="9114" w:type="dxa"/>
            <w:vMerge/>
          </w:tcPr>
          <w:p w:rsidR="00B66DCB" w:rsidRDefault="00B66DCB"/>
        </w:tc>
      </w:tr>
      <w:tr w:rsidR="00B66DCB" w:rsidTr="00797B1D">
        <w:tc>
          <w:tcPr>
            <w:tcW w:w="1127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233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eastAsia="Calibri" w:hAnsi="Times New Roman"/>
                <w:sz w:val="24"/>
                <w:szCs w:val="24"/>
              </w:rPr>
              <w:t>Молодёжь читает разные книги.</w:t>
            </w:r>
          </w:p>
        </w:tc>
        <w:tc>
          <w:tcPr>
            <w:tcW w:w="914" w:type="dxa"/>
          </w:tcPr>
          <w:p w:rsidR="00B66DCB" w:rsidRDefault="00B66DCB">
            <w:r>
              <w:t>1</w:t>
            </w:r>
          </w:p>
        </w:tc>
        <w:tc>
          <w:tcPr>
            <w:tcW w:w="9114" w:type="dxa"/>
            <w:vMerge/>
          </w:tcPr>
          <w:p w:rsidR="00B66DCB" w:rsidRDefault="00B66DCB"/>
        </w:tc>
      </w:tr>
      <w:tr w:rsidR="00B66DCB" w:rsidTr="00797B1D">
        <w:tc>
          <w:tcPr>
            <w:tcW w:w="1127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233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eastAsia="Calibri" w:hAnsi="Times New Roman"/>
                <w:sz w:val="24"/>
                <w:szCs w:val="24"/>
              </w:rPr>
              <w:t>Книги, газеты – важный информационный источник</w:t>
            </w:r>
          </w:p>
        </w:tc>
        <w:tc>
          <w:tcPr>
            <w:tcW w:w="914" w:type="dxa"/>
          </w:tcPr>
          <w:p w:rsidR="00B66DCB" w:rsidRDefault="00B66DCB">
            <w:r>
              <w:t>1</w:t>
            </w:r>
          </w:p>
        </w:tc>
        <w:tc>
          <w:tcPr>
            <w:tcW w:w="9114" w:type="dxa"/>
            <w:vMerge/>
          </w:tcPr>
          <w:p w:rsidR="00B66DCB" w:rsidRDefault="00B66DCB"/>
        </w:tc>
      </w:tr>
      <w:tr w:rsidR="00B66DCB" w:rsidTr="00797B1D">
        <w:tc>
          <w:tcPr>
            <w:tcW w:w="1127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233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eastAsia="Calibri" w:hAnsi="Times New Roman"/>
                <w:sz w:val="24"/>
                <w:szCs w:val="24"/>
              </w:rPr>
              <w:t>Повторение лексического и грамматического материала по теме «Книги в нашей жизни».</w:t>
            </w:r>
          </w:p>
        </w:tc>
        <w:tc>
          <w:tcPr>
            <w:tcW w:w="914" w:type="dxa"/>
          </w:tcPr>
          <w:p w:rsidR="00B66DCB" w:rsidRDefault="00B66DCB">
            <w:r>
              <w:t>1</w:t>
            </w:r>
          </w:p>
        </w:tc>
        <w:tc>
          <w:tcPr>
            <w:tcW w:w="9114" w:type="dxa"/>
            <w:vMerge/>
          </w:tcPr>
          <w:p w:rsidR="00B66DCB" w:rsidRDefault="00B66DCB"/>
        </w:tc>
      </w:tr>
      <w:tr w:rsidR="00B66DCB" w:rsidTr="00797B1D">
        <w:tc>
          <w:tcPr>
            <w:tcW w:w="1127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233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eastAsia="Calibri" w:hAnsi="Times New Roman"/>
                <w:sz w:val="24"/>
                <w:szCs w:val="24"/>
              </w:rPr>
              <w:t>Я охотно читаю детективы. «Украденные часы»</w:t>
            </w:r>
          </w:p>
        </w:tc>
        <w:tc>
          <w:tcPr>
            <w:tcW w:w="914" w:type="dxa"/>
          </w:tcPr>
          <w:p w:rsidR="00B66DCB" w:rsidRDefault="00B66DCB">
            <w:r>
              <w:t>1</w:t>
            </w:r>
          </w:p>
        </w:tc>
        <w:tc>
          <w:tcPr>
            <w:tcW w:w="9114" w:type="dxa"/>
            <w:vMerge/>
          </w:tcPr>
          <w:p w:rsidR="00B66DCB" w:rsidRDefault="00B66DCB"/>
        </w:tc>
      </w:tr>
      <w:tr w:rsidR="00B66DCB" w:rsidTr="00797B1D">
        <w:tc>
          <w:tcPr>
            <w:tcW w:w="1127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233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Страноведение. Города книги.</w:t>
            </w:r>
          </w:p>
        </w:tc>
        <w:tc>
          <w:tcPr>
            <w:tcW w:w="914" w:type="dxa"/>
          </w:tcPr>
          <w:p w:rsidR="00B66DCB" w:rsidRDefault="00B66DCB">
            <w:r>
              <w:t>1</w:t>
            </w:r>
          </w:p>
        </w:tc>
        <w:tc>
          <w:tcPr>
            <w:tcW w:w="9114" w:type="dxa"/>
            <w:vMerge/>
          </w:tcPr>
          <w:p w:rsidR="00B66DCB" w:rsidRDefault="00B66DCB"/>
        </w:tc>
      </w:tr>
      <w:tr w:rsidR="00B66DCB" w:rsidTr="00797B1D">
        <w:tc>
          <w:tcPr>
            <w:tcW w:w="1127" w:type="dxa"/>
          </w:tcPr>
          <w:p w:rsidR="00B66DCB" w:rsidRPr="00B66DCB" w:rsidRDefault="00B66DCB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233" w:type="dxa"/>
          </w:tcPr>
          <w:p w:rsidR="00B66DCB" w:rsidRPr="00B66DCB" w:rsidRDefault="00AC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Страноведение. Путешествие по</w:t>
            </w:r>
            <w:r w:rsidR="00B66DCB" w:rsidRPr="00B66DCB">
              <w:rPr>
                <w:rFonts w:ascii="Times New Roman" w:hAnsi="Times New Roman"/>
                <w:sz w:val="24"/>
                <w:szCs w:val="24"/>
              </w:rPr>
              <w:t xml:space="preserve"> Гарц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14" w:type="dxa"/>
          </w:tcPr>
          <w:p w:rsidR="00B66DCB" w:rsidRDefault="00B66DCB">
            <w:r>
              <w:t>1</w:t>
            </w:r>
          </w:p>
        </w:tc>
        <w:tc>
          <w:tcPr>
            <w:tcW w:w="9114" w:type="dxa"/>
            <w:vMerge/>
          </w:tcPr>
          <w:p w:rsidR="00B66DCB" w:rsidRDefault="00B66DCB"/>
        </w:tc>
      </w:tr>
      <w:tr w:rsidR="00AC1190" w:rsidTr="00D4589C">
        <w:tc>
          <w:tcPr>
            <w:tcW w:w="15388" w:type="dxa"/>
            <w:gridSpan w:val="4"/>
          </w:tcPr>
          <w:p w:rsidR="00AC1190" w:rsidRPr="00AC1190" w:rsidRDefault="00AC1190" w:rsidP="00AC1190">
            <w:pPr>
              <w:pStyle w:val="a4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AC1190">
              <w:rPr>
                <w:rFonts w:ascii="Times New Roman" w:hAnsi="Times New Roman"/>
                <w:b/>
                <w:i/>
                <w:sz w:val="28"/>
                <w:szCs w:val="28"/>
              </w:rPr>
              <w:t>2. Современная молодежь. Какие же у вас проблемы?  21ч. + 2 (резервных часа)</w:t>
            </w:r>
          </w:p>
          <w:p w:rsidR="00AC1190" w:rsidRDefault="00AC1190"/>
        </w:tc>
      </w:tr>
      <w:tr w:rsidR="00F60449" w:rsidTr="00797B1D">
        <w:tc>
          <w:tcPr>
            <w:tcW w:w="1127" w:type="dxa"/>
          </w:tcPr>
          <w:p w:rsidR="00F60449" w:rsidRPr="00F233D1" w:rsidRDefault="00F60449">
            <w:pPr>
              <w:rPr>
                <w:rFonts w:ascii="Times New Roman" w:hAnsi="Times New Roman"/>
                <w:sz w:val="24"/>
                <w:szCs w:val="24"/>
              </w:rPr>
            </w:pPr>
            <w:r w:rsidRPr="00F233D1">
              <w:rPr>
                <w:rFonts w:ascii="Times New Roman" w:hAnsi="Times New Roman"/>
                <w:sz w:val="24"/>
                <w:szCs w:val="24"/>
              </w:rPr>
              <w:t>32-33.</w:t>
            </w:r>
          </w:p>
        </w:tc>
        <w:tc>
          <w:tcPr>
            <w:tcW w:w="4233" w:type="dxa"/>
          </w:tcPr>
          <w:p w:rsidR="00F60449" w:rsidRPr="00F233D1" w:rsidRDefault="00F60449">
            <w:pPr>
              <w:rPr>
                <w:rFonts w:ascii="Times New Roman" w:hAnsi="Times New Roman"/>
                <w:sz w:val="24"/>
                <w:szCs w:val="24"/>
              </w:rPr>
            </w:pPr>
            <w:r w:rsidRPr="00F233D1">
              <w:rPr>
                <w:rFonts w:ascii="Times New Roman" w:hAnsi="Times New Roman"/>
                <w:sz w:val="24"/>
                <w:szCs w:val="24"/>
              </w:rPr>
              <w:t xml:space="preserve">Молодежные </w:t>
            </w:r>
            <w:r w:rsidRPr="00F233D1">
              <w:rPr>
                <w:rFonts w:ascii="Times New Roman" w:hAnsi="Times New Roman"/>
                <w:spacing w:val="-1"/>
                <w:sz w:val="24"/>
                <w:szCs w:val="24"/>
              </w:rPr>
              <w:t>субкультуры</w:t>
            </w:r>
          </w:p>
        </w:tc>
        <w:tc>
          <w:tcPr>
            <w:tcW w:w="914" w:type="dxa"/>
          </w:tcPr>
          <w:p w:rsidR="00F60449" w:rsidRPr="00F233D1" w:rsidRDefault="00F60449">
            <w:pPr>
              <w:rPr>
                <w:rFonts w:ascii="Times New Roman" w:hAnsi="Times New Roman"/>
                <w:sz w:val="24"/>
                <w:szCs w:val="24"/>
              </w:rPr>
            </w:pPr>
            <w:r w:rsidRPr="00F233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14" w:type="dxa"/>
            <w:vMerge w:val="restart"/>
          </w:tcPr>
          <w:p w:rsidR="00F60449" w:rsidRPr="00F233D1" w:rsidRDefault="00F60449" w:rsidP="00F60449">
            <w:pPr>
              <w:pStyle w:val="Default"/>
            </w:pPr>
            <w:r w:rsidRPr="00F233D1">
              <w:rPr>
                <w:i/>
                <w:iCs/>
              </w:rPr>
              <w:t xml:space="preserve">Читать </w:t>
            </w:r>
            <w:r w:rsidRPr="00F233D1">
              <w:t xml:space="preserve">отрывок журнальной статьи с опорой на фонограмму с пониманием основного содержания. </w:t>
            </w:r>
          </w:p>
          <w:p w:rsidR="00F60449" w:rsidRPr="00F233D1" w:rsidRDefault="00F60449" w:rsidP="00F60449">
            <w:pPr>
              <w:pStyle w:val="Default"/>
            </w:pPr>
            <w:r w:rsidRPr="00F233D1">
              <w:t>•</w:t>
            </w:r>
            <w:r w:rsidRPr="00F233D1">
              <w:rPr>
                <w:i/>
                <w:iCs/>
              </w:rPr>
              <w:t xml:space="preserve">Формулировать </w:t>
            </w:r>
            <w:r w:rsidRPr="00F233D1">
              <w:t xml:space="preserve">основную мысль прочитанного. </w:t>
            </w:r>
          </w:p>
          <w:p w:rsidR="00F60449" w:rsidRPr="00F233D1" w:rsidRDefault="00F60449" w:rsidP="00F60449">
            <w:pPr>
              <w:pStyle w:val="Default"/>
            </w:pPr>
            <w:r w:rsidRPr="00F233D1">
              <w:t>•</w:t>
            </w:r>
            <w:r w:rsidRPr="00F233D1">
              <w:rPr>
                <w:i/>
                <w:iCs/>
              </w:rPr>
              <w:t xml:space="preserve">Читать </w:t>
            </w:r>
            <w:r w:rsidRPr="00F233D1">
              <w:t xml:space="preserve">отрывок журнальной статьи с пониманием основного содержания, используя словарь и комментарий к тексту. </w:t>
            </w:r>
          </w:p>
          <w:p w:rsidR="00F60449" w:rsidRPr="00F233D1" w:rsidRDefault="00F60449" w:rsidP="00F60449">
            <w:pPr>
              <w:pStyle w:val="Default"/>
            </w:pPr>
            <w:r w:rsidRPr="00F233D1">
              <w:t>•</w:t>
            </w:r>
            <w:r w:rsidRPr="00F233D1">
              <w:rPr>
                <w:i/>
                <w:iCs/>
              </w:rPr>
              <w:t xml:space="preserve">Воспринимать на слух </w:t>
            </w:r>
            <w:r w:rsidRPr="00F233D1">
              <w:t xml:space="preserve">высказывания юношей и девушек о том, что для них </w:t>
            </w:r>
          </w:p>
          <w:p w:rsidR="00F60449" w:rsidRPr="00F233D1" w:rsidRDefault="00F60449" w:rsidP="00F60449">
            <w:pPr>
              <w:pStyle w:val="Default"/>
            </w:pPr>
            <w:r w:rsidRPr="00F233D1">
              <w:t xml:space="preserve">важно. </w:t>
            </w:r>
          </w:p>
          <w:p w:rsidR="00F60449" w:rsidRPr="00F233D1" w:rsidRDefault="00F60449" w:rsidP="00F60449">
            <w:pPr>
              <w:pStyle w:val="Default"/>
            </w:pPr>
            <w:r w:rsidRPr="00F233D1">
              <w:t>•</w:t>
            </w:r>
            <w:r w:rsidRPr="00F233D1">
              <w:rPr>
                <w:i/>
                <w:iCs/>
              </w:rPr>
              <w:t xml:space="preserve">Читать </w:t>
            </w:r>
            <w:r w:rsidRPr="00F233D1">
              <w:t xml:space="preserve">полилог и </w:t>
            </w:r>
            <w:r w:rsidRPr="00F233D1">
              <w:rPr>
                <w:i/>
                <w:iCs/>
              </w:rPr>
              <w:t xml:space="preserve">отвечать </w:t>
            </w:r>
            <w:r w:rsidRPr="00F233D1">
              <w:t xml:space="preserve">на вопросы, что для говорящих важно и чего они боятся. </w:t>
            </w:r>
          </w:p>
          <w:p w:rsidR="00F60449" w:rsidRPr="00F233D1" w:rsidRDefault="00F60449" w:rsidP="00F60449">
            <w:pPr>
              <w:pStyle w:val="Default"/>
            </w:pPr>
            <w:r w:rsidRPr="00F233D1">
              <w:t>•</w:t>
            </w:r>
            <w:r w:rsidRPr="00F233D1">
              <w:rPr>
                <w:i/>
                <w:iCs/>
              </w:rPr>
              <w:t xml:space="preserve">Читать </w:t>
            </w:r>
            <w:r w:rsidRPr="00F233D1">
              <w:t xml:space="preserve">текст с полным пониманием и </w:t>
            </w:r>
            <w:r w:rsidRPr="00F233D1">
              <w:rPr>
                <w:i/>
                <w:iCs/>
              </w:rPr>
              <w:t xml:space="preserve">давать толкование </w:t>
            </w:r>
            <w:r w:rsidRPr="00F233D1">
              <w:t xml:space="preserve">тех проблем, о которых идёт речь в тексте.  </w:t>
            </w:r>
          </w:p>
          <w:p w:rsidR="00F60449" w:rsidRPr="00F233D1" w:rsidRDefault="00F60449" w:rsidP="00F60449">
            <w:pPr>
              <w:pStyle w:val="Default"/>
            </w:pPr>
            <w:r w:rsidRPr="00F233D1">
              <w:lastRenderedPageBreak/>
              <w:t>•</w:t>
            </w:r>
            <w:r w:rsidRPr="00F233D1">
              <w:rPr>
                <w:i/>
                <w:iCs/>
              </w:rPr>
              <w:t xml:space="preserve">Сравнивать </w:t>
            </w:r>
            <w:r w:rsidRPr="00F233D1">
              <w:t xml:space="preserve">проблемы немецкой молодёжи с проблемами нашей молодёжи, </w:t>
            </w:r>
            <w:r w:rsidRPr="00F233D1">
              <w:rPr>
                <w:i/>
                <w:iCs/>
              </w:rPr>
              <w:t xml:space="preserve">рассказывать </w:t>
            </w:r>
            <w:r w:rsidRPr="00F233D1">
              <w:t>о проблемах своих друзей</w:t>
            </w:r>
            <w:proofErr w:type="gramStart"/>
            <w:r w:rsidRPr="00F233D1">
              <w:t>. .</w:t>
            </w:r>
            <w:proofErr w:type="gramEnd"/>
            <w:r w:rsidRPr="00F233D1">
              <w:t xml:space="preserve"> </w:t>
            </w:r>
          </w:p>
          <w:p w:rsidR="00F60449" w:rsidRPr="00F233D1" w:rsidRDefault="00F60449" w:rsidP="00F60449">
            <w:pPr>
              <w:pStyle w:val="Default"/>
            </w:pPr>
            <w:r w:rsidRPr="00F233D1">
              <w:t>•</w:t>
            </w:r>
            <w:r w:rsidRPr="00F233D1">
              <w:rPr>
                <w:i/>
                <w:iCs/>
              </w:rPr>
              <w:t xml:space="preserve">Отвечать </w:t>
            </w:r>
            <w:r w:rsidRPr="00F233D1">
              <w:t xml:space="preserve">на вопросы с опорой на </w:t>
            </w:r>
            <w:proofErr w:type="spellStart"/>
            <w:r w:rsidRPr="00F233D1">
              <w:t>ассоциограмму</w:t>
            </w:r>
            <w:proofErr w:type="spellEnd"/>
            <w:r w:rsidRPr="00F233D1">
              <w:rPr>
                <w:i/>
                <w:iCs/>
              </w:rPr>
              <w:t xml:space="preserve">                                       Знакомиться </w:t>
            </w:r>
            <w:r w:rsidRPr="00F233D1">
              <w:t xml:space="preserve">с информацией из памятки об употреблении инфинитивных оборотов. </w:t>
            </w:r>
          </w:p>
          <w:p w:rsidR="00F60449" w:rsidRPr="00F233D1" w:rsidRDefault="00F60449" w:rsidP="00F60449">
            <w:pPr>
              <w:pStyle w:val="Default"/>
            </w:pPr>
            <w:r w:rsidRPr="00F233D1">
              <w:t>•</w:t>
            </w:r>
            <w:r w:rsidRPr="00F233D1">
              <w:rPr>
                <w:i/>
                <w:iCs/>
              </w:rPr>
              <w:t xml:space="preserve">Составлять </w:t>
            </w:r>
            <w:r w:rsidRPr="00F233D1">
              <w:t xml:space="preserve">предложения по образцу и </w:t>
            </w:r>
            <w:r w:rsidRPr="00F233D1">
              <w:rPr>
                <w:i/>
                <w:iCs/>
              </w:rPr>
              <w:t xml:space="preserve">завершать </w:t>
            </w:r>
            <w:r w:rsidRPr="00F233D1">
              <w:t>предложения</w:t>
            </w:r>
            <w:r w:rsidR="00F233D1" w:rsidRPr="00F233D1">
              <w:t xml:space="preserve">                   </w:t>
            </w:r>
            <w:r w:rsidRPr="00F233D1">
              <w:rPr>
                <w:i/>
                <w:iCs/>
              </w:rPr>
              <w:t xml:space="preserve"> </w:t>
            </w:r>
            <w:proofErr w:type="spellStart"/>
            <w:r w:rsidRPr="00F233D1">
              <w:rPr>
                <w:i/>
                <w:iCs/>
              </w:rPr>
              <w:t>Cлушать</w:t>
            </w:r>
            <w:proofErr w:type="spellEnd"/>
            <w:r w:rsidRPr="00F233D1">
              <w:rPr>
                <w:i/>
                <w:iCs/>
              </w:rPr>
              <w:t xml:space="preserve"> </w:t>
            </w:r>
            <w:r w:rsidRPr="00F233D1">
              <w:t xml:space="preserve">текст с последующим выполнением тестов, ориентированных на контроль понимания прослушанного. </w:t>
            </w:r>
          </w:p>
          <w:p w:rsidR="00F233D1" w:rsidRPr="00F233D1" w:rsidRDefault="00F60449" w:rsidP="00F233D1">
            <w:pPr>
              <w:pStyle w:val="Default"/>
            </w:pPr>
            <w:r w:rsidRPr="00F233D1">
              <w:t>•</w:t>
            </w:r>
            <w:r w:rsidRPr="00F233D1">
              <w:rPr>
                <w:i/>
                <w:iCs/>
              </w:rPr>
              <w:t xml:space="preserve">Выражать своё мнение </w:t>
            </w:r>
            <w:r w:rsidRPr="00F233D1">
              <w:t>по поводу телефона доверия.</w:t>
            </w:r>
            <w:r w:rsidR="00F233D1" w:rsidRPr="00F233D1">
              <w:t xml:space="preserve">                                </w:t>
            </w:r>
            <w:r w:rsidR="00F233D1" w:rsidRPr="00F233D1">
              <w:rPr>
                <w:i/>
                <w:iCs/>
              </w:rPr>
              <w:t xml:space="preserve"> Инсценировать </w:t>
            </w:r>
            <w:r w:rsidR="00F233D1" w:rsidRPr="00F233D1">
              <w:t xml:space="preserve">полилог. </w:t>
            </w:r>
          </w:p>
          <w:p w:rsidR="00F233D1" w:rsidRPr="00F233D1" w:rsidRDefault="00F233D1" w:rsidP="00F233D1">
            <w:pPr>
              <w:pStyle w:val="Default"/>
            </w:pPr>
            <w:r w:rsidRPr="00F233D1">
              <w:t>•</w:t>
            </w:r>
            <w:r w:rsidRPr="00F233D1">
              <w:rPr>
                <w:i/>
                <w:iCs/>
              </w:rPr>
              <w:t xml:space="preserve">Читать </w:t>
            </w:r>
            <w:r w:rsidRPr="00F233D1">
              <w:t xml:space="preserve">высказывания психологов о трудностях взросления и </w:t>
            </w:r>
            <w:r w:rsidRPr="00F233D1">
              <w:rPr>
                <w:i/>
                <w:iCs/>
              </w:rPr>
              <w:t xml:space="preserve">отмечать </w:t>
            </w:r>
            <w:r w:rsidRPr="00F233D1">
              <w:t xml:space="preserve">то, с чем согласен/согласна учащийся/учащаяся. </w:t>
            </w:r>
          </w:p>
          <w:p w:rsidR="00F233D1" w:rsidRPr="00F233D1" w:rsidRDefault="00F233D1" w:rsidP="00F233D1">
            <w:pPr>
              <w:pStyle w:val="Default"/>
            </w:pPr>
            <w:r w:rsidRPr="00F233D1">
              <w:rPr>
                <w:i/>
                <w:iCs/>
              </w:rPr>
              <w:t xml:space="preserve">Употреблять </w:t>
            </w:r>
            <w:r w:rsidRPr="00F233D1">
              <w:t xml:space="preserve">лексику по теме в речи. </w:t>
            </w:r>
          </w:p>
          <w:p w:rsidR="00F233D1" w:rsidRPr="00F233D1" w:rsidRDefault="00F233D1" w:rsidP="00F233D1">
            <w:pPr>
              <w:pStyle w:val="Default"/>
            </w:pPr>
            <w:r w:rsidRPr="00F233D1">
              <w:t>•</w:t>
            </w:r>
            <w:r w:rsidRPr="00F233D1">
              <w:rPr>
                <w:i/>
                <w:iCs/>
              </w:rPr>
              <w:t xml:space="preserve">Читать </w:t>
            </w:r>
            <w:r w:rsidRPr="00F233D1">
              <w:t xml:space="preserve">журнальную статью с пониманием основного содержания и </w:t>
            </w:r>
            <w:r w:rsidRPr="00F233D1">
              <w:rPr>
                <w:i/>
                <w:iCs/>
              </w:rPr>
              <w:t xml:space="preserve">выбирать </w:t>
            </w:r>
            <w:r w:rsidRPr="00F233D1">
              <w:t xml:space="preserve">из перечисленных проблем значимые для себя. </w:t>
            </w:r>
          </w:p>
          <w:p w:rsidR="00F233D1" w:rsidRPr="00F233D1" w:rsidRDefault="00F233D1" w:rsidP="00F233D1">
            <w:pPr>
              <w:pStyle w:val="Default"/>
            </w:pPr>
            <w:r w:rsidRPr="00F233D1">
              <w:rPr>
                <w:i/>
                <w:iCs/>
              </w:rPr>
              <w:t xml:space="preserve">Читать </w:t>
            </w:r>
            <w:r w:rsidRPr="00F233D1">
              <w:t>текст с полным пониманием, извлекая информацию об истории возникновения „</w:t>
            </w:r>
            <w:proofErr w:type="spellStart"/>
            <w:proofErr w:type="gramStart"/>
            <w:r w:rsidRPr="00F233D1">
              <w:t>Loveparade</w:t>
            </w:r>
            <w:proofErr w:type="spellEnd"/>
            <w:r w:rsidRPr="00F233D1">
              <w:t>“</w:t>
            </w:r>
            <w:proofErr w:type="gramEnd"/>
            <w:r w:rsidRPr="00F233D1">
              <w:t xml:space="preserve">. </w:t>
            </w:r>
          </w:p>
          <w:p w:rsidR="00F60449" w:rsidRPr="00F233D1" w:rsidRDefault="00F233D1" w:rsidP="00F233D1">
            <w:pPr>
              <w:rPr>
                <w:rFonts w:ascii="Times New Roman" w:hAnsi="Times New Roman"/>
                <w:sz w:val="24"/>
                <w:szCs w:val="24"/>
              </w:rPr>
            </w:pPr>
            <w:r w:rsidRPr="00F233D1">
              <w:rPr>
                <w:rFonts w:ascii="Times New Roman" w:hAnsi="Times New Roman"/>
                <w:sz w:val="24"/>
                <w:szCs w:val="24"/>
              </w:rPr>
              <w:t>•</w:t>
            </w:r>
            <w:r w:rsidRPr="00F233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Читать </w:t>
            </w:r>
            <w:r w:rsidRPr="00F233D1">
              <w:rPr>
                <w:rFonts w:ascii="Times New Roman" w:hAnsi="Times New Roman"/>
                <w:sz w:val="24"/>
                <w:szCs w:val="24"/>
              </w:rPr>
              <w:t>художественный текст об отношениях персонажей с родителями (с опорой на комментарий и сноски)</w:t>
            </w:r>
          </w:p>
        </w:tc>
      </w:tr>
      <w:tr w:rsidR="00F60449" w:rsidTr="00797B1D">
        <w:tc>
          <w:tcPr>
            <w:tcW w:w="1127" w:type="dxa"/>
          </w:tcPr>
          <w:p w:rsidR="00F60449" w:rsidRDefault="00F60449">
            <w:r>
              <w:t>34-35.</w:t>
            </w:r>
          </w:p>
        </w:tc>
        <w:tc>
          <w:tcPr>
            <w:tcW w:w="4233" w:type="dxa"/>
          </w:tcPr>
          <w:p w:rsidR="00F60449" w:rsidRPr="00F233D1" w:rsidRDefault="00F60449">
            <w:pPr>
              <w:rPr>
                <w:rFonts w:ascii="Times New Roman" w:hAnsi="Times New Roman"/>
                <w:sz w:val="24"/>
                <w:szCs w:val="24"/>
              </w:rPr>
            </w:pPr>
            <w:r w:rsidRPr="00F233D1">
              <w:rPr>
                <w:rFonts w:ascii="Times New Roman" w:eastAsia="Calibri" w:hAnsi="Times New Roman"/>
                <w:sz w:val="24"/>
                <w:szCs w:val="24"/>
              </w:rPr>
              <w:t>Что важно для молодёжи сегодня</w:t>
            </w:r>
          </w:p>
        </w:tc>
        <w:tc>
          <w:tcPr>
            <w:tcW w:w="914" w:type="dxa"/>
          </w:tcPr>
          <w:p w:rsidR="00F60449" w:rsidRDefault="00F60449">
            <w:r>
              <w:t>2</w:t>
            </w:r>
          </w:p>
        </w:tc>
        <w:tc>
          <w:tcPr>
            <w:tcW w:w="9114" w:type="dxa"/>
            <w:vMerge/>
          </w:tcPr>
          <w:p w:rsidR="00F60449" w:rsidRDefault="00F60449"/>
        </w:tc>
      </w:tr>
      <w:tr w:rsidR="00F60449" w:rsidTr="00797B1D">
        <w:tc>
          <w:tcPr>
            <w:tcW w:w="1127" w:type="dxa"/>
          </w:tcPr>
          <w:p w:rsidR="00F60449" w:rsidRDefault="00F60449">
            <w:r>
              <w:t>36-37.</w:t>
            </w:r>
          </w:p>
        </w:tc>
        <w:tc>
          <w:tcPr>
            <w:tcW w:w="4233" w:type="dxa"/>
          </w:tcPr>
          <w:p w:rsidR="00F60449" w:rsidRPr="00F233D1" w:rsidRDefault="00F60449">
            <w:pPr>
              <w:rPr>
                <w:rFonts w:ascii="Times New Roman" w:hAnsi="Times New Roman"/>
                <w:sz w:val="24"/>
                <w:szCs w:val="24"/>
              </w:rPr>
            </w:pPr>
            <w:r w:rsidRPr="00F233D1">
              <w:rPr>
                <w:rFonts w:ascii="Times New Roman" w:hAnsi="Times New Roman"/>
                <w:sz w:val="24"/>
                <w:szCs w:val="24"/>
              </w:rPr>
              <w:t xml:space="preserve">Кристина </w:t>
            </w:r>
            <w:proofErr w:type="spellStart"/>
            <w:r w:rsidRPr="00F233D1">
              <w:rPr>
                <w:rFonts w:ascii="Times New Roman" w:hAnsi="Times New Roman"/>
                <w:sz w:val="24"/>
                <w:szCs w:val="24"/>
              </w:rPr>
              <w:t>Нёстлингер</w:t>
            </w:r>
            <w:proofErr w:type="spellEnd"/>
            <w:r w:rsidRPr="00F233D1">
              <w:rPr>
                <w:rFonts w:ascii="Times New Roman" w:hAnsi="Times New Roman"/>
                <w:sz w:val="24"/>
                <w:szCs w:val="24"/>
              </w:rPr>
              <w:t xml:space="preserve"> «Побег </w:t>
            </w:r>
            <w:proofErr w:type="spellStart"/>
            <w:r w:rsidRPr="00F233D1">
              <w:rPr>
                <w:rFonts w:ascii="Times New Roman" w:hAnsi="Times New Roman"/>
                <w:sz w:val="24"/>
                <w:szCs w:val="24"/>
              </w:rPr>
              <w:t>Ильзы</w:t>
            </w:r>
            <w:proofErr w:type="spellEnd"/>
            <w:r w:rsidRPr="00F233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4" w:type="dxa"/>
          </w:tcPr>
          <w:p w:rsidR="00F60449" w:rsidRDefault="00F60449">
            <w:r>
              <w:t>2</w:t>
            </w:r>
          </w:p>
        </w:tc>
        <w:tc>
          <w:tcPr>
            <w:tcW w:w="9114" w:type="dxa"/>
            <w:vMerge/>
          </w:tcPr>
          <w:p w:rsidR="00F60449" w:rsidRDefault="00F60449"/>
        </w:tc>
      </w:tr>
      <w:tr w:rsidR="00F60449" w:rsidTr="00797B1D">
        <w:tc>
          <w:tcPr>
            <w:tcW w:w="1127" w:type="dxa"/>
          </w:tcPr>
          <w:p w:rsidR="00F60449" w:rsidRDefault="00F60449">
            <w:r>
              <w:t>38-39.</w:t>
            </w:r>
          </w:p>
        </w:tc>
        <w:tc>
          <w:tcPr>
            <w:tcW w:w="4233" w:type="dxa"/>
          </w:tcPr>
          <w:p w:rsidR="00F60449" w:rsidRPr="00F233D1" w:rsidRDefault="00F60449">
            <w:pPr>
              <w:rPr>
                <w:rFonts w:ascii="Times New Roman" w:hAnsi="Times New Roman"/>
                <w:sz w:val="24"/>
                <w:szCs w:val="24"/>
              </w:rPr>
            </w:pPr>
            <w:r w:rsidRPr="00F233D1">
              <w:rPr>
                <w:rFonts w:ascii="Times New Roman" w:eastAsia="Calibri" w:hAnsi="Times New Roman"/>
                <w:sz w:val="24"/>
                <w:szCs w:val="24"/>
              </w:rPr>
              <w:t>Проблемы сегодняшней молодёжи</w:t>
            </w:r>
          </w:p>
        </w:tc>
        <w:tc>
          <w:tcPr>
            <w:tcW w:w="914" w:type="dxa"/>
          </w:tcPr>
          <w:p w:rsidR="00F60449" w:rsidRDefault="00F60449">
            <w:r>
              <w:t>2</w:t>
            </w:r>
          </w:p>
        </w:tc>
        <w:tc>
          <w:tcPr>
            <w:tcW w:w="9114" w:type="dxa"/>
            <w:vMerge/>
          </w:tcPr>
          <w:p w:rsidR="00F60449" w:rsidRDefault="00F60449"/>
        </w:tc>
      </w:tr>
      <w:tr w:rsidR="00F60449" w:rsidTr="00797B1D">
        <w:tc>
          <w:tcPr>
            <w:tcW w:w="1127" w:type="dxa"/>
          </w:tcPr>
          <w:p w:rsidR="00F60449" w:rsidRDefault="00F60449">
            <w:r>
              <w:t>40-41.</w:t>
            </w:r>
          </w:p>
        </w:tc>
        <w:tc>
          <w:tcPr>
            <w:tcW w:w="4233" w:type="dxa"/>
          </w:tcPr>
          <w:p w:rsidR="00F60449" w:rsidRPr="00F233D1" w:rsidRDefault="00F60449">
            <w:pPr>
              <w:rPr>
                <w:rFonts w:ascii="Times New Roman" w:hAnsi="Times New Roman"/>
                <w:sz w:val="24"/>
                <w:szCs w:val="24"/>
              </w:rPr>
            </w:pPr>
            <w:r w:rsidRPr="00F233D1">
              <w:rPr>
                <w:rFonts w:ascii="Times New Roman" w:hAnsi="Times New Roman"/>
                <w:sz w:val="24"/>
                <w:szCs w:val="24"/>
              </w:rPr>
              <w:t>Что важно для молодежи?</w:t>
            </w:r>
          </w:p>
        </w:tc>
        <w:tc>
          <w:tcPr>
            <w:tcW w:w="914" w:type="dxa"/>
          </w:tcPr>
          <w:p w:rsidR="00F60449" w:rsidRDefault="00F60449">
            <w:r>
              <w:t>2</w:t>
            </w:r>
          </w:p>
        </w:tc>
        <w:tc>
          <w:tcPr>
            <w:tcW w:w="9114" w:type="dxa"/>
            <w:vMerge/>
          </w:tcPr>
          <w:p w:rsidR="00F60449" w:rsidRDefault="00F60449"/>
        </w:tc>
      </w:tr>
      <w:tr w:rsidR="00F60449" w:rsidTr="00797B1D">
        <w:tc>
          <w:tcPr>
            <w:tcW w:w="1127" w:type="dxa"/>
          </w:tcPr>
          <w:p w:rsidR="00F60449" w:rsidRDefault="00F60449">
            <w:r>
              <w:t>42-44.</w:t>
            </w:r>
          </w:p>
        </w:tc>
        <w:tc>
          <w:tcPr>
            <w:tcW w:w="4233" w:type="dxa"/>
          </w:tcPr>
          <w:p w:rsidR="00F60449" w:rsidRPr="00F233D1" w:rsidRDefault="00F60449">
            <w:pPr>
              <w:rPr>
                <w:rFonts w:ascii="Times New Roman" w:hAnsi="Times New Roman"/>
                <w:sz w:val="24"/>
                <w:szCs w:val="24"/>
              </w:rPr>
            </w:pPr>
            <w:r w:rsidRPr="00F233D1">
              <w:rPr>
                <w:rFonts w:ascii="Times New Roman" w:hAnsi="Times New Roman"/>
                <w:sz w:val="24"/>
                <w:szCs w:val="24"/>
              </w:rPr>
              <w:t>Грамматика. Инфинитивные обороты</w:t>
            </w:r>
          </w:p>
        </w:tc>
        <w:tc>
          <w:tcPr>
            <w:tcW w:w="914" w:type="dxa"/>
          </w:tcPr>
          <w:p w:rsidR="00F60449" w:rsidRDefault="00F60449">
            <w:r>
              <w:t>3</w:t>
            </w:r>
          </w:p>
        </w:tc>
        <w:tc>
          <w:tcPr>
            <w:tcW w:w="9114" w:type="dxa"/>
            <w:vMerge/>
          </w:tcPr>
          <w:p w:rsidR="00F60449" w:rsidRDefault="00F60449"/>
        </w:tc>
      </w:tr>
      <w:tr w:rsidR="00F60449" w:rsidTr="00797B1D">
        <w:tc>
          <w:tcPr>
            <w:tcW w:w="1127" w:type="dxa"/>
          </w:tcPr>
          <w:p w:rsidR="00F60449" w:rsidRDefault="00F60449">
            <w:r>
              <w:lastRenderedPageBreak/>
              <w:t>45-46.</w:t>
            </w:r>
          </w:p>
        </w:tc>
        <w:tc>
          <w:tcPr>
            <w:tcW w:w="4233" w:type="dxa"/>
          </w:tcPr>
          <w:p w:rsidR="00F60449" w:rsidRPr="00F233D1" w:rsidRDefault="00F60449">
            <w:pPr>
              <w:rPr>
                <w:rFonts w:ascii="Times New Roman" w:hAnsi="Times New Roman"/>
                <w:sz w:val="24"/>
                <w:szCs w:val="24"/>
              </w:rPr>
            </w:pPr>
            <w:r w:rsidRPr="00F233D1">
              <w:rPr>
                <w:rFonts w:ascii="Times New Roman" w:hAnsi="Times New Roman"/>
                <w:sz w:val="24"/>
                <w:szCs w:val="24"/>
              </w:rPr>
              <w:t>Аудирование. Телефон доверия.</w:t>
            </w:r>
          </w:p>
        </w:tc>
        <w:tc>
          <w:tcPr>
            <w:tcW w:w="914" w:type="dxa"/>
          </w:tcPr>
          <w:p w:rsidR="00F60449" w:rsidRDefault="00F60449">
            <w:r>
              <w:t>2</w:t>
            </w:r>
          </w:p>
        </w:tc>
        <w:tc>
          <w:tcPr>
            <w:tcW w:w="9114" w:type="dxa"/>
            <w:vMerge/>
          </w:tcPr>
          <w:p w:rsidR="00F60449" w:rsidRDefault="00F60449"/>
        </w:tc>
      </w:tr>
      <w:tr w:rsidR="00F60449" w:rsidTr="00797B1D">
        <w:tc>
          <w:tcPr>
            <w:tcW w:w="1127" w:type="dxa"/>
          </w:tcPr>
          <w:p w:rsidR="00F60449" w:rsidRDefault="00F60449">
            <w:r>
              <w:t>47-49.</w:t>
            </w:r>
          </w:p>
        </w:tc>
        <w:tc>
          <w:tcPr>
            <w:tcW w:w="4233" w:type="dxa"/>
          </w:tcPr>
          <w:p w:rsidR="00F60449" w:rsidRPr="00F233D1" w:rsidRDefault="00F60449">
            <w:pPr>
              <w:rPr>
                <w:rFonts w:ascii="Times New Roman" w:hAnsi="Times New Roman"/>
                <w:sz w:val="24"/>
                <w:szCs w:val="24"/>
              </w:rPr>
            </w:pPr>
            <w:r w:rsidRPr="00F233D1">
              <w:rPr>
                <w:rFonts w:ascii="Times New Roman" w:eastAsia="Calibri" w:hAnsi="Times New Roman"/>
                <w:sz w:val="24"/>
                <w:szCs w:val="24"/>
              </w:rPr>
              <w:t>Конфликты между детьми и родителями</w:t>
            </w:r>
          </w:p>
        </w:tc>
        <w:tc>
          <w:tcPr>
            <w:tcW w:w="914" w:type="dxa"/>
          </w:tcPr>
          <w:p w:rsidR="00F60449" w:rsidRDefault="00F60449">
            <w:r>
              <w:t>3</w:t>
            </w:r>
          </w:p>
        </w:tc>
        <w:tc>
          <w:tcPr>
            <w:tcW w:w="9114" w:type="dxa"/>
            <w:vMerge/>
          </w:tcPr>
          <w:p w:rsidR="00F60449" w:rsidRDefault="00F60449"/>
        </w:tc>
      </w:tr>
      <w:tr w:rsidR="00F60449" w:rsidTr="00797B1D">
        <w:tc>
          <w:tcPr>
            <w:tcW w:w="1127" w:type="dxa"/>
          </w:tcPr>
          <w:p w:rsidR="00F60449" w:rsidRDefault="00F60449">
            <w:r>
              <w:t>50-52</w:t>
            </w:r>
          </w:p>
        </w:tc>
        <w:tc>
          <w:tcPr>
            <w:tcW w:w="4233" w:type="dxa"/>
          </w:tcPr>
          <w:p w:rsidR="00F60449" w:rsidRPr="00F233D1" w:rsidRDefault="00F60449">
            <w:pPr>
              <w:rPr>
                <w:rFonts w:ascii="Times New Roman" w:hAnsi="Times New Roman"/>
                <w:sz w:val="24"/>
                <w:szCs w:val="24"/>
              </w:rPr>
            </w:pPr>
            <w:r w:rsidRPr="00F233D1">
              <w:rPr>
                <w:rFonts w:ascii="Times New Roman" w:eastAsia="Calibri" w:hAnsi="Times New Roman"/>
                <w:sz w:val="24"/>
                <w:szCs w:val="24"/>
              </w:rPr>
              <w:t>Повторение лексического и грамматического материала по теме «Проблемы молодёжи»</w:t>
            </w:r>
          </w:p>
        </w:tc>
        <w:tc>
          <w:tcPr>
            <w:tcW w:w="914" w:type="dxa"/>
          </w:tcPr>
          <w:p w:rsidR="00F60449" w:rsidRDefault="00F60449">
            <w:r>
              <w:t>3</w:t>
            </w:r>
          </w:p>
        </w:tc>
        <w:tc>
          <w:tcPr>
            <w:tcW w:w="9114" w:type="dxa"/>
            <w:vMerge/>
          </w:tcPr>
          <w:p w:rsidR="00F60449" w:rsidRDefault="00F60449"/>
        </w:tc>
      </w:tr>
      <w:tr w:rsidR="00F60449" w:rsidTr="00797B1D">
        <w:tc>
          <w:tcPr>
            <w:tcW w:w="1127" w:type="dxa"/>
          </w:tcPr>
          <w:p w:rsidR="00F60449" w:rsidRDefault="00F60449">
            <w:r>
              <w:t>53.</w:t>
            </w:r>
          </w:p>
        </w:tc>
        <w:tc>
          <w:tcPr>
            <w:tcW w:w="4233" w:type="dxa"/>
          </w:tcPr>
          <w:p w:rsidR="00F60449" w:rsidRPr="00F233D1" w:rsidRDefault="00F60449">
            <w:pPr>
              <w:rPr>
                <w:rFonts w:ascii="Times New Roman" w:hAnsi="Times New Roman"/>
                <w:sz w:val="24"/>
                <w:szCs w:val="24"/>
              </w:rPr>
            </w:pPr>
            <w:r w:rsidRPr="00F233D1">
              <w:rPr>
                <w:rFonts w:ascii="Times New Roman" w:hAnsi="Times New Roman"/>
                <w:sz w:val="24"/>
                <w:szCs w:val="24"/>
              </w:rPr>
              <w:t>Страноведение. Парад любви.</w:t>
            </w:r>
          </w:p>
        </w:tc>
        <w:tc>
          <w:tcPr>
            <w:tcW w:w="914" w:type="dxa"/>
          </w:tcPr>
          <w:p w:rsidR="00F60449" w:rsidRDefault="00F60449">
            <w:r>
              <w:t>1</w:t>
            </w:r>
          </w:p>
        </w:tc>
        <w:tc>
          <w:tcPr>
            <w:tcW w:w="9114" w:type="dxa"/>
            <w:vMerge/>
          </w:tcPr>
          <w:p w:rsidR="00F60449" w:rsidRDefault="00F60449"/>
        </w:tc>
      </w:tr>
      <w:tr w:rsidR="00F60449" w:rsidTr="00797B1D">
        <w:tc>
          <w:tcPr>
            <w:tcW w:w="1127" w:type="dxa"/>
          </w:tcPr>
          <w:p w:rsidR="00F60449" w:rsidRDefault="00F60449">
            <w:r>
              <w:t>54.</w:t>
            </w:r>
          </w:p>
        </w:tc>
        <w:tc>
          <w:tcPr>
            <w:tcW w:w="4233" w:type="dxa"/>
          </w:tcPr>
          <w:p w:rsidR="00F60449" w:rsidRPr="00F233D1" w:rsidRDefault="00F60449">
            <w:pPr>
              <w:rPr>
                <w:rFonts w:ascii="Times New Roman" w:hAnsi="Times New Roman"/>
                <w:sz w:val="24"/>
                <w:szCs w:val="24"/>
              </w:rPr>
            </w:pPr>
            <w:r w:rsidRPr="00F233D1">
              <w:rPr>
                <w:rFonts w:ascii="Times New Roman" w:hAnsi="Times New Roman"/>
                <w:sz w:val="24"/>
                <w:szCs w:val="24"/>
              </w:rPr>
              <w:t xml:space="preserve">Страноведение. «Побег </w:t>
            </w:r>
            <w:proofErr w:type="spellStart"/>
            <w:r w:rsidRPr="00F233D1">
              <w:rPr>
                <w:rFonts w:ascii="Times New Roman" w:hAnsi="Times New Roman"/>
                <w:sz w:val="24"/>
                <w:szCs w:val="24"/>
              </w:rPr>
              <w:t>Ильзы</w:t>
            </w:r>
            <w:proofErr w:type="spellEnd"/>
            <w:r w:rsidRPr="00F233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4" w:type="dxa"/>
          </w:tcPr>
          <w:p w:rsidR="00F60449" w:rsidRDefault="00F60449">
            <w:r>
              <w:t>1</w:t>
            </w:r>
          </w:p>
        </w:tc>
        <w:tc>
          <w:tcPr>
            <w:tcW w:w="9114" w:type="dxa"/>
            <w:vMerge/>
          </w:tcPr>
          <w:p w:rsidR="00F60449" w:rsidRDefault="00F60449"/>
        </w:tc>
      </w:tr>
      <w:tr w:rsidR="00F233D1" w:rsidTr="00C11B44">
        <w:tc>
          <w:tcPr>
            <w:tcW w:w="15388" w:type="dxa"/>
            <w:gridSpan w:val="4"/>
          </w:tcPr>
          <w:p w:rsidR="00F233D1" w:rsidRDefault="00F233D1"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F233D1">
              <w:rPr>
                <w:rFonts w:ascii="Times New Roman" w:hAnsi="Times New Roman"/>
                <w:b/>
                <w:i/>
                <w:sz w:val="28"/>
                <w:szCs w:val="28"/>
              </w:rPr>
              <w:t>. Будущее начинается уже сейчас. Как обстоят дела с выбором профессии? 21 ч. + 2 (резервных часа)</w:t>
            </w:r>
          </w:p>
        </w:tc>
      </w:tr>
      <w:tr w:rsidR="00285BB6" w:rsidTr="00797B1D">
        <w:tc>
          <w:tcPr>
            <w:tcW w:w="1127" w:type="dxa"/>
          </w:tcPr>
          <w:p w:rsidR="00285BB6" w:rsidRPr="00AF5078" w:rsidRDefault="00285BB6">
            <w:pPr>
              <w:rPr>
                <w:rFonts w:ascii="Times New Roman" w:hAnsi="Times New Roman"/>
                <w:sz w:val="24"/>
                <w:szCs w:val="24"/>
              </w:rPr>
            </w:pPr>
            <w:r w:rsidRPr="00AF5078">
              <w:rPr>
                <w:rFonts w:ascii="Times New Roman" w:hAnsi="Times New Roman"/>
                <w:sz w:val="24"/>
                <w:szCs w:val="24"/>
              </w:rPr>
              <w:t>55-56.</w:t>
            </w:r>
          </w:p>
        </w:tc>
        <w:tc>
          <w:tcPr>
            <w:tcW w:w="4233" w:type="dxa"/>
          </w:tcPr>
          <w:p w:rsidR="00285BB6" w:rsidRPr="00AF5078" w:rsidRDefault="00285BB6">
            <w:pPr>
              <w:rPr>
                <w:rFonts w:ascii="Times New Roman" w:hAnsi="Times New Roman"/>
                <w:sz w:val="24"/>
                <w:szCs w:val="24"/>
              </w:rPr>
            </w:pPr>
            <w:r w:rsidRPr="00AF5078">
              <w:rPr>
                <w:rFonts w:ascii="Times New Roman" w:hAnsi="Times New Roman"/>
                <w:sz w:val="24"/>
                <w:szCs w:val="24"/>
              </w:rPr>
              <w:t>Школы Германии: что мы знали о них и что узнаем нового</w:t>
            </w:r>
          </w:p>
        </w:tc>
        <w:tc>
          <w:tcPr>
            <w:tcW w:w="914" w:type="dxa"/>
          </w:tcPr>
          <w:p w:rsidR="00285BB6" w:rsidRPr="00AF5078" w:rsidRDefault="00285BB6">
            <w:pPr>
              <w:rPr>
                <w:rFonts w:ascii="Times New Roman" w:hAnsi="Times New Roman"/>
                <w:sz w:val="24"/>
                <w:szCs w:val="24"/>
              </w:rPr>
            </w:pPr>
            <w:r w:rsidRPr="00AF50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14" w:type="dxa"/>
            <w:vMerge w:val="restart"/>
          </w:tcPr>
          <w:p w:rsidR="00285BB6" w:rsidRPr="00AF5078" w:rsidRDefault="00285BB6" w:rsidP="00285BB6">
            <w:pPr>
              <w:pStyle w:val="Default"/>
            </w:pPr>
            <w:r w:rsidRPr="00AF5078">
              <w:rPr>
                <w:i/>
                <w:iCs/>
              </w:rPr>
              <w:t xml:space="preserve">Анализировать </w:t>
            </w:r>
            <w:r w:rsidRPr="00AF5078">
              <w:t xml:space="preserve">схему школьного образования и </w:t>
            </w:r>
            <w:r w:rsidRPr="00AF5078">
              <w:rPr>
                <w:i/>
                <w:iCs/>
              </w:rPr>
              <w:t>определять</w:t>
            </w:r>
            <w:r w:rsidRPr="00AF5078">
              <w:t xml:space="preserve">, когда и где начинается в немецкой школе профессиональная подготовка. </w:t>
            </w:r>
          </w:p>
          <w:p w:rsidR="00285BB6" w:rsidRPr="00AF5078" w:rsidRDefault="00285BB6" w:rsidP="00285BB6">
            <w:pPr>
              <w:pStyle w:val="Default"/>
            </w:pPr>
            <w:r w:rsidRPr="00AF5078">
              <w:t>•</w:t>
            </w:r>
            <w:r w:rsidRPr="00AF5078">
              <w:rPr>
                <w:i/>
                <w:iCs/>
              </w:rPr>
              <w:t xml:space="preserve">Читать </w:t>
            </w:r>
            <w:r w:rsidRPr="00AF5078">
              <w:t xml:space="preserve">текст с полным пониманием и </w:t>
            </w:r>
            <w:r w:rsidRPr="00AF5078">
              <w:rPr>
                <w:i/>
                <w:iCs/>
              </w:rPr>
              <w:t xml:space="preserve">комментировать </w:t>
            </w:r>
            <w:r w:rsidRPr="00AF5078">
              <w:t xml:space="preserve">прочитанное. </w:t>
            </w:r>
          </w:p>
          <w:p w:rsidR="00285BB6" w:rsidRPr="00AF5078" w:rsidRDefault="00285BB6" w:rsidP="00285BB6">
            <w:pPr>
              <w:pStyle w:val="Default"/>
            </w:pPr>
            <w:r w:rsidRPr="00AF5078">
              <w:t>•</w:t>
            </w:r>
            <w:r w:rsidRPr="00AF5078">
              <w:rPr>
                <w:i/>
                <w:iCs/>
              </w:rPr>
              <w:t xml:space="preserve">Сравнивать </w:t>
            </w:r>
            <w:r w:rsidRPr="00AF5078">
              <w:t xml:space="preserve">данные о выборе школьниками будущей профессии в Германии и России. </w:t>
            </w:r>
          </w:p>
          <w:p w:rsidR="00285BB6" w:rsidRPr="00AF5078" w:rsidRDefault="00285BB6" w:rsidP="00285BB6">
            <w:pPr>
              <w:pStyle w:val="Default"/>
            </w:pPr>
            <w:r w:rsidRPr="00AF5078">
              <w:t>•</w:t>
            </w:r>
            <w:r w:rsidRPr="00AF5078">
              <w:rPr>
                <w:i/>
                <w:iCs/>
              </w:rPr>
              <w:t xml:space="preserve">Знакомиться </w:t>
            </w:r>
            <w:r w:rsidRPr="00AF5078">
              <w:t xml:space="preserve">с диаграммой, </w:t>
            </w:r>
            <w:r w:rsidRPr="00AF5078">
              <w:rPr>
                <w:i/>
                <w:iCs/>
              </w:rPr>
              <w:t xml:space="preserve">читать </w:t>
            </w:r>
            <w:r w:rsidRPr="00AF5078">
              <w:t xml:space="preserve">её с опорой на языковую догадку и словарь. </w:t>
            </w:r>
          </w:p>
          <w:p w:rsidR="00285BB6" w:rsidRPr="00AF5078" w:rsidRDefault="00285BB6" w:rsidP="00285BB6">
            <w:pPr>
              <w:pStyle w:val="Default"/>
            </w:pPr>
            <w:r w:rsidRPr="00AF5078">
              <w:t>•</w:t>
            </w:r>
            <w:r w:rsidRPr="00AF5078">
              <w:rPr>
                <w:i/>
                <w:iCs/>
              </w:rPr>
              <w:t xml:space="preserve">Комментировать </w:t>
            </w:r>
            <w:r w:rsidRPr="00AF5078">
              <w:t xml:space="preserve">данные, приведённые в диаграмме                                       </w:t>
            </w:r>
            <w:r w:rsidRPr="00AF5078">
              <w:rPr>
                <w:i/>
                <w:iCs/>
              </w:rPr>
              <w:t xml:space="preserve">Отвечать </w:t>
            </w:r>
            <w:r w:rsidRPr="00AF5078">
              <w:t xml:space="preserve">на вопрос «Как немецкие школы готовят к выбору профессии?», используя лексику по теме. </w:t>
            </w:r>
          </w:p>
          <w:p w:rsidR="00285BB6" w:rsidRPr="00AF5078" w:rsidRDefault="00285BB6" w:rsidP="00285BB6">
            <w:pPr>
              <w:pStyle w:val="Default"/>
            </w:pPr>
            <w:r w:rsidRPr="00AF5078">
              <w:t>•</w:t>
            </w:r>
            <w:r w:rsidRPr="00AF5078">
              <w:rPr>
                <w:i/>
                <w:iCs/>
              </w:rPr>
              <w:t xml:space="preserve">Завершать </w:t>
            </w:r>
            <w:r w:rsidRPr="00AF5078">
              <w:t xml:space="preserve">неполные предложения, используя новую лексику. </w:t>
            </w:r>
          </w:p>
          <w:p w:rsidR="00285BB6" w:rsidRPr="00AF5078" w:rsidRDefault="00285BB6" w:rsidP="00285BB6">
            <w:pPr>
              <w:pStyle w:val="Default"/>
            </w:pPr>
            <w:r w:rsidRPr="00AF5078">
              <w:t>•</w:t>
            </w:r>
            <w:r w:rsidRPr="00AF5078">
              <w:rPr>
                <w:i/>
                <w:iCs/>
              </w:rPr>
              <w:t xml:space="preserve">Расширять </w:t>
            </w:r>
            <w:r w:rsidRPr="00AF5078">
              <w:t xml:space="preserve">словообразовательный запас за счёт однокоренных слов. </w:t>
            </w:r>
          </w:p>
          <w:p w:rsidR="00285BB6" w:rsidRPr="00AF5078" w:rsidRDefault="00285BB6" w:rsidP="00285BB6">
            <w:pPr>
              <w:pStyle w:val="Default"/>
            </w:pPr>
            <w:r w:rsidRPr="00AF5078">
              <w:t>•</w:t>
            </w:r>
            <w:r w:rsidRPr="00AF5078">
              <w:rPr>
                <w:i/>
                <w:iCs/>
              </w:rPr>
              <w:t xml:space="preserve">Выполнять </w:t>
            </w:r>
            <w:r w:rsidRPr="00AF5078">
              <w:t xml:space="preserve">тестовые задания                                                                                    </w:t>
            </w:r>
            <w:r w:rsidRPr="00AF5078">
              <w:rPr>
                <w:i/>
                <w:iCs/>
              </w:rPr>
              <w:t xml:space="preserve">Читать </w:t>
            </w:r>
            <w:r w:rsidRPr="00AF5078">
              <w:t xml:space="preserve">предложения, определяя управление выделенных глаголов. </w:t>
            </w:r>
          </w:p>
          <w:p w:rsidR="00285BB6" w:rsidRPr="00AF5078" w:rsidRDefault="00285BB6" w:rsidP="00285BB6">
            <w:pPr>
              <w:pStyle w:val="Default"/>
            </w:pPr>
            <w:r w:rsidRPr="00AF5078">
              <w:t>•</w:t>
            </w:r>
            <w:r w:rsidRPr="00AF5078">
              <w:rPr>
                <w:i/>
                <w:iCs/>
              </w:rPr>
              <w:t xml:space="preserve">Читать </w:t>
            </w:r>
            <w:r w:rsidRPr="00AF5078">
              <w:t xml:space="preserve">высказывания немецких школьников, вычленяя местоименные наречия. </w:t>
            </w:r>
          </w:p>
          <w:p w:rsidR="00285BB6" w:rsidRPr="00AF5078" w:rsidRDefault="00285BB6" w:rsidP="00285BB6">
            <w:pPr>
              <w:pStyle w:val="Default"/>
            </w:pPr>
            <w:r w:rsidRPr="00AF5078">
              <w:lastRenderedPageBreak/>
              <w:t>•</w:t>
            </w:r>
            <w:r w:rsidRPr="00AF5078">
              <w:rPr>
                <w:i/>
                <w:iCs/>
              </w:rPr>
              <w:t xml:space="preserve">Задавать </w:t>
            </w:r>
            <w:r w:rsidRPr="00AF5078">
              <w:t xml:space="preserve">вопросы к предложениям с местоименными наречиями                    </w:t>
            </w:r>
            <w:r w:rsidRPr="00AF5078">
              <w:rPr>
                <w:i/>
                <w:iCs/>
              </w:rPr>
              <w:t xml:space="preserve">Слушать </w:t>
            </w:r>
            <w:r w:rsidRPr="00AF5078">
              <w:t xml:space="preserve">текст с пониманием основного содержания и </w:t>
            </w:r>
            <w:r w:rsidRPr="00AF5078">
              <w:rPr>
                <w:i/>
                <w:iCs/>
              </w:rPr>
              <w:t xml:space="preserve">выполнять </w:t>
            </w:r>
            <w:r w:rsidRPr="00AF5078">
              <w:t xml:space="preserve">тест на множественный выбор с целью проверки понимания. </w:t>
            </w:r>
          </w:p>
          <w:p w:rsidR="00285BB6" w:rsidRPr="00AF5078" w:rsidRDefault="00285BB6" w:rsidP="00285BB6">
            <w:pPr>
              <w:pStyle w:val="Default"/>
            </w:pPr>
            <w:r w:rsidRPr="00AF5078">
              <w:t>•</w:t>
            </w:r>
            <w:r w:rsidRPr="00AF5078">
              <w:rPr>
                <w:i/>
                <w:iCs/>
              </w:rPr>
              <w:t xml:space="preserve">Знакомиться </w:t>
            </w:r>
            <w:r w:rsidRPr="00AF5078">
              <w:t xml:space="preserve">с новой лексикой, </w:t>
            </w:r>
            <w:r w:rsidRPr="00AF5078">
              <w:rPr>
                <w:i/>
                <w:iCs/>
              </w:rPr>
              <w:t xml:space="preserve">слушать </w:t>
            </w:r>
            <w:r w:rsidRPr="00AF5078">
              <w:t xml:space="preserve">текст с пониманием основного содержания. </w:t>
            </w:r>
          </w:p>
          <w:p w:rsidR="00285BB6" w:rsidRPr="00AF5078" w:rsidRDefault="00285BB6" w:rsidP="00285BB6">
            <w:pPr>
              <w:pStyle w:val="Default"/>
            </w:pPr>
            <w:r w:rsidRPr="00AF5078">
              <w:t>•</w:t>
            </w:r>
            <w:r w:rsidRPr="00AF5078">
              <w:rPr>
                <w:i/>
                <w:iCs/>
              </w:rPr>
              <w:t xml:space="preserve">Выполнять </w:t>
            </w:r>
            <w:r w:rsidRPr="00AF5078">
              <w:t xml:space="preserve">тест с целью проверки понимания                                                   </w:t>
            </w:r>
            <w:r w:rsidRPr="00AF5078">
              <w:rPr>
                <w:i/>
                <w:iCs/>
              </w:rPr>
              <w:t>Выражать своё мнение</w:t>
            </w:r>
            <w:r w:rsidRPr="00AF5078">
              <w:t xml:space="preserve">, что особенно важно при выборе профессии. </w:t>
            </w:r>
          </w:p>
          <w:p w:rsidR="00285BB6" w:rsidRPr="00AF5078" w:rsidRDefault="00285BB6" w:rsidP="00285BB6">
            <w:pPr>
              <w:pStyle w:val="Default"/>
            </w:pPr>
            <w:r w:rsidRPr="00AF5078">
              <w:t>•</w:t>
            </w:r>
            <w:r w:rsidRPr="00AF5078">
              <w:rPr>
                <w:i/>
                <w:iCs/>
              </w:rPr>
              <w:t xml:space="preserve">Читать </w:t>
            </w:r>
            <w:r w:rsidRPr="00AF5078">
              <w:t xml:space="preserve">в группах высказывания немецких юношей о том, что они думают о выборе профессии, и </w:t>
            </w:r>
            <w:r w:rsidRPr="00AF5078">
              <w:rPr>
                <w:i/>
                <w:iCs/>
              </w:rPr>
              <w:t xml:space="preserve">обсуждать </w:t>
            </w:r>
            <w:r w:rsidRPr="00AF5078">
              <w:t xml:space="preserve">прочитанное. </w:t>
            </w:r>
          </w:p>
          <w:p w:rsidR="00AF5078" w:rsidRPr="00AF5078" w:rsidRDefault="00285BB6" w:rsidP="00AF5078">
            <w:pPr>
              <w:pStyle w:val="Default"/>
            </w:pPr>
            <w:r w:rsidRPr="00AF5078">
              <w:t>•</w:t>
            </w:r>
            <w:r w:rsidRPr="00AF5078">
              <w:rPr>
                <w:i/>
                <w:iCs/>
              </w:rPr>
              <w:t xml:space="preserve">Участвовать </w:t>
            </w:r>
            <w:r w:rsidRPr="00AF5078">
              <w:t xml:space="preserve">в </w:t>
            </w:r>
            <w:proofErr w:type="spellStart"/>
            <w:r w:rsidRPr="00AF5078">
              <w:t>инсценировании</w:t>
            </w:r>
            <w:proofErr w:type="spellEnd"/>
            <w:r w:rsidRPr="00AF5078">
              <w:t xml:space="preserve"> беседы персонажей текста  </w:t>
            </w:r>
            <w:r w:rsidR="00AF5078" w:rsidRPr="00AF5078">
              <w:t xml:space="preserve">                                </w:t>
            </w:r>
            <w:r w:rsidRPr="00AF5078">
              <w:t xml:space="preserve"> </w:t>
            </w:r>
            <w:r w:rsidR="00AF5078" w:rsidRPr="00AF5078">
              <w:rPr>
                <w:i/>
                <w:iCs/>
              </w:rPr>
              <w:t xml:space="preserve">Читать </w:t>
            </w:r>
            <w:r w:rsidR="00AF5078" w:rsidRPr="00AF5078">
              <w:t xml:space="preserve">таблицу, сравнивая данные о профессиональных устремлениях немецкой молодёжи. </w:t>
            </w:r>
          </w:p>
          <w:p w:rsidR="00AF5078" w:rsidRPr="00AF5078" w:rsidRDefault="00AF5078" w:rsidP="00AF5078">
            <w:pPr>
              <w:pStyle w:val="Default"/>
            </w:pPr>
            <w:r w:rsidRPr="00AF5078">
              <w:t>•</w:t>
            </w:r>
            <w:r w:rsidRPr="00AF5078">
              <w:rPr>
                <w:i/>
                <w:iCs/>
              </w:rPr>
              <w:t xml:space="preserve">Знакомиться </w:t>
            </w:r>
            <w:r w:rsidRPr="00AF5078">
              <w:t xml:space="preserve">с причинами выбора образца для подражания. </w:t>
            </w:r>
          </w:p>
          <w:p w:rsidR="00AF5078" w:rsidRPr="00AF5078" w:rsidRDefault="00AF5078" w:rsidP="00AF5078">
            <w:pPr>
              <w:pStyle w:val="Default"/>
            </w:pPr>
            <w:r w:rsidRPr="00AF5078">
              <w:t>•</w:t>
            </w:r>
            <w:r w:rsidRPr="00AF5078">
              <w:rPr>
                <w:i/>
                <w:iCs/>
              </w:rPr>
              <w:t xml:space="preserve">Читать </w:t>
            </w:r>
            <w:r w:rsidRPr="00AF5078">
              <w:t xml:space="preserve">газетные объявления и </w:t>
            </w:r>
            <w:r w:rsidRPr="00AF5078">
              <w:rPr>
                <w:i/>
                <w:iCs/>
              </w:rPr>
              <w:t xml:space="preserve">определять </w:t>
            </w:r>
            <w:r w:rsidRPr="00AF5078">
              <w:t xml:space="preserve">их назначение (по опорам). </w:t>
            </w:r>
          </w:p>
          <w:p w:rsidR="00AF5078" w:rsidRPr="00AF5078" w:rsidRDefault="00AF5078" w:rsidP="00AF5078">
            <w:pPr>
              <w:pStyle w:val="Default"/>
            </w:pPr>
            <w:r w:rsidRPr="00AF5078">
              <w:t>•</w:t>
            </w:r>
            <w:r w:rsidRPr="00AF5078">
              <w:rPr>
                <w:i/>
                <w:iCs/>
              </w:rPr>
              <w:t xml:space="preserve">Читать </w:t>
            </w:r>
            <w:r w:rsidRPr="00AF5078">
              <w:t xml:space="preserve">текст с пониманием основного содержания, опираясь на лингвострановедческий комментарий. </w:t>
            </w:r>
          </w:p>
          <w:p w:rsidR="00285BB6" w:rsidRPr="00AF5078" w:rsidRDefault="00AF5078" w:rsidP="00AF5078">
            <w:pPr>
              <w:rPr>
                <w:rFonts w:ascii="Times New Roman" w:hAnsi="Times New Roman"/>
                <w:sz w:val="24"/>
                <w:szCs w:val="24"/>
              </w:rPr>
            </w:pPr>
            <w:r w:rsidRPr="00AF5078">
              <w:rPr>
                <w:rFonts w:ascii="Times New Roman" w:hAnsi="Times New Roman"/>
                <w:sz w:val="24"/>
                <w:szCs w:val="24"/>
              </w:rPr>
              <w:t>•</w:t>
            </w:r>
            <w:r w:rsidRPr="00AF50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Читать </w:t>
            </w:r>
            <w:r w:rsidRPr="00AF5078">
              <w:rPr>
                <w:rFonts w:ascii="Times New Roman" w:hAnsi="Times New Roman"/>
                <w:sz w:val="24"/>
                <w:szCs w:val="24"/>
              </w:rPr>
              <w:t xml:space="preserve">отрывок из автобиографии Генриха </w:t>
            </w:r>
            <w:proofErr w:type="spellStart"/>
            <w:r w:rsidRPr="00AF5078">
              <w:rPr>
                <w:rFonts w:ascii="Times New Roman" w:hAnsi="Times New Roman"/>
                <w:sz w:val="24"/>
                <w:szCs w:val="24"/>
              </w:rPr>
              <w:t>Шлимана</w:t>
            </w:r>
            <w:proofErr w:type="spellEnd"/>
            <w:r w:rsidRPr="00AF507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F50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высказывать своё мнение </w:t>
            </w:r>
            <w:r w:rsidRPr="00AF5078">
              <w:rPr>
                <w:rFonts w:ascii="Times New Roman" w:hAnsi="Times New Roman"/>
                <w:sz w:val="24"/>
                <w:szCs w:val="24"/>
              </w:rPr>
              <w:t>о его методе изучения иностранных языков</w:t>
            </w:r>
          </w:p>
        </w:tc>
      </w:tr>
      <w:tr w:rsidR="00285BB6" w:rsidTr="00797B1D">
        <w:tc>
          <w:tcPr>
            <w:tcW w:w="1127" w:type="dxa"/>
          </w:tcPr>
          <w:p w:rsidR="00285BB6" w:rsidRDefault="00285BB6">
            <w:r>
              <w:t>57.</w:t>
            </w:r>
          </w:p>
        </w:tc>
        <w:tc>
          <w:tcPr>
            <w:tcW w:w="4233" w:type="dxa"/>
          </w:tcPr>
          <w:p w:rsidR="00285BB6" w:rsidRPr="00AF5078" w:rsidRDefault="00285BB6">
            <w:pPr>
              <w:rPr>
                <w:rFonts w:ascii="Times New Roman" w:hAnsi="Times New Roman"/>
                <w:sz w:val="24"/>
                <w:szCs w:val="24"/>
              </w:rPr>
            </w:pPr>
            <w:r w:rsidRPr="00AF5078">
              <w:rPr>
                <w:rFonts w:ascii="Times New Roman" w:hAnsi="Times New Roman"/>
                <w:sz w:val="24"/>
                <w:szCs w:val="24"/>
              </w:rPr>
              <w:t>Как готовят к будущей профессии в школах Германии</w:t>
            </w:r>
          </w:p>
        </w:tc>
        <w:tc>
          <w:tcPr>
            <w:tcW w:w="914" w:type="dxa"/>
          </w:tcPr>
          <w:p w:rsidR="00285BB6" w:rsidRDefault="00285BB6">
            <w:r>
              <w:t>1</w:t>
            </w:r>
          </w:p>
        </w:tc>
        <w:tc>
          <w:tcPr>
            <w:tcW w:w="9114" w:type="dxa"/>
            <w:vMerge/>
          </w:tcPr>
          <w:p w:rsidR="00285BB6" w:rsidRDefault="00285BB6"/>
        </w:tc>
      </w:tr>
      <w:tr w:rsidR="00285BB6" w:rsidTr="00797B1D">
        <w:tc>
          <w:tcPr>
            <w:tcW w:w="1127" w:type="dxa"/>
          </w:tcPr>
          <w:p w:rsidR="00285BB6" w:rsidRDefault="00285BB6">
            <w:r>
              <w:t>58.</w:t>
            </w:r>
          </w:p>
        </w:tc>
        <w:tc>
          <w:tcPr>
            <w:tcW w:w="4233" w:type="dxa"/>
          </w:tcPr>
          <w:p w:rsidR="00285BB6" w:rsidRPr="00AF5078" w:rsidRDefault="00285BB6">
            <w:pPr>
              <w:rPr>
                <w:rFonts w:ascii="Times New Roman" w:hAnsi="Times New Roman"/>
                <w:sz w:val="24"/>
                <w:szCs w:val="24"/>
              </w:rPr>
            </w:pPr>
            <w:r w:rsidRPr="00AF5078">
              <w:rPr>
                <w:rFonts w:ascii="Times New Roman" w:hAnsi="Times New Roman"/>
                <w:sz w:val="24"/>
                <w:szCs w:val="24"/>
              </w:rPr>
              <w:t>Система профессионального обучения в Германии</w:t>
            </w:r>
          </w:p>
        </w:tc>
        <w:tc>
          <w:tcPr>
            <w:tcW w:w="914" w:type="dxa"/>
          </w:tcPr>
          <w:p w:rsidR="00285BB6" w:rsidRDefault="00285BB6">
            <w:r>
              <w:t>1</w:t>
            </w:r>
          </w:p>
        </w:tc>
        <w:tc>
          <w:tcPr>
            <w:tcW w:w="9114" w:type="dxa"/>
            <w:vMerge/>
          </w:tcPr>
          <w:p w:rsidR="00285BB6" w:rsidRDefault="00285BB6"/>
        </w:tc>
      </w:tr>
      <w:tr w:rsidR="00285BB6" w:rsidTr="00797B1D">
        <w:tc>
          <w:tcPr>
            <w:tcW w:w="1127" w:type="dxa"/>
          </w:tcPr>
          <w:p w:rsidR="00285BB6" w:rsidRDefault="00285BB6">
            <w:r>
              <w:t>59-60.</w:t>
            </w:r>
          </w:p>
        </w:tc>
        <w:tc>
          <w:tcPr>
            <w:tcW w:w="4233" w:type="dxa"/>
          </w:tcPr>
          <w:p w:rsidR="00285BB6" w:rsidRPr="00AF5078" w:rsidRDefault="00285BB6">
            <w:pPr>
              <w:rPr>
                <w:rFonts w:ascii="Times New Roman" w:hAnsi="Times New Roman"/>
                <w:sz w:val="24"/>
                <w:szCs w:val="24"/>
              </w:rPr>
            </w:pPr>
            <w:r w:rsidRPr="00AF5078">
              <w:rPr>
                <w:rFonts w:ascii="Times New Roman" w:eastAsia="Calibri" w:hAnsi="Times New Roman"/>
                <w:sz w:val="24"/>
                <w:szCs w:val="24"/>
              </w:rPr>
              <w:t>Организация производственной практики в школе.</w:t>
            </w:r>
          </w:p>
        </w:tc>
        <w:tc>
          <w:tcPr>
            <w:tcW w:w="914" w:type="dxa"/>
          </w:tcPr>
          <w:p w:rsidR="00285BB6" w:rsidRDefault="00285BB6">
            <w:r>
              <w:t>2</w:t>
            </w:r>
          </w:p>
        </w:tc>
        <w:tc>
          <w:tcPr>
            <w:tcW w:w="9114" w:type="dxa"/>
            <w:vMerge/>
          </w:tcPr>
          <w:p w:rsidR="00285BB6" w:rsidRDefault="00285BB6"/>
        </w:tc>
      </w:tr>
      <w:tr w:rsidR="00285BB6" w:rsidTr="00797B1D">
        <w:tc>
          <w:tcPr>
            <w:tcW w:w="1127" w:type="dxa"/>
          </w:tcPr>
          <w:p w:rsidR="00285BB6" w:rsidRDefault="00285BB6">
            <w:r>
              <w:t>61-62.</w:t>
            </w:r>
          </w:p>
        </w:tc>
        <w:tc>
          <w:tcPr>
            <w:tcW w:w="4233" w:type="dxa"/>
          </w:tcPr>
          <w:p w:rsidR="00285BB6" w:rsidRPr="00AF5078" w:rsidRDefault="00285BB6">
            <w:pPr>
              <w:rPr>
                <w:rFonts w:ascii="Times New Roman" w:hAnsi="Times New Roman"/>
                <w:sz w:val="24"/>
                <w:szCs w:val="24"/>
              </w:rPr>
            </w:pPr>
            <w:r w:rsidRPr="00AF5078">
              <w:rPr>
                <w:rFonts w:ascii="Times New Roman" w:eastAsia="Calibri" w:hAnsi="Times New Roman"/>
                <w:sz w:val="24"/>
                <w:szCs w:val="24"/>
              </w:rPr>
              <w:t>Выбор профессии. Систематизация лексического материала.</w:t>
            </w:r>
          </w:p>
        </w:tc>
        <w:tc>
          <w:tcPr>
            <w:tcW w:w="914" w:type="dxa"/>
          </w:tcPr>
          <w:p w:rsidR="00285BB6" w:rsidRDefault="00285BB6">
            <w:r>
              <w:t>2</w:t>
            </w:r>
          </w:p>
        </w:tc>
        <w:tc>
          <w:tcPr>
            <w:tcW w:w="9114" w:type="dxa"/>
            <w:vMerge/>
          </w:tcPr>
          <w:p w:rsidR="00285BB6" w:rsidRDefault="00285BB6"/>
        </w:tc>
      </w:tr>
      <w:tr w:rsidR="00285BB6" w:rsidTr="00797B1D">
        <w:tc>
          <w:tcPr>
            <w:tcW w:w="1127" w:type="dxa"/>
          </w:tcPr>
          <w:p w:rsidR="00285BB6" w:rsidRDefault="00285BB6">
            <w:r>
              <w:lastRenderedPageBreak/>
              <w:t>63.</w:t>
            </w:r>
          </w:p>
        </w:tc>
        <w:tc>
          <w:tcPr>
            <w:tcW w:w="4233" w:type="dxa"/>
          </w:tcPr>
          <w:p w:rsidR="00285BB6" w:rsidRPr="00AF5078" w:rsidRDefault="00285BB6">
            <w:pPr>
              <w:rPr>
                <w:rFonts w:ascii="Times New Roman" w:hAnsi="Times New Roman"/>
                <w:sz w:val="24"/>
                <w:szCs w:val="24"/>
              </w:rPr>
            </w:pPr>
            <w:r w:rsidRPr="00AF5078">
              <w:rPr>
                <w:rFonts w:ascii="Times New Roman" w:eastAsia="Calibri" w:hAnsi="Times New Roman"/>
                <w:sz w:val="24"/>
                <w:szCs w:val="24"/>
              </w:rPr>
              <w:t>Что важно при выборе профессии</w:t>
            </w:r>
          </w:p>
        </w:tc>
        <w:tc>
          <w:tcPr>
            <w:tcW w:w="914" w:type="dxa"/>
          </w:tcPr>
          <w:p w:rsidR="00285BB6" w:rsidRDefault="00285BB6">
            <w:r>
              <w:t>1</w:t>
            </w:r>
          </w:p>
        </w:tc>
        <w:tc>
          <w:tcPr>
            <w:tcW w:w="9114" w:type="dxa"/>
            <w:vMerge/>
          </w:tcPr>
          <w:p w:rsidR="00285BB6" w:rsidRDefault="00285BB6"/>
        </w:tc>
      </w:tr>
      <w:tr w:rsidR="00285BB6" w:rsidTr="00797B1D">
        <w:tc>
          <w:tcPr>
            <w:tcW w:w="1127" w:type="dxa"/>
          </w:tcPr>
          <w:p w:rsidR="00285BB6" w:rsidRDefault="00285BB6">
            <w:r>
              <w:t>64-65.</w:t>
            </w:r>
          </w:p>
        </w:tc>
        <w:tc>
          <w:tcPr>
            <w:tcW w:w="4233" w:type="dxa"/>
          </w:tcPr>
          <w:p w:rsidR="00285BB6" w:rsidRPr="00AF5078" w:rsidRDefault="00285BB6">
            <w:pPr>
              <w:rPr>
                <w:rFonts w:ascii="Times New Roman" w:hAnsi="Times New Roman"/>
                <w:sz w:val="24"/>
                <w:szCs w:val="24"/>
              </w:rPr>
            </w:pPr>
            <w:r w:rsidRPr="00AF5078">
              <w:rPr>
                <w:rFonts w:ascii="Times New Roman" w:hAnsi="Times New Roman"/>
                <w:sz w:val="24"/>
                <w:szCs w:val="24"/>
              </w:rPr>
              <w:t>Грамматика. Управление глаголов</w:t>
            </w:r>
          </w:p>
        </w:tc>
        <w:tc>
          <w:tcPr>
            <w:tcW w:w="914" w:type="dxa"/>
          </w:tcPr>
          <w:p w:rsidR="00285BB6" w:rsidRDefault="00285BB6">
            <w:r>
              <w:t>2</w:t>
            </w:r>
          </w:p>
        </w:tc>
        <w:tc>
          <w:tcPr>
            <w:tcW w:w="9114" w:type="dxa"/>
            <w:vMerge/>
          </w:tcPr>
          <w:p w:rsidR="00285BB6" w:rsidRDefault="00285BB6"/>
        </w:tc>
      </w:tr>
      <w:tr w:rsidR="00285BB6" w:rsidTr="00797B1D">
        <w:tc>
          <w:tcPr>
            <w:tcW w:w="1127" w:type="dxa"/>
          </w:tcPr>
          <w:p w:rsidR="00285BB6" w:rsidRDefault="00285BB6">
            <w:r>
              <w:t>66-67.</w:t>
            </w:r>
          </w:p>
        </w:tc>
        <w:tc>
          <w:tcPr>
            <w:tcW w:w="4233" w:type="dxa"/>
          </w:tcPr>
          <w:p w:rsidR="00285BB6" w:rsidRPr="00AF5078" w:rsidRDefault="00285BB6">
            <w:pPr>
              <w:rPr>
                <w:rFonts w:ascii="Times New Roman" w:hAnsi="Times New Roman"/>
                <w:sz w:val="24"/>
                <w:szCs w:val="24"/>
              </w:rPr>
            </w:pPr>
            <w:r w:rsidRPr="00AF5078">
              <w:rPr>
                <w:rFonts w:ascii="Times New Roman" w:hAnsi="Times New Roman"/>
                <w:sz w:val="24"/>
                <w:szCs w:val="24"/>
              </w:rPr>
              <w:t>Грамматика. Местоименные наречия.</w:t>
            </w:r>
          </w:p>
        </w:tc>
        <w:tc>
          <w:tcPr>
            <w:tcW w:w="914" w:type="dxa"/>
          </w:tcPr>
          <w:p w:rsidR="00285BB6" w:rsidRDefault="00285BB6">
            <w:r>
              <w:t>2</w:t>
            </w:r>
          </w:p>
        </w:tc>
        <w:tc>
          <w:tcPr>
            <w:tcW w:w="9114" w:type="dxa"/>
            <w:vMerge/>
          </w:tcPr>
          <w:p w:rsidR="00285BB6" w:rsidRDefault="00285BB6"/>
        </w:tc>
      </w:tr>
      <w:tr w:rsidR="00285BB6" w:rsidTr="00797B1D">
        <w:tc>
          <w:tcPr>
            <w:tcW w:w="1127" w:type="dxa"/>
          </w:tcPr>
          <w:p w:rsidR="00285BB6" w:rsidRDefault="00285BB6">
            <w:r>
              <w:t>68-69.</w:t>
            </w:r>
          </w:p>
        </w:tc>
        <w:tc>
          <w:tcPr>
            <w:tcW w:w="4233" w:type="dxa"/>
          </w:tcPr>
          <w:p w:rsidR="00285BB6" w:rsidRPr="00AF5078" w:rsidRDefault="00285BB6">
            <w:pPr>
              <w:rPr>
                <w:rFonts w:ascii="Times New Roman" w:hAnsi="Times New Roman"/>
                <w:sz w:val="24"/>
                <w:szCs w:val="24"/>
              </w:rPr>
            </w:pPr>
            <w:r w:rsidRPr="00AF5078">
              <w:rPr>
                <w:rFonts w:ascii="Times New Roman" w:hAnsi="Times New Roman"/>
                <w:sz w:val="24"/>
                <w:szCs w:val="24"/>
              </w:rPr>
              <w:t>Аудирование. Выбор будущей профессии</w:t>
            </w:r>
          </w:p>
        </w:tc>
        <w:tc>
          <w:tcPr>
            <w:tcW w:w="914" w:type="dxa"/>
          </w:tcPr>
          <w:p w:rsidR="00285BB6" w:rsidRDefault="00285BB6">
            <w:r>
              <w:t>2</w:t>
            </w:r>
          </w:p>
        </w:tc>
        <w:tc>
          <w:tcPr>
            <w:tcW w:w="9114" w:type="dxa"/>
            <w:vMerge/>
          </w:tcPr>
          <w:p w:rsidR="00285BB6" w:rsidRDefault="00285BB6"/>
        </w:tc>
      </w:tr>
      <w:tr w:rsidR="00285BB6" w:rsidTr="00797B1D">
        <w:tc>
          <w:tcPr>
            <w:tcW w:w="1127" w:type="dxa"/>
          </w:tcPr>
          <w:p w:rsidR="00285BB6" w:rsidRDefault="00285BB6">
            <w:r>
              <w:t>70-71.</w:t>
            </w:r>
          </w:p>
        </w:tc>
        <w:tc>
          <w:tcPr>
            <w:tcW w:w="4233" w:type="dxa"/>
          </w:tcPr>
          <w:p w:rsidR="00285BB6" w:rsidRPr="00AF5078" w:rsidRDefault="00285BB6">
            <w:pPr>
              <w:rPr>
                <w:rFonts w:ascii="Times New Roman" w:hAnsi="Times New Roman"/>
                <w:sz w:val="24"/>
                <w:szCs w:val="24"/>
              </w:rPr>
            </w:pPr>
            <w:r w:rsidRPr="00AF5078">
              <w:rPr>
                <w:rFonts w:ascii="Times New Roman" w:eastAsia="Calibri" w:hAnsi="Times New Roman"/>
                <w:sz w:val="24"/>
                <w:szCs w:val="24"/>
              </w:rPr>
              <w:t>Наиболее популярные профессии в Германии.</w:t>
            </w:r>
          </w:p>
        </w:tc>
        <w:tc>
          <w:tcPr>
            <w:tcW w:w="914" w:type="dxa"/>
          </w:tcPr>
          <w:p w:rsidR="00285BB6" w:rsidRDefault="00285BB6">
            <w:r>
              <w:t>2</w:t>
            </w:r>
          </w:p>
        </w:tc>
        <w:tc>
          <w:tcPr>
            <w:tcW w:w="9114" w:type="dxa"/>
            <w:vMerge/>
          </w:tcPr>
          <w:p w:rsidR="00285BB6" w:rsidRDefault="00285BB6"/>
        </w:tc>
      </w:tr>
      <w:tr w:rsidR="00285BB6" w:rsidTr="00797B1D">
        <w:tc>
          <w:tcPr>
            <w:tcW w:w="1127" w:type="dxa"/>
          </w:tcPr>
          <w:p w:rsidR="00285BB6" w:rsidRDefault="00285BB6">
            <w:r>
              <w:t>72.</w:t>
            </w:r>
          </w:p>
        </w:tc>
        <w:tc>
          <w:tcPr>
            <w:tcW w:w="4233" w:type="dxa"/>
          </w:tcPr>
          <w:p w:rsidR="00285BB6" w:rsidRPr="00AF5078" w:rsidRDefault="00285BB6">
            <w:pPr>
              <w:rPr>
                <w:rFonts w:ascii="Times New Roman" w:hAnsi="Times New Roman"/>
                <w:sz w:val="24"/>
                <w:szCs w:val="24"/>
              </w:rPr>
            </w:pPr>
            <w:r w:rsidRPr="00AF5078">
              <w:rPr>
                <w:rFonts w:ascii="Times New Roman" w:hAnsi="Times New Roman"/>
                <w:sz w:val="24"/>
                <w:szCs w:val="24"/>
              </w:rPr>
              <w:t>Планы на будущее</w:t>
            </w:r>
          </w:p>
        </w:tc>
        <w:tc>
          <w:tcPr>
            <w:tcW w:w="914" w:type="dxa"/>
          </w:tcPr>
          <w:p w:rsidR="00285BB6" w:rsidRDefault="00285BB6">
            <w:r>
              <w:t>1</w:t>
            </w:r>
          </w:p>
        </w:tc>
        <w:tc>
          <w:tcPr>
            <w:tcW w:w="9114" w:type="dxa"/>
            <w:vMerge/>
          </w:tcPr>
          <w:p w:rsidR="00285BB6" w:rsidRDefault="00285BB6"/>
        </w:tc>
      </w:tr>
      <w:tr w:rsidR="00285BB6" w:rsidTr="00797B1D">
        <w:tc>
          <w:tcPr>
            <w:tcW w:w="1127" w:type="dxa"/>
          </w:tcPr>
          <w:p w:rsidR="00285BB6" w:rsidRDefault="00285BB6">
            <w:r>
              <w:t>73-75.</w:t>
            </w:r>
          </w:p>
        </w:tc>
        <w:tc>
          <w:tcPr>
            <w:tcW w:w="4233" w:type="dxa"/>
          </w:tcPr>
          <w:p w:rsidR="00285BB6" w:rsidRPr="00AF5078" w:rsidRDefault="00285BB6">
            <w:pPr>
              <w:rPr>
                <w:rFonts w:ascii="Times New Roman" w:hAnsi="Times New Roman"/>
                <w:sz w:val="24"/>
                <w:szCs w:val="24"/>
              </w:rPr>
            </w:pPr>
            <w:r w:rsidRPr="00AF5078">
              <w:rPr>
                <w:rFonts w:ascii="Times New Roman" w:eastAsia="Calibri" w:hAnsi="Times New Roman"/>
                <w:sz w:val="24"/>
                <w:szCs w:val="24"/>
              </w:rPr>
              <w:t>Повторение лексического и грамматического материала по теме «Выбор профессии»</w:t>
            </w:r>
          </w:p>
        </w:tc>
        <w:tc>
          <w:tcPr>
            <w:tcW w:w="914" w:type="dxa"/>
          </w:tcPr>
          <w:p w:rsidR="00285BB6" w:rsidRDefault="00285BB6">
            <w:r>
              <w:t>3</w:t>
            </w:r>
          </w:p>
        </w:tc>
        <w:tc>
          <w:tcPr>
            <w:tcW w:w="9114" w:type="dxa"/>
            <w:vMerge/>
          </w:tcPr>
          <w:p w:rsidR="00285BB6" w:rsidRDefault="00285BB6"/>
        </w:tc>
      </w:tr>
      <w:tr w:rsidR="00285BB6" w:rsidTr="00797B1D">
        <w:tc>
          <w:tcPr>
            <w:tcW w:w="1127" w:type="dxa"/>
          </w:tcPr>
          <w:p w:rsidR="00285BB6" w:rsidRDefault="00285BB6">
            <w:r>
              <w:t>76.</w:t>
            </w:r>
          </w:p>
        </w:tc>
        <w:tc>
          <w:tcPr>
            <w:tcW w:w="4233" w:type="dxa"/>
          </w:tcPr>
          <w:p w:rsidR="00285BB6" w:rsidRPr="00AF5078" w:rsidRDefault="00285BB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F5078">
              <w:rPr>
                <w:rFonts w:ascii="Times New Roman" w:eastAsia="Calibri" w:hAnsi="Times New Roman"/>
                <w:sz w:val="24"/>
                <w:szCs w:val="24"/>
              </w:rPr>
              <w:t>Страноведение. Информация о выборе профессии.</w:t>
            </w:r>
          </w:p>
        </w:tc>
        <w:tc>
          <w:tcPr>
            <w:tcW w:w="914" w:type="dxa"/>
          </w:tcPr>
          <w:p w:rsidR="00285BB6" w:rsidRDefault="00285BB6">
            <w:r>
              <w:t>1</w:t>
            </w:r>
          </w:p>
        </w:tc>
        <w:tc>
          <w:tcPr>
            <w:tcW w:w="9114" w:type="dxa"/>
            <w:vMerge/>
          </w:tcPr>
          <w:p w:rsidR="00285BB6" w:rsidRDefault="00285BB6"/>
        </w:tc>
      </w:tr>
      <w:tr w:rsidR="00285BB6" w:rsidTr="00797B1D">
        <w:tc>
          <w:tcPr>
            <w:tcW w:w="1127" w:type="dxa"/>
          </w:tcPr>
          <w:p w:rsidR="00285BB6" w:rsidRDefault="00285BB6">
            <w:r>
              <w:t>77.</w:t>
            </w:r>
          </w:p>
        </w:tc>
        <w:tc>
          <w:tcPr>
            <w:tcW w:w="4233" w:type="dxa"/>
          </w:tcPr>
          <w:p w:rsidR="00285BB6" w:rsidRPr="00AF5078" w:rsidRDefault="00285BB6">
            <w:pPr>
              <w:rPr>
                <w:rFonts w:ascii="Times New Roman" w:hAnsi="Times New Roman"/>
                <w:sz w:val="24"/>
                <w:szCs w:val="24"/>
              </w:rPr>
            </w:pPr>
            <w:r w:rsidRPr="00AF5078">
              <w:rPr>
                <w:rFonts w:ascii="Times New Roman" w:eastAsia="Calibri" w:hAnsi="Times New Roman"/>
                <w:sz w:val="24"/>
                <w:szCs w:val="24"/>
              </w:rPr>
              <w:t xml:space="preserve">Выдающиеся люди, их вклад в науку. Немецкий археолог </w:t>
            </w:r>
            <w:proofErr w:type="spellStart"/>
            <w:r w:rsidRPr="00AF5078">
              <w:rPr>
                <w:rFonts w:ascii="Times New Roman" w:eastAsia="Calibri" w:hAnsi="Times New Roman"/>
                <w:sz w:val="24"/>
                <w:szCs w:val="24"/>
              </w:rPr>
              <w:t>Г.Шлиманн</w:t>
            </w:r>
            <w:proofErr w:type="spellEnd"/>
            <w:r w:rsidRPr="00AF507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914" w:type="dxa"/>
          </w:tcPr>
          <w:p w:rsidR="00285BB6" w:rsidRDefault="00285BB6">
            <w:r>
              <w:t>1</w:t>
            </w:r>
          </w:p>
        </w:tc>
        <w:tc>
          <w:tcPr>
            <w:tcW w:w="9114" w:type="dxa"/>
            <w:vMerge/>
          </w:tcPr>
          <w:p w:rsidR="00285BB6" w:rsidRDefault="00285BB6"/>
        </w:tc>
      </w:tr>
      <w:tr w:rsidR="00285BB6" w:rsidTr="00A54A5C">
        <w:tc>
          <w:tcPr>
            <w:tcW w:w="15388" w:type="dxa"/>
            <w:gridSpan w:val="4"/>
          </w:tcPr>
          <w:p w:rsidR="00285BB6" w:rsidRPr="00285BB6" w:rsidRDefault="00285BB6" w:rsidP="00285BB6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85BB6" w:rsidRDefault="00285BB6" w:rsidP="00285BB6">
            <w:r w:rsidRPr="00285BB6">
              <w:rPr>
                <w:rFonts w:ascii="Times New Roman" w:hAnsi="Times New Roman"/>
                <w:b/>
                <w:i/>
                <w:sz w:val="28"/>
                <w:szCs w:val="28"/>
              </w:rPr>
              <w:t>4. СМИ, действительно ли это четвертая власть? 21 ч.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+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285BB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резервных</w:t>
            </w:r>
            <w:proofErr w:type="gramEnd"/>
            <w:r w:rsidRPr="00285BB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часа</w:t>
            </w:r>
          </w:p>
        </w:tc>
      </w:tr>
      <w:tr w:rsidR="00633507" w:rsidTr="00797B1D">
        <w:tc>
          <w:tcPr>
            <w:tcW w:w="1127" w:type="dxa"/>
          </w:tcPr>
          <w:p w:rsidR="00633507" w:rsidRDefault="00633507">
            <w:r>
              <w:t>78-79.</w:t>
            </w:r>
          </w:p>
        </w:tc>
        <w:tc>
          <w:tcPr>
            <w:tcW w:w="4233" w:type="dxa"/>
          </w:tcPr>
          <w:p w:rsidR="00633507" w:rsidRDefault="00633507">
            <w:r w:rsidRPr="009150E9">
              <w:rPr>
                <w:rFonts w:eastAsia="Calibri"/>
              </w:rPr>
              <w:t>Задачи средств массовой информации</w:t>
            </w:r>
          </w:p>
        </w:tc>
        <w:tc>
          <w:tcPr>
            <w:tcW w:w="914" w:type="dxa"/>
          </w:tcPr>
          <w:p w:rsidR="00633507" w:rsidRDefault="00633507">
            <w:r>
              <w:t>2</w:t>
            </w:r>
          </w:p>
        </w:tc>
        <w:tc>
          <w:tcPr>
            <w:tcW w:w="9114" w:type="dxa"/>
            <w:vMerge w:val="restart"/>
          </w:tcPr>
          <w:p w:rsidR="00633507" w:rsidRPr="00F102D3" w:rsidRDefault="00633507" w:rsidP="00633507">
            <w:pPr>
              <w:pStyle w:val="Default"/>
            </w:pPr>
            <w:r w:rsidRPr="00F102D3">
              <w:rPr>
                <w:i/>
                <w:iCs/>
              </w:rPr>
              <w:t xml:space="preserve">Читать </w:t>
            </w:r>
            <w:r w:rsidRPr="00F102D3">
              <w:t xml:space="preserve">с опорой на фонограмму учебный текст, вводящий в проблему, и коротко </w:t>
            </w:r>
            <w:r w:rsidRPr="00F102D3">
              <w:rPr>
                <w:i/>
                <w:iCs/>
              </w:rPr>
              <w:t xml:space="preserve">формулировать </w:t>
            </w:r>
            <w:r w:rsidRPr="00F102D3">
              <w:t xml:space="preserve">его основное содержание. </w:t>
            </w:r>
          </w:p>
          <w:p w:rsidR="00633507" w:rsidRPr="00F102D3" w:rsidRDefault="00633507" w:rsidP="00633507">
            <w:pPr>
              <w:pStyle w:val="Default"/>
            </w:pPr>
            <w:r w:rsidRPr="00F102D3">
              <w:t>•</w:t>
            </w:r>
            <w:r w:rsidRPr="00F102D3">
              <w:rPr>
                <w:i/>
                <w:iCs/>
              </w:rPr>
              <w:t xml:space="preserve">Ориентироваться </w:t>
            </w:r>
            <w:r w:rsidRPr="00F102D3">
              <w:t xml:space="preserve">в немецкой газете, </w:t>
            </w:r>
            <w:r w:rsidRPr="00F102D3">
              <w:rPr>
                <w:i/>
                <w:iCs/>
              </w:rPr>
              <w:t xml:space="preserve">читать </w:t>
            </w:r>
            <w:r w:rsidRPr="00F102D3">
              <w:t xml:space="preserve">газетные статьи и </w:t>
            </w:r>
            <w:r w:rsidRPr="00F102D3">
              <w:rPr>
                <w:i/>
                <w:iCs/>
              </w:rPr>
              <w:t xml:space="preserve">обмениваться </w:t>
            </w:r>
            <w:r w:rsidRPr="00F102D3">
              <w:t xml:space="preserve">друг с другом информацией о прочитанном. </w:t>
            </w:r>
          </w:p>
          <w:p w:rsidR="00633507" w:rsidRPr="00F102D3" w:rsidRDefault="00633507" w:rsidP="00633507">
            <w:pPr>
              <w:pStyle w:val="Default"/>
            </w:pPr>
            <w:r w:rsidRPr="00F102D3">
              <w:t>•</w:t>
            </w:r>
            <w:r w:rsidRPr="00F102D3">
              <w:rPr>
                <w:i/>
                <w:iCs/>
              </w:rPr>
              <w:t xml:space="preserve">Читать </w:t>
            </w:r>
            <w:r w:rsidRPr="00F102D3">
              <w:t xml:space="preserve">и </w:t>
            </w:r>
            <w:r w:rsidRPr="00F102D3">
              <w:rPr>
                <w:i/>
                <w:iCs/>
              </w:rPr>
              <w:t xml:space="preserve">комментировать </w:t>
            </w:r>
            <w:r w:rsidRPr="00F102D3">
              <w:t>высказывания молодых людей</w:t>
            </w:r>
            <w:r>
              <w:t xml:space="preserve">                               </w:t>
            </w:r>
            <w:r w:rsidRPr="00F102D3">
              <w:rPr>
                <w:i/>
                <w:iCs/>
              </w:rPr>
              <w:t xml:space="preserve">Читать </w:t>
            </w:r>
            <w:r w:rsidRPr="00F102D3">
              <w:t xml:space="preserve">газетные статьи и </w:t>
            </w:r>
            <w:r w:rsidRPr="00F102D3">
              <w:rPr>
                <w:i/>
                <w:iCs/>
              </w:rPr>
              <w:t xml:space="preserve">обмениваться </w:t>
            </w:r>
            <w:r w:rsidRPr="00F102D3">
              <w:t xml:space="preserve">друг с другом информацией о прочитанном. </w:t>
            </w:r>
          </w:p>
          <w:p w:rsidR="00633507" w:rsidRPr="00F102D3" w:rsidRDefault="00633507" w:rsidP="00633507">
            <w:pPr>
              <w:pStyle w:val="Default"/>
            </w:pPr>
            <w:r w:rsidRPr="00F102D3">
              <w:lastRenderedPageBreak/>
              <w:t>•</w:t>
            </w:r>
            <w:r w:rsidRPr="00F102D3">
              <w:rPr>
                <w:i/>
                <w:iCs/>
              </w:rPr>
              <w:t xml:space="preserve">Знакомиться </w:t>
            </w:r>
            <w:r w:rsidRPr="00F102D3">
              <w:t xml:space="preserve">с телевизионной программой передач и </w:t>
            </w:r>
            <w:r w:rsidRPr="00F102D3">
              <w:rPr>
                <w:i/>
                <w:iCs/>
              </w:rPr>
              <w:t xml:space="preserve">находить </w:t>
            </w:r>
            <w:r w:rsidRPr="00F102D3">
              <w:t xml:space="preserve">заданную информацию. </w:t>
            </w:r>
          </w:p>
          <w:p w:rsidR="00684879" w:rsidRPr="00F102D3" w:rsidRDefault="00633507" w:rsidP="00684879">
            <w:pPr>
              <w:pStyle w:val="Default"/>
            </w:pPr>
            <w:r w:rsidRPr="00F102D3">
              <w:t>•</w:t>
            </w:r>
            <w:r w:rsidRPr="00F102D3">
              <w:rPr>
                <w:i/>
                <w:iCs/>
              </w:rPr>
              <w:t xml:space="preserve">Читать </w:t>
            </w:r>
            <w:r w:rsidRPr="00F102D3">
              <w:t xml:space="preserve">журнальную статью и </w:t>
            </w:r>
            <w:r w:rsidRPr="00F102D3">
              <w:rPr>
                <w:i/>
                <w:iCs/>
              </w:rPr>
              <w:t xml:space="preserve">высказываться </w:t>
            </w:r>
            <w:r w:rsidRPr="00F102D3">
              <w:t>по поводу того, почему телевидение столь привлекательно для молодёжи</w:t>
            </w:r>
            <w:r>
              <w:t xml:space="preserve"> </w:t>
            </w:r>
            <w:r w:rsidR="00684879">
              <w:t xml:space="preserve">                                                                 </w:t>
            </w:r>
            <w:r w:rsidR="00684879" w:rsidRPr="00F102D3">
              <w:rPr>
                <w:i/>
                <w:iCs/>
              </w:rPr>
              <w:t xml:space="preserve">Знакомиться </w:t>
            </w:r>
            <w:r w:rsidR="00684879" w:rsidRPr="00F102D3">
              <w:t xml:space="preserve">с новой лексикой и </w:t>
            </w:r>
            <w:r w:rsidR="00684879" w:rsidRPr="00F102D3">
              <w:rPr>
                <w:i/>
                <w:iCs/>
              </w:rPr>
              <w:t xml:space="preserve">использовать </w:t>
            </w:r>
            <w:r w:rsidR="00684879" w:rsidRPr="00F102D3">
              <w:t xml:space="preserve">её в тренировочных упражнениях. </w:t>
            </w:r>
          </w:p>
          <w:p w:rsidR="00684879" w:rsidRPr="00F102D3" w:rsidRDefault="00684879" w:rsidP="00684879">
            <w:pPr>
              <w:pStyle w:val="Default"/>
            </w:pPr>
            <w:r w:rsidRPr="00F102D3">
              <w:t>•</w:t>
            </w:r>
            <w:r w:rsidRPr="00F102D3">
              <w:rPr>
                <w:i/>
                <w:iCs/>
              </w:rPr>
              <w:t xml:space="preserve">Читать </w:t>
            </w:r>
            <w:r w:rsidRPr="00F102D3">
              <w:t xml:space="preserve">текст со словарём, осуществляя выборочный перевод предложений, </w:t>
            </w:r>
            <w:r w:rsidRPr="00F102D3">
              <w:rPr>
                <w:i/>
                <w:iCs/>
              </w:rPr>
              <w:t xml:space="preserve">отвечать </w:t>
            </w:r>
            <w:r w:rsidRPr="00F102D3">
              <w:t xml:space="preserve">на вопросы к тексту. </w:t>
            </w:r>
          </w:p>
          <w:p w:rsidR="00684879" w:rsidRPr="00F102D3" w:rsidRDefault="00684879" w:rsidP="00684879">
            <w:pPr>
              <w:pStyle w:val="Default"/>
            </w:pPr>
            <w:r w:rsidRPr="00F102D3">
              <w:t>•</w:t>
            </w:r>
            <w:r w:rsidRPr="00F102D3">
              <w:rPr>
                <w:i/>
                <w:iCs/>
              </w:rPr>
              <w:t xml:space="preserve">Читать </w:t>
            </w:r>
            <w:r w:rsidRPr="00F102D3">
              <w:t xml:space="preserve">статью о немецком радио. </w:t>
            </w:r>
          </w:p>
          <w:p w:rsidR="00684879" w:rsidRPr="00F102D3" w:rsidRDefault="00684879" w:rsidP="00684879">
            <w:pPr>
              <w:pStyle w:val="Default"/>
            </w:pPr>
            <w:r w:rsidRPr="00F102D3">
              <w:t>•</w:t>
            </w:r>
            <w:r w:rsidRPr="00F102D3">
              <w:rPr>
                <w:i/>
                <w:iCs/>
              </w:rPr>
              <w:t xml:space="preserve">Восполнять </w:t>
            </w:r>
            <w:r w:rsidRPr="00F102D3">
              <w:t xml:space="preserve">неполные предложения, </w:t>
            </w:r>
            <w:r w:rsidRPr="00F102D3">
              <w:rPr>
                <w:i/>
                <w:iCs/>
              </w:rPr>
              <w:t xml:space="preserve">работать </w:t>
            </w:r>
            <w:r w:rsidRPr="00F102D3">
              <w:t>над гнёздами слов с опорой на словарь</w:t>
            </w:r>
            <w:r>
              <w:t xml:space="preserve">                                                                                                                      </w:t>
            </w:r>
            <w:r w:rsidRPr="00F102D3">
              <w:rPr>
                <w:i/>
                <w:iCs/>
              </w:rPr>
              <w:t xml:space="preserve">Воспринимать на слух </w:t>
            </w:r>
            <w:r w:rsidRPr="00F102D3">
              <w:t xml:space="preserve">основное содержание и </w:t>
            </w:r>
            <w:r w:rsidRPr="00F102D3">
              <w:rPr>
                <w:i/>
                <w:iCs/>
              </w:rPr>
              <w:t xml:space="preserve">понимать </w:t>
            </w:r>
            <w:r w:rsidRPr="00F102D3">
              <w:t xml:space="preserve">сообщение двух девушек о своей работе в свободное время. </w:t>
            </w:r>
          </w:p>
          <w:p w:rsidR="00684879" w:rsidRPr="00F102D3" w:rsidRDefault="00684879" w:rsidP="00684879">
            <w:pPr>
              <w:pStyle w:val="Default"/>
            </w:pPr>
            <w:r w:rsidRPr="00F102D3">
              <w:t>•</w:t>
            </w:r>
            <w:r w:rsidRPr="00F102D3">
              <w:rPr>
                <w:i/>
                <w:iCs/>
              </w:rPr>
              <w:t xml:space="preserve">Читать </w:t>
            </w:r>
            <w:r w:rsidRPr="00F102D3">
              <w:t xml:space="preserve">текст о задачах проекта «Газета в школе». </w:t>
            </w:r>
          </w:p>
          <w:p w:rsidR="00684879" w:rsidRPr="00F102D3" w:rsidRDefault="00684879" w:rsidP="00684879">
            <w:pPr>
              <w:pStyle w:val="Default"/>
            </w:pPr>
            <w:r w:rsidRPr="00F102D3">
              <w:t xml:space="preserve">•Слушать статью на аудионосителе. </w:t>
            </w:r>
            <w:r w:rsidRPr="00F102D3">
              <w:rPr>
                <w:i/>
                <w:iCs/>
              </w:rPr>
              <w:t xml:space="preserve">Читать </w:t>
            </w:r>
            <w:r w:rsidRPr="00F102D3">
              <w:t xml:space="preserve">предложения и </w:t>
            </w:r>
            <w:r w:rsidRPr="00F102D3">
              <w:rPr>
                <w:i/>
                <w:iCs/>
              </w:rPr>
              <w:t xml:space="preserve">определять </w:t>
            </w:r>
            <w:r w:rsidRPr="00F102D3">
              <w:t xml:space="preserve">падеж существительных после предлогов. </w:t>
            </w:r>
          </w:p>
          <w:p w:rsidR="00684879" w:rsidRPr="00F102D3" w:rsidRDefault="00684879" w:rsidP="00684879">
            <w:pPr>
              <w:pStyle w:val="Default"/>
            </w:pPr>
            <w:r w:rsidRPr="00F102D3">
              <w:t>•</w:t>
            </w:r>
            <w:r w:rsidRPr="00F102D3">
              <w:rPr>
                <w:i/>
                <w:iCs/>
              </w:rPr>
              <w:t xml:space="preserve">Знакомиться </w:t>
            </w:r>
            <w:r w:rsidRPr="00F102D3">
              <w:t xml:space="preserve">с рисунком и </w:t>
            </w:r>
            <w:r w:rsidRPr="00F102D3">
              <w:rPr>
                <w:i/>
                <w:iCs/>
              </w:rPr>
              <w:t xml:space="preserve">описывать </w:t>
            </w:r>
            <w:r w:rsidRPr="00F102D3">
              <w:t xml:space="preserve">его. </w:t>
            </w:r>
          </w:p>
          <w:p w:rsidR="00684879" w:rsidRPr="00F102D3" w:rsidRDefault="00684879" w:rsidP="00684879">
            <w:pPr>
              <w:pStyle w:val="Default"/>
            </w:pPr>
            <w:r w:rsidRPr="00F102D3">
              <w:t>•</w:t>
            </w:r>
            <w:r w:rsidRPr="00F102D3">
              <w:rPr>
                <w:i/>
                <w:iCs/>
              </w:rPr>
              <w:t xml:space="preserve">Тренироваться </w:t>
            </w:r>
            <w:r w:rsidRPr="00F102D3">
              <w:t xml:space="preserve">в употреблении предлогов. </w:t>
            </w:r>
          </w:p>
          <w:p w:rsidR="00684879" w:rsidRPr="00F102D3" w:rsidRDefault="00684879" w:rsidP="00684879">
            <w:pPr>
              <w:pStyle w:val="Default"/>
            </w:pPr>
            <w:r w:rsidRPr="00F102D3">
              <w:t>•</w:t>
            </w:r>
            <w:r w:rsidRPr="00F102D3">
              <w:rPr>
                <w:i/>
                <w:iCs/>
              </w:rPr>
              <w:t xml:space="preserve">Читать </w:t>
            </w:r>
            <w:r w:rsidRPr="00F102D3">
              <w:t xml:space="preserve">высказывания немецкого школьника и двух взрослых и </w:t>
            </w:r>
            <w:r w:rsidRPr="00F102D3">
              <w:rPr>
                <w:i/>
                <w:iCs/>
              </w:rPr>
              <w:t xml:space="preserve">определять </w:t>
            </w:r>
            <w:r w:rsidRPr="00F102D3">
              <w:t xml:space="preserve">многозначность союза </w:t>
            </w:r>
            <w:proofErr w:type="spellStart"/>
            <w:r w:rsidRPr="00F102D3">
              <w:t>wenn</w:t>
            </w:r>
            <w:proofErr w:type="spellEnd"/>
            <w:r w:rsidRPr="00F102D3">
              <w:t xml:space="preserve">. </w:t>
            </w:r>
          </w:p>
          <w:p w:rsidR="00684879" w:rsidRPr="00F102D3" w:rsidRDefault="00684879" w:rsidP="00684879">
            <w:pPr>
              <w:pStyle w:val="Default"/>
            </w:pPr>
            <w:r w:rsidRPr="00F102D3">
              <w:t>•</w:t>
            </w:r>
            <w:r w:rsidRPr="00F102D3">
              <w:rPr>
                <w:i/>
                <w:iCs/>
              </w:rPr>
              <w:t xml:space="preserve">Читать </w:t>
            </w:r>
            <w:r w:rsidRPr="00F102D3">
              <w:t xml:space="preserve">текст, </w:t>
            </w:r>
            <w:r w:rsidRPr="00F102D3">
              <w:rPr>
                <w:i/>
                <w:iCs/>
              </w:rPr>
              <w:t xml:space="preserve">задавать </w:t>
            </w:r>
            <w:r w:rsidRPr="00F102D3">
              <w:t xml:space="preserve">вопросы к придаточным предложениям и </w:t>
            </w:r>
            <w:r w:rsidRPr="00F102D3">
              <w:rPr>
                <w:i/>
                <w:iCs/>
              </w:rPr>
              <w:t xml:space="preserve">переводить </w:t>
            </w:r>
            <w:r w:rsidRPr="00F102D3">
              <w:t>их на русский язык</w:t>
            </w:r>
          </w:p>
          <w:p w:rsidR="00684879" w:rsidRPr="00F102D3" w:rsidRDefault="00684879" w:rsidP="00684879">
            <w:pPr>
              <w:pStyle w:val="Default"/>
            </w:pPr>
            <w:r>
              <w:t xml:space="preserve"> </w:t>
            </w:r>
            <w:r w:rsidRPr="00F102D3">
              <w:rPr>
                <w:i/>
                <w:iCs/>
              </w:rPr>
              <w:t xml:space="preserve">Задавать </w:t>
            </w:r>
            <w:r w:rsidRPr="00F102D3">
              <w:t xml:space="preserve">вопросы собеседнику и </w:t>
            </w:r>
            <w:r w:rsidRPr="00F102D3">
              <w:rPr>
                <w:i/>
                <w:iCs/>
              </w:rPr>
              <w:t xml:space="preserve">отвечать </w:t>
            </w:r>
            <w:r w:rsidRPr="00F102D3">
              <w:t xml:space="preserve">на вопросы (переходя с позиции спрашивающего на позицию отвечающего). </w:t>
            </w:r>
          </w:p>
          <w:p w:rsidR="00684879" w:rsidRPr="00F102D3" w:rsidRDefault="00684879" w:rsidP="00684879">
            <w:pPr>
              <w:pStyle w:val="Default"/>
            </w:pPr>
            <w:r w:rsidRPr="00F102D3">
              <w:t>•</w:t>
            </w:r>
            <w:r w:rsidRPr="00F102D3">
              <w:rPr>
                <w:i/>
                <w:iCs/>
              </w:rPr>
              <w:t xml:space="preserve">Слушать </w:t>
            </w:r>
            <w:r w:rsidRPr="00F102D3">
              <w:t xml:space="preserve">мнения о средствах массовой информации и </w:t>
            </w:r>
            <w:r w:rsidRPr="00F102D3">
              <w:rPr>
                <w:i/>
                <w:iCs/>
              </w:rPr>
              <w:t xml:space="preserve">инсценировать </w:t>
            </w:r>
            <w:r w:rsidRPr="00F102D3">
              <w:t xml:space="preserve">полилог. </w:t>
            </w:r>
          </w:p>
          <w:p w:rsidR="00684879" w:rsidRPr="00F102D3" w:rsidRDefault="00684879" w:rsidP="00684879">
            <w:pPr>
              <w:pStyle w:val="Default"/>
            </w:pPr>
            <w:r w:rsidRPr="00F102D3">
              <w:t>•</w:t>
            </w:r>
            <w:r w:rsidRPr="00F102D3">
              <w:rPr>
                <w:i/>
                <w:iCs/>
              </w:rPr>
              <w:t xml:space="preserve">Участвовать </w:t>
            </w:r>
            <w:r w:rsidRPr="00F102D3">
              <w:t xml:space="preserve">в дискуссии «Телевидение: за и против» с опорой на таблицу. </w:t>
            </w:r>
          </w:p>
          <w:p w:rsidR="00684879" w:rsidRPr="008B2D2A" w:rsidRDefault="00684879" w:rsidP="00684879">
            <w:pPr>
              <w:pStyle w:val="Default"/>
            </w:pPr>
            <w:r w:rsidRPr="00F102D3">
              <w:t>•</w:t>
            </w:r>
            <w:r w:rsidRPr="008B2D2A">
              <w:rPr>
                <w:i/>
                <w:iCs/>
              </w:rPr>
              <w:t xml:space="preserve"> Читать </w:t>
            </w:r>
            <w:r w:rsidRPr="008B2D2A">
              <w:t xml:space="preserve">статистические данные из таблицы и </w:t>
            </w:r>
            <w:r w:rsidRPr="008B2D2A">
              <w:rPr>
                <w:i/>
                <w:iCs/>
              </w:rPr>
              <w:t xml:space="preserve">комментировать </w:t>
            </w:r>
            <w:r w:rsidRPr="008B2D2A">
              <w:t xml:space="preserve">их. </w:t>
            </w:r>
          </w:p>
          <w:p w:rsidR="00684879" w:rsidRPr="008B2D2A" w:rsidRDefault="00684879" w:rsidP="00684879">
            <w:pPr>
              <w:pStyle w:val="Default"/>
            </w:pPr>
            <w:r w:rsidRPr="008B2D2A">
              <w:t>•</w:t>
            </w:r>
            <w:r w:rsidRPr="008B2D2A">
              <w:rPr>
                <w:i/>
                <w:iCs/>
              </w:rPr>
              <w:t xml:space="preserve">Отвечать </w:t>
            </w:r>
            <w:r w:rsidRPr="008B2D2A">
              <w:t xml:space="preserve">на вопросы. </w:t>
            </w:r>
          </w:p>
          <w:p w:rsidR="00684879" w:rsidRPr="008B2D2A" w:rsidRDefault="00684879" w:rsidP="00684879">
            <w:pPr>
              <w:pStyle w:val="Default"/>
            </w:pPr>
            <w:r w:rsidRPr="008B2D2A">
              <w:t>•</w:t>
            </w:r>
            <w:r w:rsidRPr="008B2D2A">
              <w:rPr>
                <w:i/>
                <w:iCs/>
              </w:rPr>
              <w:t xml:space="preserve">Выражать своё мнение </w:t>
            </w:r>
            <w:r w:rsidRPr="008B2D2A">
              <w:t xml:space="preserve">о культуре чтения в Германии и в нашей стране. </w:t>
            </w:r>
          </w:p>
          <w:p w:rsidR="00684879" w:rsidRPr="008B2D2A" w:rsidRDefault="00684879" w:rsidP="00684879">
            <w:pPr>
              <w:pStyle w:val="Default"/>
            </w:pPr>
            <w:r w:rsidRPr="008B2D2A">
              <w:t>•</w:t>
            </w:r>
            <w:r w:rsidRPr="008B2D2A">
              <w:rPr>
                <w:i/>
                <w:iCs/>
              </w:rPr>
              <w:t xml:space="preserve">Читать </w:t>
            </w:r>
            <w:r w:rsidRPr="008B2D2A">
              <w:t xml:space="preserve">текст и </w:t>
            </w:r>
            <w:r w:rsidRPr="008B2D2A">
              <w:rPr>
                <w:i/>
                <w:iCs/>
              </w:rPr>
              <w:t>сказать</w:t>
            </w:r>
            <w:r w:rsidRPr="008B2D2A">
              <w:t xml:space="preserve">, о каком эксперименте в нём идёт речь. </w:t>
            </w:r>
          </w:p>
          <w:p w:rsidR="00633507" w:rsidRDefault="00684879" w:rsidP="00684879">
            <w:r w:rsidRPr="008B2D2A">
              <w:t>•</w:t>
            </w:r>
            <w:r w:rsidRPr="008B2D2A">
              <w:rPr>
                <w:i/>
                <w:iCs/>
              </w:rPr>
              <w:t xml:space="preserve">Читать </w:t>
            </w:r>
            <w:r w:rsidRPr="008B2D2A">
              <w:t xml:space="preserve">художественный текст с пониманием полного содержания, </w:t>
            </w:r>
            <w:r w:rsidRPr="008B2D2A">
              <w:rPr>
                <w:i/>
                <w:iCs/>
              </w:rPr>
              <w:t xml:space="preserve">определять </w:t>
            </w:r>
            <w:r w:rsidRPr="008B2D2A">
              <w:t xml:space="preserve">его основную идею, </w:t>
            </w:r>
            <w:r w:rsidRPr="008B2D2A">
              <w:rPr>
                <w:i/>
                <w:iCs/>
              </w:rPr>
              <w:t xml:space="preserve">высказывать своё мнение </w:t>
            </w:r>
            <w:r w:rsidRPr="008B2D2A">
              <w:t>о прочитанном</w:t>
            </w:r>
          </w:p>
        </w:tc>
      </w:tr>
      <w:tr w:rsidR="00633507" w:rsidTr="00797B1D">
        <w:tc>
          <w:tcPr>
            <w:tcW w:w="1127" w:type="dxa"/>
          </w:tcPr>
          <w:p w:rsidR="00633507" w:rsidRDefault="00633507">
            <w:r>
              <w:t>80-81.</w:t>
            </w:r>
          </w:p>
        </w:tc>
        <w:tc>
          <w:tcPr>
            <w:tcW w:w="4233" w:type="dxa"/>
          </w:tcPr>
          <w:p w:rsidR="00633507" w:rsidRDefault="00633507">
            <w:r w:rsidRPr="009150E9">
              <w:rPr>
                <w:rFonts w:eastAsia="Calibri"/>
              </w:rPr>
              <w:t>Газеты и журналы, которые издаются в Германии</w:t>
            </w:r>
          </w:p>
        </w:tc>
        <w:tc>
          <w:tcPr>
            <w:tcW w:w="914" w:type="dxa"/>
          </w:tcPr>
          <w:p w:rsidR="00633507" w:rsidRDefault="00633507">
            <w:r>
              <w:t>2</w:t>
            </w:r>
          </w:p>
        </w:tc>
        <w:tc>
          <w:tcPr>
            <w:tcW w:w="9114" w:type="dxa"/>
            <w:vMerge/>
          </w:tcPr>
          <w:p w:rsidR="00633507" w:rsidRDefault="00633507"/>
        </w:tc>
      </w:tr>
      <w:tr w:rsidR="00633507" w:rsidTr="00797B1D">
        <w:tc>
          <w:tcPr>
            <w:tcW w:w="1127" w:type="dxa"/>
          </w:tcPr>
          <w:p w:rsidR="00633507" w:rsidRDefault="00633507">
            <w:r>
              <w:t>82-83</w:t>
            </w:r>
          </w:p>
        </w:tc>
        <w:tc>
          <w:tcPr>
            <w:tcW w:w="4233" w:type="dxa"/>
          </w:tcPr>
          <w:p w:rsidR="00633507" w:rsidRDefault="00633507">
            <w:r w:rsidRPr="009150E9">
              <w:rPr>
                <w:rFonts w:eastAsia="Calibri"/>
              </w:rPr>
              <w:t>Телевидение – самое популярное средство массовой информации</w:t>
            </w:r>
          </w:p>
        </w:tc>
        <w:tc>
          <w:tcPr>
            <w:tcW w:w="914" w:type="dxa"/>
          </w:tcPr>
          <w:p w:rsidR="00633507" w:rsidRDefault="00633507">
            <w:r>
              <w:t>2</w:t>
            </w:r>
          </w:p>
        </w:tc>
        <w:tc>
          <w:tcPr>
            <w:tcW w:w="9114" w:type="dxa"/>
            <w:vMerge/>
          </w:tcPr>
          <w:p w:rsidR="00633507" w:rsidRDefault="00633507"/>
        </w:tc>
      </w:tr>
      <w:tr w:rsidR="00633507" w:rsidTr="00797B1D">
        <w:tc>
          <w:tcPr>
            <w:tcW w:w="1127" w:type="dxa"/>
          </w:tcPr>
          <w:p w:rsidR="00633507" w:rsidRDefault="00633507">
            <w:r>
              <w:lastRenderedPageBreak/>
              <w:t>84-85</w:t>
            </w:r>
          </w:p>
        </w:tc>
        <w:tc>
          <w:tcPr>
            <w:tcW w:w="4233" w:type="dxa"/>
          </w:tcPr>
          <w:p w:rsidR="00633507" w:rsidRDefault="00633507">
            <w:r w:rsidRPr="009150E9">
              <w:rPr>
                <w:rFonts w:eastAsia="Calibri"/>
              </w:rPr>
              <w:t>Средства массовой информации – четвертая сила. Введение новой лексики</w:t>
            </w:r>
          </w:p>
        </w:tc>
        <w:tc>
          <w:tcPr>
            <w:tcW w:w="914" w:type="dxa"/>
          </w:tcPr>
          <w:p w:rsidR="00633507" w:rsidRDefault="00633507">
            <w:r>
              <w:t>2</w:t>
            </w:r>
          </w:p>
        </w:tc>
        <w:tc>
          <w:tcPr>
            <w:tcW w:w="9114" w:type="dxa"/>
            <w:vMerge/>
          </w:tcPr>
          <w:p w:rsidR="00633507" w:rsidRDefault="00633507"/>
        </w:tc>
      </w:tr>
      <w:tr w:rsidR="00633507" w:rsidTr="00797B1D">
        <w:tc>
          <w:tcPr>
            <w:tcW w:w="1127" w:type="dxa"/>
          </w:tcPr>
          <w:p w:rsidR="00633507" w:rsidRDefault="00633507">
            <w:r>
              <w:t>86.</w:t>
            </w:r>
          </w:p>
        </w:tc>
        <w:tc>
          <w:tcPr>
            <w:tcW w:w="4233" w:type="dxa"/>
          </w:tcPr>
          <w:p w:rsidR="00633507" w:rsidRPr="009150E9" w:rsidRDefault="00633507">
            <w:pPr>
              <w:rPr>
                <w:rFonts w:eastAsia="Calibri"/>
              </w:rPr>
            </w:pPr>
            <w:r w:rsidRPr="0099234A">
              <w:t>Государственное устройство РФ</w:t>
            </w:r>
          </w:p>
        </w:tc>
        <w:tc>
          <w:tcPr>
            <w:tcW w:w="914" w:type="dxa"/>
          </w:tcPr>
          <w:p w:rsidR="00633507" w:rsidRDefault="00633507">
            <w:r>
              <w:t>1</w:t>
            </w:r>
          </w:p>
        </w:tc>
        <w:tc>
          <w:tcPr>
            <w:tcW w:w="9114" w:type="dxa"/>
            <w:vMerge/>
          </w:tcPr>
          <w:p w:rsidR="00633507" w:rsidRDefault="00633507"/>
        </w:tc>
      </w:tr>
      <w:tr w:rsidR="00633507" w:rsidTr="00797B1D">
        <w:tc>
          <w:tcPr>
            <w:tcW w:w="1127" w:type="dxa"/>
          </w:tcPr>
          <w:p w:rsidR="00633507" w:rsidRDefault="00633507">
            <w:r>
              <w:t>87-88.</w:t>
            </w:r>
          </w:p>
        </w:tc>
        <w:tc>
          <w:tcPr>
            <w:tcW w:w="4233" w:type="dxa"/>
          </w:tcPr>
          <w:p w:rsidR="00633507" w:rsidRDefault="00633507">
            <w:r>
              <w:t xml:space="preserve">Аудирование. </w:t>
            </w:r>
            <w:r>
              <w:rPr>
                <w:rFonts w:eastAsia="Calibri"/>
              </w:rPr>
              <w:t>Газета в школе</w:t>
            </w:r>
            <w:r w:rsidRPr="009150E9">
              <w:rPr>
                <w:rFonts w:eastAsia="Calibri"/>
              </w:rPr>
              <w:t>.</w:t>
            </w:r>
          </w:p>
        </w:tc>
        <w:tc>
          <w:tcPr>
            <w:tcW w:w="914" w:type="dxa"/>
          </w:tcPr>
          <w:p w:rsidR="00633507" w:rsidRDefault="00633507">
            <w:r>
              <w:t>2</w:t>
            </w:r>
          </w:p>
        </w:tc>
        <w:tc>
          <w:tcPr>
            <w:tcW w:w="9114" w:type="dxa"/>
            <w:vMerge/>
          </w:tcPr>
          <w:p w:rsidR="00633507" w:rsidRDefault="00633507"/>
        </w:tc>
      </w:tr>
      <w:tr w:rsidR="00633507" w:rsidTr="00797B1D">
        <w:tc>
          <w:tcPr>
            <w:tcW w:w="1127" w:type="dxa"/>
          </w:tcPr>
          <w:p w:rsidR="00633507" w:rsidRDefault="00633507">
            <w:r>
              <w:t>89.</w:t>
            </w:r>
          </w:p>
        </w:tc>
        <w:tc>
          <w:tcPr>
            <w:tcW w:w="4233" w:type="dxa"/>
          </w:tcPr>
          <w:p w:rsidR="00633507" w:rsidRPr="00C01DC1" w:rsidRDefault="00633507">
            <w:r>
              <w:t xml:space="preserve">Грамматика. Предлоги с </w:t>
            </w:r>
            <w:proofErr w:type="spellStart"/>
            <w:r>
              <w:rPr>
                <w:lang w:val="en-US"/>
              </w:rPr>
              <w:t>Dativ</w:t>
            </w:r>
            <w:proofErr w:type="spellEnd"/>
            <w:r w:rsidRPr="00C01DC1">
              <w:t xml:space="preserve"> </w:t>
            </w:r>
            <w:r>
              <w:t xml:space="preserve">и </w:t>
            </w:r>
            <w:proofErr w:type="spellStart"/>
            <w:r>
              <w:rPr>
                <w:lang w:val="en-US"/>
              </w:rPr>
              <w:t>Akkusativ</w:t>
            </w:r>
            <w:proofErr w:type="spellEnd"/>
          </w:p>
        </w:tc>
        <w:tc>
          <w:tcPr>
            <w:tcW w:w="914" w:type="dxa"/>
          </w:tcPr>
          <w:p w:rsidR="00633507" w:rsidRPr="00633507" w:rsidRDefault="00633507">
            <w:r w:rsidRPr="00633507">
              <w:t>1</w:t>
            </w:r>
          </w:p>
        </w:tc>
        <w:tc>
          <w:tcPr>
            <w:tcW w:w="9114" w:type="dxa"/>
            <w:vMerge/>
          </w:tcPr>
          <w:p w:rsidR="00633507" w:rsidRDefault="00633507"/>
        </w:tc>
      </w:tr>
      <w:tr w:rsidR="00633507" w:rsidTr="00797B1D">
        <w:tc>
          <w:tcPr>
            <w:tcW w:w="1127" w:type="dxa"/>
          </w:tcPr>
          <w:p w:rsidR="00633507" w:rsidRPr="00633507" w:rsidRDefault="00633507">
            <w:r w:rsidRPr="00633507">
              <w:t>90.</w:t>
            </w:r>
          </w:p>
        </w:tc>
        <w:tc>
          <w:tcPr>
            <w:tcW w:w="4233" w:type="dxa"/>
          </w:tcPr>
          <w:p w:rsidR="00633507" w:rsidRPr="00633507" w:rsidRDefault="00633507">
            <w:r>
              <w:t xml:space="preserve">Грамматика.  Предлоги с </w:t>
            </w:r>
            <w:proofErr w:type="spellStart"/>
            <w:r>
              <w:rPr>
                <w:lang w:val="en-US"/>
              </w:rPr>
              <w:t>Genitiv</w:t>
            </w:r>
            <w:proofErr w:type="spellEnd"/>
          </w:p>
        </w:tc>
        <w:tc>
          <w:tcPr>
            <w:tcW w:w="914" w:type="dxa"/>
          </w:tcPr>
          <w:p w:rsidR="00633507" w:rsidRDefault="00633507">
            <w:r>
              <w:t>1</w:t>
            </w:r>
          </w:p>
        </w:tc>
        <w:tc>
          <w:tcPr>
            <w:tcW w:w="9114" w:type="dxa"/>
            <w:vMerge/>
          </w:tcPr>
          <w:p w:rsidR="00633507" w:rsidRDefault="00633507"/>
        </w:tc>
      </w:tr>
      <w:tr w:rsidR="00633507" w:rsidTr="00797B1D">
        <w:tc>
          <w:tcPr>
            <w:tcW w:w="1127" w:type="dxa"/>
          </w:tcPr>
          <w:p w:rsidR="00633507" w:rsidRDefault="00633507">
            <w:r>
              <w:t>91-92.</w:t>
            </w:r>
          </w:p>
        </w:tc>
        <w:tc>
          <w:tcPr>
            <w:tcW w:w="4233" w:type="dxa"/>
          </w:tcPr>
          <w:p w:rsidR="00633507" w:rsidRDefault="00633507">
            <w:r>
              <w:t>Грамматика. Придаточные предложения условия.</w:t>
            </w:r>
          </w:p>
        </w:tc>
        <w:tc>
          <w:tcPr>
            <w:tcW w:w="914" w:type="dxa"/>
          </w:tcPr>
          <w:p w:rsidR="00633507" w:rsidRDefault="00633507">
            <w:r>
              <w:t>1</w:t>
            </w:r>
          </w:p>
        </w:tc>
        <w:tc>
          <w:tcPr>
            <w:tcW w:w="9114" w:type="dxa"/>
            <w:vMerge/>
          </w:tcPr>
          <w:p w:rsidR="00633507" w:rsidRDefault="00633507"/>
        </w:tc>
      </w:tr>
      <w:tr w:rsidR="00633507" w:rsidTr="00C55788">
        <w:tc>
          <w:tcPr>
            <w:tcW w:w="1127" w:type="dxa"/>
          </w:tcPr>
          <w:p w:rsidR="00633507" w:rsidRDefault="00633507" w:rsidP="00633507">
            <w:r>
              <w:t>93-94.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507" w:rsidRPr="0099234A" w:rsidRDefault="00633507" w:rsidP="00633507">
            <w:pPr>
              <w:pStyle w:val="a4"/>
            </w:pPr>
            <w:r w:rsidRPr="0099234A">
              <w:t>Как обстоят дела с культурой чтения у молодежи 21 века</w:t>
            </w:r>
          </w:p>
        </w:tc>
        <w:tc>
          <w:tcPr>
            <w:tcW w:w="914" w:type="dxa"/>
          </w:tcPr>
          <w:p w:rsidR="00633507" w:rsidRDefault="00633507" w:rsidP="00633507">
            <w:r>
              <w:t>2</w:t>
            </w:r>
          </w:p>
        </w:tc>
        <w:tc>
          <w:tcPr>
            <w:tcW w:w="9114" w:type="dxa"/>
            <w:vMerge/>
          </w:tcPr>
          <w:p w:rsidR="00633507" w:rsidRDefault="00633507" w:rsidP="00633507"/>
        </w:tc>
      </w:tr>
      <w:tr w:rsidR="00633507" w:rsidTr="00C55788">
        <w:tc>
          <w:tcPr>
            <w:tcW w:w="1127" w:type="dxa"/>
          </w:tcPr>
          <w:p w:rsidR="00633507" w:rsidRDefault="00633507" w:rsidP="00633507">
            <w:r>
              <w:t>95.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507" w:rsidRPr="0099234A" w:rsidRDefault="00633507" w:rsidP="00633507">
            <w:pPr>
              <w:pStyle w:val="a4"/>
            </w:pPr>
            <w:r w:rsidRPr="0099234A">
              <w:t>Какие из СМИ предпочитает немецкая молодежь. А какие из СМИ предпочитаете вы?</w:t>
            </w:r>
          </w:p>
        </w:tc>
        <w:tc>
          <w:tcPr>
            <w:tcW w:w="914" w:type="dxa"/>
          </w:tcPr>
          <w:p w:rsidR="00633507" w:rsidRDefault="00633507" w:rsidP="00633507">
            <w:r>
              <w:t>1</w:t>
            </w:r>
          </w:p>
        </w:tc>
        <w:tc>
          <w:tcPr>
            <w:tcW w:w="9114" w:type="dxa"/>
            <w:vMerge/>
          </w:tcPr>
          <w:p w:rsidR="00633507" w:rsidRDefault="00633507" w:rsidP="00633507"/>
        </w:tc>
      </w:tr>
      <w:tr w:rsidR="00633507" w:rsidTr="00797B1D">
        <w:tc>
          <w:tcPr>
            <w:tcW w:w="1127" w:type="dxa"/>
          </w:tcPr>
          <w:p w:rsidR="00633507" w:rsidRDefault="00633507" w:rsidP="00633507">
            <w:r>
              <w:t>96-97.</w:t>
            </w:r>
          </w:p>
        </w:tc>
        <w:tc>
          <w:tcPr>
            <w:tcW w:w="4233" w:type="dxa"/>
          </w:tcPr>
          <w:p w:rsidR="00633507" w:rsidRDefault="00633507" w:rsidP="00633507">
            <w:r w:rsidRPr="009150E9">
              <w:rPr>
                <w:rFonts w:eastAsia="Calibri"/>
              </w:rPr>
              <w:t xml:space="preserve">Повторение лексического и грамматического материала по теме: </w:t>
            </w:r>
            <w:r>
              <w:rPr>
                <w:rFonts w:eastAsia="Calibri"/>
              </w:rPr>
              <w:t>«</w:t>
            </w:r>
            <w:r w:rsidRPr="009150E9">
              <w:rPr>
                <w:rFonts w:eastAsia="Calibri"/>
              </w:rPr>
              <w:t>Средства массовой информации</w:t>
            </w:r>
            <w:r>
              <w:rPr>
                <w:rFonts w:eastAsia="Calibri"/>
              </w:rPr>
              <w:t>»</w:t>
            </w:r>
          </w:p>
        </w:tc>
        <w:tc>
          <w:tcPr>
            <w:tcW w:w="914" w:type="dxa"/>
          </w:tcPr>
          <w:p w:rsidR="00633507" w:rsidRDefault="00633507" w:rsidP="00633507">
            <w:r>
              <w:t>2</w:t>
            </w:r>
          </w:p>
        </w:tc>
        <w:tc>
          <w:tcPr>
            <w:tcW w:w="9114" w:type="dxa"/>
            <w:vMerge/>
          </w:tcPr>
          <w:p w:rsidR="00633507" w:rsidRDefault="00633507" w:rsidP="00633507"/>
        </w:tc>
      </w:tr>
      <w:tr w:rsidR="00633507" w:rsidTr="00797B1D">
        <w:tc>
          <w:tcPr>
            <w:tcW w:w="1127" w:type="dxa"/>
          </w:tcPr>
          <w:p w:rsidR="00633507" w:rsidRDefault="00633507" w:rsidP="00633507">
            <w:r>
              <w:t>98-99</w:t>
            </w:r>
          </w:p>
        </w:tc>
        <w:tc>
          <w:tcPr>
            <w:tcW w:w="4233" w:type="dxa"/>
          </w:tcPr>
          <w:p w:rsidR="00633507" w:rsidRDefault="00633507" w:rsidP="00633507">
            <w:r>
              <w:t>Итоговый тест</w:t>
            </w:r>
          </w:p>
        </w:tc>
        <w:tc>
          <w:tcPr>
            <w:tcW w:w="914" w:type="dxa"/>
          </w:tcPr>
          <w:p w:rsidR="00633507" w:rsidRDefault="00633507" w:rsidP="00633507">
            <w:r>
              <w:t>2</w:t>
            </w:r>
          </w:p>
        </w:tc>
        <w:tc>
          <w:tcPr>
            <w:tcW w:w="9114" w:type="dxa"/>
            <w:vMerge/>
          </w:tcPr>
          <w:p w:rsidR="00633507" w:rsidRDefault="00633507" w:rsidP="00633507"/>
        </w:tc>
      </w:tr>
      <w:tr w:rsidR="00633507" w:rsidTr="00797B1D">
        <w:tc>
          <w:tcPr>
            <w:tcW w:w="1127" w:type="dxa"/>
          </w:tcPr>
          <w:p w:rsidR="00633507" w:rsidRDefault="00633507" w:rsidP="00633507">
            <w:r>
              <w:t>100.</w:t>
            </w:r>
          </w:p>
        </w:tc>
        <w:tc>
          <w:tcPr>
            <w:tcW w:w="4233" w:type="dxa"/>
          </w:tcPr>
          <w:p w:rsidR="00633507" w:rsidRDefault="00633507" w:rsidP="00633507">
            <w:r w:rsidRPr="009150E9">
              <w:rPr>
                <w:rFonts w:eastAsia="Calibri"/>
              </w:rPr>
              <w:t xml:space="preserve">Повторение лексического и грамматического материала по теме: </w:t>
            </w:r>
            <w:r>
              <w:rPr>
                <w:rFonts w:eastAsia="Calibri"/>
              </w:rPr>
              <w:t>«</w:t>
            </w:r>
            <w:r w:rsidRPr="009150E9">
              <w:rPr>
                <w:rFonts w:eastAsia="Calibri"/>
              </w:rPr>
              <w:t>Средства массовой информации</w:t>
            </w:r>
            <w:r>
              <w:rPr>
                <w:rFonts w:eastAsia="Calibri"/>
              </w:rPr>
              <w:t>»</w:t>
            </w:r>
          </w:p>
        </w:tc>
        <w:tc>
          <w:tcPr>
            <w:tcW w:w="914" w:type="dxa"/>
          </w:tcPr>
          <w:p w:rsidR="00633507" w:rsidRDefault="00633507" w:rsidP="00633507">
            <w:r>
              <w:t>1</w:t>
            </w:r>
          </w:p>
        </w:tc>
        <w:tc>
          <w:tcPr>
            <w:tcW w:w="9114" w:type="dxa"/>
            <w:vMerge/>
          </w:tcPr>
          <w:p w:rsidR="00633507" w:rsidRDefault="00633507" w:rsidP="00633507"/>
        </w:tc>
      </w:tr>
      <w:tr w:rsidR="00633507" w:rsidTr="00797B1D">
        <w:tc>
          <w:tcPr>
            <w:tcW w:w="1127" w:type="dxa"/>
          </w:tcPr>
          <w:p w:rsidR="00633507" w:rsidRDefault="00633507" w:rsidP="00633507">
            <w:r>
              <w:t>101-102</w:t>
            </w:r>
          </w:p>
        </w:tc>
        <w:tc>
          <w:tcPr>
            <w:tcW w:w="4233" w:type="dxa"/>
          </w:tcPr>
          <w:p w:rsidR="00633507" w:rsidRDefault="00633507" w:rsidP="00633507">
            <w:r>
              <w:rPr>
                <w:rFonts w:eastAsia="Calibri"/>
              </w:rPr>
              <w:t>У</w:t>
            </w:r>
            <w:r w:rsidRPr="009150E9">
              <w:rPr>
                <w:rFonts w:eastAsia="Calibri"/>
              </w:rPr>
              <w:t>рок- путешествие «По стране изучаемого языка».</w:t>
            </w:r>
          </w:p>
        </w:tc>
        <w:tc>
          <w:tcPr>
            <w:tcW w:w="914" w:type="dxa"/>
          </w:tcPr>
          <w:p w:rsidR="00633507" w:rsidRDefault="00633507" w:rsidP="00633507">
            <w:r>
              <w:t>2</w:t>
            </w:r>
          </w:p>
        </w:tc>
        <w:tc>
          <w:tcPr>
            <w:tcW w:w="9114" w:type="dxa"/>
            <w:vMerge/>
          </w:tcPr>
          <w:p w:rsidR="00633507" w:rsidRDefault="00633507" w:rsidP="00633507"/>
        </w:tc>
      </w:tr>
    </w:tbl>
    <w:p w:rsidR="00F2245B" w:rsidRDefault="00F2245B"/>
    <w:sectPr w:rsidR="00F2245B" w:rsidSect="00797B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F671F"/>
    <w:multiLevelType w:val="hybridMultilevel"/>
    <w:tmpl w:val="1E4A8572"/>
    <w:lvl w:ilvl="0" w:tplc="AF587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42"/>
    <w:rsid w:val="00090F15"/>
    <w:rsid w:val="00285BB6"/>
    <w:rsid w:val="00387620"/>
    <w:rsid w:val="003D579E"/>
    <w:rsid w:val="00633507"/>
    <w:rsid w:val="00684879"/>
    <w:rsid w:val="00752CEE"/>
    <w:rsid w:val="0077632E"/>
    <w:rsid w:val="00797B1D"/>
    <w:rsid w:val="00891CFD"/>
    <w:rsid w:val="00AC1190"/>
    <w:rsid w:val="00AF5078"/>
    <w:rsid w:val="00B66DCB"/>
    <w:rsid w:val="00BD4242"/>
    <w:rsid w:val="00C01DC1"/>
    <w:rsid w:val="00C53AA1"/>
    <w:rsid w:val="00D1659E"/>
    <w:rsid w:val="00E62B2B"/>
    <w:rsid w:val="00F2245B"/>
    <w:rsid w:val="00F233D1"/>
    <w:rsid w:val="00F60449"/>
    <w:rsid w:val="00F82CCD"/>
    <w:rsid w:val="00FD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3137C-67F9-448A-87E4-A2DDAF28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B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97B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97B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7B1D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68487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487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2019-02-08T09:14:00Z</dcterms:created>
  <dcterms:modified xsi:type="dcterms:W3CDTF">2019-02-26T07:51:00Z</dcterms:modified>
</cp:coreProperties>
</file>