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CF" w:rsidRPr="007700DD" w:rsidRDefault="001C4CCF" w:rsidP="001C4CC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Немецкий язык 8 к</w:t>
      </w:r>
      <w:r w:rsidRPr="007700DD">
        <w:rPr>
          <w:rFonts w:ascii="Times New Roman" w:hAnsi="Times New Roman"/>
          <w:b/>
          <w:sz w:val="24"/>
          <w:szCs w:val="24"/>
        </w:rPr>
        <w:t>ласс</w:t>
      </w:r>
    </w:p>
    <w:p w:rsidR="001C4CCF" w:rsidRPr="007700DD" w:rsidRDefault="001C4CCF" w:rsidP="001C4CCF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Учебник: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«</w:t>
      </w:r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Deutsch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Klasse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8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». Авторы: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Л.В.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Садомова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М.:Просвещение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2011</w:t>
      </w:r>
      <w:r w:rsidRPr="007700DD">
        <w:rPr>
          <w:rFonts w:ascii="Times New Roman" w:hAnsi="Times New Roman"/>
          <w:b/>
          <w:i/>
          <w:sz w:val="24"/>
          <w:szCs w:val="24"/>
        </w:rPr>
        <w:t>г.</w:t>
      </w:r>
    </w:p>
    <w:p w:rsidR="001C4CCF" w:rsidRPr="007700DD" w:rsidRDefault="001C4CCF" w:rsidP="001C4CCF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Рабочие  программы</w:t>
      </w:r>
      <w:proofErr w:type="gramEnd"/>
      <w:r w:rsidRPr="007700DD">
        <w:rPr>
          <w:rFonts w:ascii="Times New Roman" w:hAnsi="Times New Roman"/>
          <w:b/>
          <w:i/>
          <w:sz w:val="24"/>
          <w:szCs w:val="24"/>
        </w:rPr>
        <w:t xml:space="preserve"> «Немецкий язык. Предметная линия учебников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Л.В.Садомова</w:t>
      </w:r>
      <w:proofErr w:type="spellEnd"/>
      <w:r w:rsidRPr="007700DD">
        <w:rPr>
          <w:rFonts w:ascii="Times New Roman" w:hAnsi="Times New Roman"/>
          <w:b/>
          <w:i/>
          <w:sz w:val="24"/>
          <w:szCs w:val="24"/>
        </w:rPr>
        <w:t xml:space="preserve"> (М.: Просвещение, 2011г.)</w:t>
      </w:r>
    </w:p>
    <w:p w:rsidR="001C4CCF" w:rsidRPr="007700DD" w:rsidRDefault="001C4CCF" w:rsidP="001C4CCF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Рабочая тетрадь: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Л.И.Рыжова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Немецкий язык 8 класс М.:  Просвещение, 2011г.</w:t>
      </w:r>
    </w:p>
    <w:p w:rsidR="001C4CCF" w:rsidRPr="007700DD" w:rsidRDefault="001C4CCF" w:rsidP="001C4CCF">
      <w:pPr>
        <w:tabs>
          <w:tab w:val="left" w:pos="12900"/>
        </w:tabs>
        <w:spacing w:after="0"/>
        <w:rPr>
          <w:rFonts w:ascii="Times New Roman" w:hAnsi="Times New Roman"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Количество часов в </w:t>
      </w: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неделю</w:t>
      </w:r>
      <w:r w:rsidRPr="007700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3 ч.</w:t>
      </w:r>
    </w:p>
    <w:p w:rsidR="001C4CCF" w:rsidRDefault="001C4CCF" w:rsidP="001C4CC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Общее количество часов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102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ч.</w:t>
      </w:r>
    </w:p>
    <w:p w:rsidR="001C4CCF" w:rsidRDefault="001C4CCF" w:rsidP="001C4CCF">
      <w:pPr>
        <w:spacing w:after="0"/>
      </w:pPr>
      <w:r>
        <w:rPr>
          <w:rFonts w:ascii="Times New Roman" w:hAnsi="Times New Roman"/>
          <w:b/>
          <w:i/>
          <w:sz w:val="24"/>
          <w:szCs w:val="24"/>
        </w:rPr>
        <w:t xml:space="preserve"> Из 102 учебных часов 84 – базовые, 18</w:t>
      </w:r>
      <w:r w:rsidRPr="00F21257">
        <w:rPr>
          <w:rFonts w:ascii="Times New Roman" w:hAnsi="Times New Roman"/>
          <w:b/>
          <w:i/>
          <w:sz w:val="24"/>
          <w:szCs w:val="24"/>
        </w:rPr>
        <w:t>– резервные, предназначенные для повторения и тренировки, а также для выполнения проектов</w:t>
      </w:r>
      <w:r>
        <w:rPr>
          <w:sz w:val="16"/>
          <w:szCs w:val="16"/>
        </w:rPr>
        <w:t xml:space="preserve">. </w:t>
      </w:r>
      <w:r>
        <w:t xml:space="preserve"> </w:t>
      </w:r>
    </w:p>
    <w:p w:rsidR="00100A73" w:rsidRPr="007700DD" w:rsidRDefault="00100A73" w:rsidP="001C4CC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2938"/>
        <w:gridCol w:w="848"/>
        <w:gridCol w:w="2682"/>
        <w:gridCol w:w="2674"/>
        <w:gridCol w:w="3359"/>
        <w:gridCol w:w="2189"/>
      </w:tblGrid>
      <w:tr w:rsidR="002A61D0" w:rsidTr="009D39B7">
        <w:tc>
          <w:tcPr>
            <w:tcW w:w="698" w:type="dxa"/>
            <w:vMerge w:val="restart"/>
          </w:tcPr>
          <w:p w:rsidR="0017086E" w:rsidRPr="0042133A" w:rsidRDefault="0017086E" w:rsidP="0017086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38" w:type="dxa"/>
            <w:vMerge w:val="restart"/>
          </w:tcPr>
          <w:p w:rsidR="0017086E" w:rsidRPr="0042133A" w:rsidRDefault="0017086E" w:rsidP="0017086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48" w:type="dxa"/>
            <w:vMerge w:val="restart"/>
          </w:tcPr>
          <w:p w:rsidR="0017086E" w:rsidRPr="0042133A" w:rsidRDefault="0017086E" w:rsidP="0017086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8715" w:type="dxa"/>
            <w:gridSpan w:val="3"/>
          </w:tcPr>
          <w:p w:rsidR="0017086E" w:rsidRPr="0042133A" w:rsidRDefault="0017086E" w:rsidP="001708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2189" w:type="dxa"/>
            <w:vMerge w:val="restart"/>
          </w:tcPr>
          <w:p w:rsidR="0017086E" w:rsidRPr="0042133A" w:rsidRDefault="0017086E" w:rsidP="0017086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Формы, методы и средства обучения</w:t>
            </w:r>
          </w:p>
          <w:p w:rsidR="0017086E" w:rsidRPr="0042133A" w:rsidRDefault="0017086E" w:rsidP="0017086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A062E" w:rsidTr="009D39B7">
        <w:tc>
          <w:tcPr>
            <w:tcW w:w="698" w:type="dxa"/>
            <w:vMerge/>
          </w:tcPr>
          <w:p w:rsidR="0017086E" w:rsidRDefault="0017086E" w:rsidP="0017086E"/>
        </w:tc>
        <w:tc>
          <w:tcPr>
            <w:tcW w:w="2938" w:type="dxa"/>
            <w:vMerge/>
          </w:tcPr>
          <w:p w:rsidR="0017086E" w:rsidRDefault="0017086E" w:rsidP="0017086E"/>
        </w:tc>
        <w:tc>
          <w:tcPr>
            <w:tcW w:w="848" w:type="dxa"/>
            <w:vMerge/>
          </w:tcPr>
          <w:p w:rsidR="0017086E" w:rsidRDefault="0017086E" w:rsidP="0017086E"/>
        </w:tc>
        <w:tc>
          <w:tcPr>
            <w:tcW w:w="2682" w:type="dxa"/>
          </w:tcPr>
          <w:p w:rsidR="0017086E" w:rsidRDefault="0017086E" w:rsidP="0017086E"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674" w:type="dxa"/>
          </w:tcPr>
          <w:p w:rsidR="0017086E" w:rsidRDefault="0017086E" w:rsidP="0017086E">
            <w:proofErr w:type="spellStart"/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359" w:type="dxa"/>
          </w:tcPr>
          <w:p w:rsidR="0017086E" w:rsidRDefault="0017086E" w:rsidP="0017086E">
            <w:r w:rsidRPr="0042133A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2189" w:type="dxa"/>
            <w:vMerge/>
          </w:tcPr>
          <w:p w:rsidR="0017086E" w:rsidRDefault="0017086E" w:rsidP="0017086E"/>
        </w:tc>
      </w:tr>
      <w:tr w:rsidR="0017086E" w:rsidTr="004D7908">
        <w:tc>
          <w:tcPr>
            <w:tcW w:w="15388" w:type="dxa"/>
            <w:gridSpan w:val="7"/>
          </w:tcPr>
          <w:p w:rsidR="0017086E" w:rsidRPr="0017086E" w:rsidRDefault="0017086E" w:rsidP="0017086E">
            <w:pPr>
              <w:pStyle w:val="a4"/>
              <w:numPr>
                <w:ilvl w:val="0"/>
                <w:numId w:val="1"/>
              </w:numPr>
              <w:rPr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Как прекрасно</w:t>
            </w:r>
            <w:r w:rsidRPr="001708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было летом!  21 ч</w:t>
            </w:r>
            <w:r w:rsidR="0046077B">
              <w:rPr>
                <w:rFonts w:ascii="Times New Roman" w:hAnsi="Times New Roman"/>
                <w:b/>
                <w:i/>
                <w:sz w:val="28"/>
                <w:szCs w:val="28"/>
              </w:rPr>
              <w:t>.+ 3</w:t>
            </w:r>
            <w:r w:rsidRPr="001708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резервных часа.</w:t>
            </w:r>
          </w:p>
        </w:tc>
      </w:tr>
      <w:tr w:rsidR="002A61D0" w:rsidTr="009D39B7">
        <w:tc>
          <w:tcPr>
            <w:tcW w:w="69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1-2.</w:t>
            </w:r>
          </w:p>
        </w:tc>
        <w:tc>
          <w:tcPr>
            <w:tcW w:w="2938" w:type="dxa"/>
          </w:tcPr>
          <w:p w:rsidR="0046077B" w:rsidRPr="00D52E08" w:rsidRDefault="0046077B" w:rsidP="0005667C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Воспоминания о летних каникулах.</w:t>
            </w:r>
          </w:p>
        </w:tc>
        <w:tc>
          <w:tcPr>
            <w:tcW w:w="84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 w:val="restart"/>
          </w:tcPr>
          <w:p w:rsidR="0046077B" w:rsidRPr="00D52E08" w:rsidRDefault="0046077B" w:rsidP="004607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2E08">
              <w:rPr>
                <w:rFonts w:ascii="Times New Roman" w:eastAsiaTheme="minorHAnsi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46077B" w:rsidRPr="00D52E08" w:rsidRDefault="0046077B" w:rsidP="004607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2E08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46077B" w:rsidRPr="00D52E08" w:rsidRDefault="0046077B" w:rsidP="0046077B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уважительного отношения к иному мнению, истории и </w:t>
            </w:r>
            <w:r w:rsidRPr="00D52E0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культуре других народов</w:t>
            </w:r>
          </w:p>
        </w:tc>
        <w:tc>
          <w:tcPr>
            <w:tcW w:w="2674" w:type="dxa"/>
            <w:vMerge w:val="restart"/>
          </w:tcPr>
          <w:p w:rsidR="0046077B" w:rsidRPr="00D52E08" w:rsidRDefault="0046077B" w:rsidP="004607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2E0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Формирование готовности и способности вести диалог с другими людьми и достигать в нём взаимопонимания.</w:t>
            </w:r>
          </w:p>
          <w:p w:rsidR="0046077B" w:rsidRPr="00D52E08" w:rsidRDefault="0046077B" w:rsidP="0046077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2E08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диалог.</w:t>
            </w:r>
          </w:p>
          <w:p w:rsidR="0046077B" w:rsidRPr="00D52E08" w:rsidRDefault="0046077B" w:rsidP="0046077B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eastAsiaTheme="minorHAnsi" w:hAnsi="Times New Roman"/>
                <w:sz w:val="24"/>
                <w:szCs w:val="24"/>
              </w:rPr>
              <w:t xml:space="preserve">Овладение навыками смыслового чтения текстов различных стилей и жанров в соответствии с целями и задачами обучения. Умение работать в группе и определять </w:t>
            </w:r>
            <w:r w:rsidRPr="00D52E0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3359" w:type="dxa"/>
            <w:vMerge w:val="restart"/>
          </w:tcPr>
          <w:p w:rsidR="0046077B" w:rsidRPr="00D52E08" w:rsidRDefault="0046077B" w:rsidP="0046077B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lastRenderedPageBreak/>
              <w:t>Уметь высказаться по теме «Мои летние каникулы»;    у</w:t>
            </w:r>
            <w:r w:rsidRPr="00D52E08">
              <w:rPr>
                <w:rFonts w:ascii="Times New Roman" w:eastAsiaTheme="minorHAnsi" w:hAnsi="Times New Roman"/>
                <w:sz w:val="24"/>
                <w:szCs w:val="24"/>
              </w:rPr>
              <w:t>меть читать текст, вставляя пропущенные слова;</w:t>
            </w:r>
            <w:r w:rsidR="008F29A5" w:rsidRPr="00D52E08">
              <w:rPr>
                <w:rFonts w:ascii="Times New Roman" w:eastAsiaTheme="minorHAnsi" w:hAnsi="Times New Roman"/>
                <w:sz w:val="24"/>
                <w:szCs w:val="24"/>
              </w:rPr>
              <w:t xml:space="preserve">        </w:t>
            </w:r>
            <w:r w:rsidRPr="00D52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9A5" w:rsidRPr="00D52E08">
              <w:rPr>
                <w:rFonts w:ascii="Times New Roman" w:hAnsi="Times New Roman"/>
                <w:sz w:val="24"/>
                <w:szCs w:val="24"/>
              </w:rPr>
              <w:t>уметь писать открытки друзьям о своих впечатлениях о летних каникулах;</w:t>
            </w:r>
            <w:r w:rsidRPr="00D52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450" w:rsidRPr="00D52E08">
              <w:rPr>
                <w:rFonts w:ascii="Times New Roman" w:hAnsi="Times New Roman"/>
                <w:sz w:val="24"/>
                <w:szCs w:val="24"/>
              </w:rPr>
              <w:t xml:space="preserve">        уметь воспринимать на слух короткие диалоги и выполнять тестовые задания на контроль понимания;                 </w:t>
            </w:r>
            <w:r w:rsidR="008F29A5" w:rsidRPr="00D52E0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52E08">
              <w:rPr>
                <w:rFonts w:ascii="Times New Roman" w:hAnsi="Times New Roman"/>
                <w:sz w:val="24"/>
                <w:szCs w:val="24"/>
              </w:rPr>
              <w:t xml:space="preserve">уметь читать аутентичные тексты разных жанров и стилей с полным и основным пониманием содержания;             уметь использовать в своей </w:t>
            </w:r>
            <w:r w:rsidRPr="00D52E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речи придаточные предложения времени и соблюдать правильный порядок слов;   </w:t>
            </w:r>
            <w:r w:rsidR="008F29A5" w:rsidRPr="00D52E08">
              <w:rPr>
                <w:rFonts w:ascii="Times New Roman" w:hAnsi="Times New Roman"/>
                <w:sz w:val="24"/>
                <w:szCs w:val="24"/>
              </w:rPr>
              <w:t xml:space="preserve">               изучить образование </w:t>
            </w:r>
            <w:r w:rsidRPr="00D52E08"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 w:rsidR="008F29A5" w:rsidRPr="00D52E08">
              <w:rPr>
                <w:rFonts w:ascii="Times New Roman" w:hAnsi="Times New Roman"/>
                <w:sz w:val="24"/>
                <w:szCs w:val="24"/>
                <w:lang w:val="en-US"/>
              </w:rPr>
              <w:t>quamperfekt</w:t>
            </w:r>
            <w:r w:rsidR="008F29A5" w:rsidRPr="00D52E08">
              <w:rPr>
                <w:rFonts w:ascii="Times New Roman" w:hAnsi="Times New Roman"/>
                <w:sz w:val="24"/>
                <w:szCs w:val="24"/>
              </w:rPr>
              <w:t xml:space="preserve"> и употреблять в речи</w:t>
            </w:r>
            <w:r w:rsidRPr="00D52E08">
              <w:rPr>
                <w:rFonts w:ascii="Times New Roman" w:hAnsi="Times New Roman"/>
                <w:sz w:val="24"/>
                <w:szCs w:val="24"/>
              </w:rPr>
              <w:t>;</w:t>
            </w:r>
            <w:r w:rsidR="008F29A5" w:rsidRPr="00D52E08">
              <w:rPr>
                <w:rFonts w:ascii="Times New Roman" w:hAnsi="Times New Roman"/>
                <w:sz w:val="24"/>
                <w:szCs w:val="24"/>
              </w:rPr>
              <w:t xml:space="preserve">                                 уметь читать полилог и и</w:t>
            </w:r>
            <w:r w:rsidR="00BB29A2">
              <w:rPr>
                <w:rFonts w:ascii="Times New Roman" w:hAnsi="Times New Roman"/>
                <w:sz w:val="24"/>
                <w:szCs w:val="24"/>
              </w:rPr>
              <w:t>н</w:t>
            </w:r>
            <w:r w:rsidR="008F29A5" w:rsidRPr="00D52E08">
              <w:rPr>
                <w:rFonts w:ascii="Times New Roman" w:hAnsi="Times New Roman"/>
                <w:sz w:val="24"/>
                <w:szCs w:val="24"/>
              </w:rPr>
              <w:t xml:space="preserve">сценировать его;             уметь читать письмо, заполняя пропуски, писать письмо друзьям, соблюдая формулы речевого этикета;               </w:t>
            </w:r>
            <w:r w:rsidRPr="00D52E08">
              <w:rPr>
                <w:rFonts w:ascii="Times New Roman" w:hAnsi="Times New Roman"/>
                <w:sz w:val="24"/>
                <w:szCs w:val="24"/>
              </w:rPr>
              <w:t xml:space="preserve">уметь сообщать краткие сведения о прочитанном;                       уметь воспринимать на слух речь учителя и одноклассников. Уметь вести беседу по предложенной </w:t>
            </w:r>
            <w:proofErr w:type="gramStart"/>
            <w:r w:rsidRPr="00D52E08">
              <w:rPr>
                <w:rFonts w:ascii="Times New Roman" w:hAnsi="Times New Roman"/>
                <w:sz w:val="24"/>
                <w:szCs w:val="24"/>
              </w:rPr>
              <w:t xml:space="preserve">ситуации;   </w:t>
            </w:r>
            <w:proofErr w:type="gramEnd"/>
            <w:r w:rsidRPr="00D52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9A5" w:rsidRPr="00D52E08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D52E0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52E08">
              <w:rPr>
                <w:rFonts w:ascii="Times New Roman" w:eastAsiaTheme="minorHAnsi" w:hAnsi="Times New Roman"/>
                <w:sz w:val="24"/>
                <w:szCs w:val="24"/>
              </w:rPr>
              <w:t>меть высказаться по теме проекта, воспринимать на слух выступление одноклассников</w:t>
            </w:r>
          </w:p>
        </w:tc>
        <w:tc>
          <w:tcPr>
            <w:tcW w:w="2189" w:type="dxa"/>
          </w:tcPr>
          <w:p w:rsidR="0046077B" w:rsidRPr="00D52E08" w:rsidRDefault="001A18B2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</w:p>
        </w:tc>
      </w:tr>
      <w:tr w:rsidR="002A61D0" w:rsidTr="009D39B7">
        <w:tc>
          <w:tcPr>
            <w:tcW w:w="69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293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Наши летние впечатления.</w:t>
            </w:r>
          </w:p>
        </w:tc>
        <w:tc>
          <w:tcPr>
            <w:tcW w:w="84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6077B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2A61D0" w:rsidTr="009D39B7">
        <w:tc>
          <w:tcPr>
            <w:tcW w:w="69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5-6.</w:t>
            </w:r>
          </w:p>
        </w:tc>
        <w:tc>
          <w:tcPr>
            <w:tcW w:w="293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Молодежные турбазы</w:t>
            </w:r>
          </w:p>
        </w:tc>
        <w:tc>
          <w:tcPr>
            <w:tcW w:w="84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6077B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2A61D0" w:rsidTr="009D39B7">
        <w:tc>
          <w:tcPr>
            <w:tcW w:w="69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3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  <w:lang w:eastAsia="ru-RU"/>
              </w:rPr>
              <w:t>Письма из лета</w:t>
            </w:r>
          </w:p>
        </w:tc>
        <w:tc>
          <w:tcPr>
            <w:tcW w:w="84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6077B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2A61D0" w:rsidTr="009D39B7">
        <w:tc>
          <w:tcPr>
            <w:tcW w:w="69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3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>Остров из сыра. Чтение с пониманием основного содержания</w:t>
            </w:r>
          </w:p>
        </w:tc>
        <w:tc>
          <w:tcPr>
            <w:tcW w:w="84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6077B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Работа в парах, индивидуальная</w:t>
            </w:r>
          </w:p>
        </w:tc>
      </w:tr>
      <w:tr w:rsidR="002A61D0" w:rsidTr="009D39B7">
        <w:tc>
          <w:tcPr>
            <w:tcW w:w="69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3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Капитан </w:t>
            </w:r>
            <w:proofErr w:type="spellStart"/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>Кюммелькорн</w:t>
            </w:r>
            <w:proofErr w:type="spellEnd"/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тигриная охота. Чтение с пониманием основного содержания.</w:t>
            </w:r>
          </w:p>
        </w:tc>
        <w:tc>
          <w:tcPr>
            <w:tcW w:w="84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6077B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Работа в парах, индивидуальная</w:t>
            </w:r>
          </w:p>
        </w:tc>
      </w:tr>
      <w:tr w:rsidR="002A61D0" w:rsidTr="009D39B7">
        <w:tc>
          <w:tcPr>
            <w:tcW w:w="69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3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Аудирование. Природные особенности Германии</w:t>
            </w:r>
          </w:p>
        </w:tc>
        <w:tc>
          <w:tcPr>
            <w:tcW w:w="84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6077B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2A61D0" w:rsidTr="009D39B7">
        <w:tc>
          <w:tcPr>
            <w:tcW w:w="698" w:type="dxa"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938" w:type="dxa"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Грамматика-твердый орешек. Глаголы в </w:t>
            </w:r>
            <w:proofErr w:type="spellStart"/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>Perfekt</w:t>
            </w:r>
            <w:proofErr w:type="spellEnd"/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52E08">
              <w:rPr>
                <w:rFonts w:ascii="Times New Roman" w:hAnsi="Times New Roman"/>
                <w:sz w:val="24"/>
                <w:szCs w:val="24"/>
              </w:rPr>
              <w:t xml:space="preserve"> Прошедшее время</w:t>
            </w:r>
          </w:p>
        </w:tc>
        <w:tc>
          <w:tcPr>
            <w:tcW w:w="848" w:type="dxa"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2A61D0" w:rsidTr="009D39B7">
        <w:tc>
          <w:tcPr>
            <w:tcW w:w="698" w:type="dxa"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38" w:type="dxa"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Грамматика-твердый орешек. </w:t>
            </w:r>
            <w:proofErr w:type="spellStart"/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>Pluusquamperfekt</w:t>
            </w:r>
            <w:proofErr w:type="spellEnd"/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глаголов</w:t>
            </w:r>
          </w:p>
        </w:tc>
        <w:tc>
          <w:tcPr>
            <w:tcW w:w="848" w:type="dxa"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D0" w:rsidTr="009D39B7">
        <w:tc>
          <w:tcPr>
            <w:tcW w:w="698" w:type="dxa"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938" w:type="dxa"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Грамматика-твердый орешек. Придаточные времени с союзами </w:t>
            </w:r>
            <w:proofErr w:type="spellStart"/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>als</w:t>
            </w:r>
            <w:proofErr w:type="spellEnd"/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>wenn</w:t>
            </w:r>
            <w:proofErr w:type="spellEnd"/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>nachdem</w:t>
            </w:r>
            <w:proofErr w:type="spellEnd"/>
          </w:p>
        </w:tc>
        <w:tc>
          <w:tcPr>
            <w:tcW w:w="848" w:type="dxa"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D52E08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D0" w:rsidTr="009D39B7">
        <w:tc>
          <w:tcPr>
            <w:tcW w:w="69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2938" w:type="dxa"/>
          </w:tcPr>
          <w:p w:rsidR="0046077B" w:rsidRPr="00D52E08" w:rsidRDefault="0046077B" w:rsidP="00973C29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Летние каникулы детей в России и в Германии</w:t>
            </w:r>
            <w:r w:rsidRPr="00D52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Встреча после каникул. </w:t>
            </w:r>
          </w:p>
        </w:tc>
        <w:tc>
          <w:tcPr>
            <w:tcW w:w="84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6077B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2A61D0" w:rsidTr="009D39B7">
        <w:tc>
          <w:tcPr>
            <w:tcW w:w="69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18-19.</w:t>
            </w:r>
          </w:p>
        </w:tc>
        <w:tc>
          <w:tcPr>
            <w:tcW w:w="293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  <w:lang w:eastAsia="ru-RU"/>
              </w:rPr>
              <w:t>Любимые места отдыха</w:t>
            </w:r>
          </w:p>
        </w:tc>
        <w:tc>
          <w:tcPr>
            <w:tcW w:w="84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6077B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2A61D0" w:rsidTr="009D39B7">
        <w:tc>
          <w:tcPr>
            <w:tcW w:w="69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38" w:type="dxa"/>
          </w:tcPr>
          <w:p w:rsidR="0046077B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 w:rsidRPr="00D52E08">
              <w:rPr>
                <w:rFonts w:ascii="Times New Roman" w:hAnsi="Times New Roman"/>
                <w:sz w:val="24"/>
                <w:szCs w:val="24"/>
              </w:rPr>
              <w:t>Андреа</w:t>
            </w:r>
            <w:proofErr w:type="spellEnd"/>
          </w:p>
          <w:p w:rsidR="00100A73" w:rsidRDefault="00100A73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0A73" w:rsidRPr="00D52E08" w:rsidRDefault="00100A73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6077B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2A61D0" w:rsidTr="009D39B7">
        <w:tc>
          <w:tcPr>
            <w:tcW w:w="69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3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r w:rsidRPr="00D52E08">
              <w:rPr>
                <w:rFonts w:ascii="Times New Roman" w:hAnsi="Times New Roman"/>
                <w:sz w:val="24"/>
                <w:szCs w:val="24"/>
              </w:rPr>
              <w:br/>
              <w:t xml:space="preserve">и повторение языкового и речевого </w:t>
            </w:r>
            <w:r w:rsidRPr="00D52E08">
              <w:rPr>
                <w:rFonts w:ascii="Times New Roman" w:hAnsi="Times New Roman"/>
                <w:sz w:val="24"/>
                <w:szCs w:val="24"/>
              </w:rPr>
              <w:br/>
              <w:t>материала.</w:t>
            </w:r>
          </w:p>
        </w:tc>
        <w:tc>
          <w:tcPr>
            <w:tcW w:w="84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6077B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2A61D0" w:rsidTr="009D39B7">
        <w:tc>
          <w:tcPr>
            <w:tcW w:w="69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3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Страноведение. Из немецкой классики</w:t>
            </w:r>
          </w:p>
        </w:tc>
        <w:tc>
          <w:tcPr>
            <w:tcW w:w="84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6077B" w:rsidRPr="00D52E08" w:rsidRDefault="00D52E08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</w:t>
            </w:r>
          </w:p>
        </w:tc>
      </w:tr>
      <w:tr w:rsidR="002A61D0" w:rsidTr="009D39B7">
        <w:tc>
          <w:tcPr>
            <w:tcW w:w="69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23-24.</w:t>
            </w:r>
          </w:p>
        </w:tc>
        <w:tc>
          <w:tcPr>
            <w:tcW w:w="293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Работа над проектом «Как прекрасно было летом»</w:t>
            </w:r>
          </w:p>
        </w:tc>
        <w:tc>
          <w:tcPr>
            <w:tcW w:w="848" w:type="dxa"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46077B" w:rsidRPr="00D52E08" w:rsidRDefault="0046077B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6077B" w:rsidRPr="00D52E08" w:rsidRDefault="00D52E08" w:rsidP="00D52E08">
            <w:pPr>
              <w:rPr>
                <w:rFonts w:ascii="Times New Roman" w:hAnsi="Times New Roman"/>
                <w:sz w:val="24"/>
                <w:szCs w:val="24"/>
              </w:rPr>
            </w:pPr>
            <w:r w:rsidRPr="00D52E08">
              <w:rPr>
                <w:rFonts w:ascii="Times New Roman" w:hAnsi="Times New Roman"/>
                <w:sz w:val="24"/>
                <w:szCs w:val="24"/>
              </w:rPr>
              <w:t xml:space="preserve">Творческий проект </w:t>
            </w:r>
          </w:p>
        </w:tc>
      </w:tr>
      <w:tr w:rsidR="00D52E08" w:rsidTr="00FE0B12">
        <w:tc>
          <w:tcPr>
            <w:tcW w:w="15388" w:type="dxa"/>
            <w:gridSpan w:val="7"/>
          </w:tcPr>
          <w:p w:rsidR="00D52E08" w:rsidRDefault="00D52E08" w:rsidP="0017086E"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52E08">
              <w:rPr>
                <w:rFonts w:ascii="Times New Roman" w:hAnsi="Times New Roman"/>
                <w:b/>
                <w:i/>
                <w:sz w:val="28"/>
                <w:szCs w:val="28"/>
              </w:rPr>
              <w:t>. А теперь уже снова школа!  21ч. + 4 (резервных часа)</w:t>
            </w:r>
          </w:p>
        </w:tc>
      </w:tr>
      <w:tr w:rsidR="002A61D0" w:rsidTr="009D39B7">
        <w:tc>
          <w:tcPr>
            <w:tcW w:w="698" w:type="dxa"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25-26.</w:t>
            </w:r>
          </w:p>
        </w:tc>
        <w:tc>
          <w:tcPr>
            <w:tcW w:w="2938" w:type="dxa"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Система школьного образования</w:t>
            </w:r>
          </w:p>
        </w:tc>
        <w:tc>
          <w:tcPr>
            <w:tcW w:w="848" w:type="dxa"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 w:val="restart"/>
          </w:tcPr>
          <w:p w:rsidR="002A61D0" w:rsidRPr="00BA062E" w:rsidRDefault="002A61D0" w:rsidP="002A61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A062E">
              <w:rPr>
                <w:rFonts w:ascii="Times New Roman" w:eastAsiaTheme="minorHAnsi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2A61D0" w:rsidRPr="00BA062E" w:rsidRDefault="002A61D0" w:rsidP="002A61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A062E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511D35" w:rsidRPr="00BA062E" w:rsidRDefault="002A61D0" w:rsidP="002A61D0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уважительного отношения к иному мнению, истории и культуре других народов. Приобретение таких качеств, как воля, целеустремленность, </w:t>
            </w:r>
            <w:r w:rsidRPr="00BA062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креативность, трудолюбие, дисциплинированность. Совершенствование коммуникативной и общей речевой культуры, совершенствование приобретенных иноязычных коммуникативных умений в говорении, аудировании, чтении, письменной речи и языковых навыков</w:t>
            </w:r>
          </w:p>
        </w:tc>
        <w:tc>
          <w:tcPr>
            <w:tcW w:w="2674" w:type="dxa"/>
            <w:vMerge w:val="restart"/>
          </w:tcPr>
          <w:p w:rsidR="002A61D0" w:rsidRPr="00BA062E" w:rsidRDefault="002A61D0" w:rsidP="002A61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A062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Формирование готовности и способности вести диалог с другими людьми и достигать в нём взаимопонимания.</w:t>
            </w:r>
          </w:p>
          <w:p w:rsidR="002A61D0" w:rsidRPr="00BA062E" w:rsidRDefault="002A61D0" w:rsidP="002A61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A062E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диалог.</w:t>
            </w:r>
          </w:p>
          <w:p w:rsidR="00511D35" w:rsidRPr="00BA062E" w:rsidRDefault="002A61D0" w:rsidP="002A61D0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eastAsiaTheme="minorHAnsi" w:hAnsi="Times New Roman"/>
                <w:sz w:val="24"/>
                <w:szCs w:val="24"/>
              </w:rPr>
              <w:t xml:space="preserve">Овладение навыками смыслового чтения текстов различных стилей и жанров в соответствии с целями и задачами обучения. Умение работать в группе и определять общую цель и пути её достижения; умение договариваться о </w:t>
            </w:r>
            <w:r w:rsidRPr="00BA062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3359" w:type="dxa"/>
            <w:vMerge w:val="restart"/>
          </w:tcPr>
          <w:p w:rsidR="00511D35" w:rsidRPr="00BA062E" w:rsidRDefault="002A61D0" w:rsidP="00BA062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читать текст с полным пониманием с опорой на схему и рассказывать о системе образования в Германии;                         уметь воспринимать на слух короткие диалоги и выполнять тестовые задания на контроль понимания;                         уметь читать аутентичные тексты разных жанров и стилей с полным и основным пониманием содержания;             уметь использовать в своей речи придаточные </w:t>
            </w:r>
            <w:r w:rsidR="00BA062E" w:rsidRPr="00BA062E">
              <w:rPr>
                <w:rFonts w:ascii="Times New Roman" w:hAnsi="Times New Roman"/>
                <w:sz w:val="24"/>
                <w:szCs w:val="24"/>
              </w:rPr>
              <w:t xml:space="preserve">определительные </w:t>
            </w:r>
            <w:r w:rsidRPr="00BA062E">
              <w:rPr>
                <w:rFonts w:ascii="Times New Roman" w:hAnsi="Times New Roman"/>
                <w:sz w:val="24"/>
                <w:szCs w:val="24"/>
              </w:rPr>
              <w:t xml:space="preserve">предложения и соблюдать правильный порядок слов;                  изучить образование </w:t>
            </w:r>
            <w:proofErr w:type="spellStart"/>
            <w:r w:rsidR="00BA062E" w:rsidRPr="00BA062E">
              <w:rPr>
                <w:rFonts w:ascii="Times New Roman" w:hAnsi="Times New Roman"/>
                <w:sz w:val="24"/>
                <w:szCs w:val="24"/>
                <w:lang w:val="en-US"/>
              </w:rPr>
              <w:t>Futur</w:t>
            </w:r>
            <w:proofErr w:type="spellEnd"/>
            <w:r w:rsidR="00BA062E" w:rsidRPr="00BA062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BA06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A062E">
              <w:rPr>
                <w:rFonts w:ascii="Times New Roman" w:hAnsi="Times New Roman"/>
                <w:sz w:val="24"/>
                <w:szCs w:val="24"/>
              </w:rPr>
              <w:lastRenderedPageBreak/>
              <w:t>употреблять в речи;                                 уметь читать полилог и и</w:t>
            </w:r>
            <w:r w:rsidR="00BB29A2">
              <w:rPr>
                <w:rFonts w:ascii="Times New Roman" w:hAnsi="Times New Roman"/>
                <w:sz w:val="24"/>
                <w:szCs w:val="24"/>
              </w:rPr>
              <w:t>н</w:t>
            </w:r>
            <w:r w:rsidRPr="00BA062E">
              <w:rPr>
                <w:rFonts w:ascii="Times New Roman" w:hAnsi="Times New Roman"/>
                <w:sz w:val="24"/>
                <w:szCs w:val="24"/>
              </w:rPr>
              <w:t xml:space="preserve">сценировать его;             </w:t>
            </w:r>
            <w:r w:rsidR="00BA062E" w:rsidRPr="00BA062E">
              <w:rPr>
                <w:rFonts w:ascii="Times New Roman" w:hAnsi="Times New Roman"/>
                <w:sz w:val="24"/>
                <w:szCs w:val="24"/>
              </w:rPr>
              <w:t>уметь читать письмо</w:t>
            </w:r>
            <w:r w:rsidRPr="00BA062E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  <w:r w:rsidR="00BA062E" w:rsidRPr="00BA062E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собеседника;          </w:t>
            </w:r>
            <w:r w:rsidRPr="00BA062E">
              <w:rPr>
                <w:rFonts w:ascii="Times New Roman" w:hAnsi="Times New Roman"/>
                <w:sz w:val="24"/>
                <w:szCs w:val="24"/>
              </w:rPr>
              <w:t xml:space="preserve">           уметь сообщать краткие сведения о прочитанном;                       уметь воспринимать на слух речь учителя и одноклассников. Уметь вести беседу по предложенной </w:t>
            </w:r>
            <w:proofErr w:type="gramStart"/>
            <w:r w:rsidRPr="00BA062E">
              <w:rPr>
                <w:rFonts w:ascii="Times New Roman" w:hAnsi="Times New Roman"/>
                <w:sz w:val="24"/>
                <w:szCs w:val="24"/>
              </w:rPr>
              <w:t xml:space="preserve">ситуации;   </w:t>
            </w:r>
            <w:proofErr w:type="gramEnd"/>
            <w:r w:rsidRPr="00BA062E">
              <w:rPr>
                <w:rFonts w:ascii="Times New Roman" w:hAnsi="Times New Roman"/>
                <w:sz w:val="24"/>
                <w:szCs w:val="24"/>
              </w:rPr>
              <w:t xml:space="preserve">                          у</w:t>
            </w:r>
            <w:r w:rsidRPr="00BA062E">
              <w:rPr>
                <w:rFonts w:ascii="Times New Roman" w:eastAsiaTheme="minorHAnsi" w:hAnsi="Times New Roman"/>
                <w:sz w:val="24"/>
                <w:szCs w:val="24"/>
              </w:rPr>
              <w:t>меть высказаться по теме проекта, воспринимать на слух выступление одноклассников</w:t>
            </w:r>
            <w:r w:rsidR="00100A7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</w:tcPr>
          <w:p w:rsidR="00511D35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коллективная,</w:t>
            </w:r>
          </w:p>
        </w:tc>
      </w:tr>
      <w:tr w:rsidR="002A61D0" w:rsidTr="009D39B7">
        <w:tc>
          <w:tcPr>
            <w:tcW w:w="698" w:type="dxa"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27-28.</w:t>
            </w:r>
          </w:p>
        </w:tc>
        <w:tc>
          <w:tcPr>
            <w:tcW w:w="2938" w:type="dxa"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Школы в Германии</w:t>
            </w:r>
          </w:p>
        </w:tc>
        <w:tc>
          <w:tcPr>
            <w:tcW w:w="848" w:type="dxa"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11D35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BA062E" w:rsidTr="009D39B7">
        <w:tc>
          <w:tcPr>
            <w:tcW w:w="69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93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2E">
              <w:rPr>
                <w:rFonts w:ascii="Times New Roman" w:hAnsi="Times New Roman"/>
                <w:sz w:val="24"/>
                <w:szCs w:val="24"/>
              </w:rPr>
              <w:t>Эмануель</w:t>
            </w:r>
            <w:proofErr w:type="spellEnd"/>
            <w:r w:rsidRPr="00BA062E">
              <w:rPr>
                <w:rFonts w:ascii="Times New Roman" w:hAnsi="Times New Roman"/>
                <w:sz w:val="24"/>
                <w:szCs w:val="24"/>
              </w:rPr>
              <w:t xml:space="preserve"> и школа</w:t>
            </w:r>
          </w:p>
        </w:tc>
        <w:tc>
          <w:tcPr>
            <w:tcW w:w="84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BA062E" w:rsidTr="009D39B7">
        <w:tc>
          <w:tcPr>
            <w:tcW w:w="69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30-31.</w:t>
            </w:r>
          </w:p>
        </w:tc>
        <w:tc>
          <w:tcPr>
            <w:tcW w:w="2938" w:type="dxa"/>
          </w:tcPr>
          <w:p w:rsidR="00BA062E" w:rsidRPr="00BA062E" w:rsidRDefault="00BA062E" w:rsidP="00D52E08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Паника перед школой</w:t>
            </w:r>
          </w:p>
        </w:tc>
        <w:tc>
          <w:tcPr>
            <w:tcW w:w="84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D0" w:rsidTr="009D39B7">
        <w:tc>
          <w:tcPr>
            <w:tcW w:w="698" w:type="dxa"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32-33.</w:t>
            </w:r>
          </w:p>
        </w:tc>
        <w:tc>
          <w:tcPr>
            <w:tcW w:w="2938" w:type="dxa"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Школьный табель немецких учащихся</w:t>
            </w:r>
          </w:p>
        </w:tc>
        <w:tc>
          <w:tcPr>
            <w:tcW w:w="848" w:type="dxa"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11D35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BA062E" w:rsidTr="009D39B7">
        <w:tc>
          <w:tcPr>
            <w:tcW w:w="69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34-35.</w:t>
            </w:r>
          </w:p>
        </w:tc>
        <w:tc>
          <w:tcPr>
            <w:tcW w:w="293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Школьные обмены</w:t>
            </w:r>
          </w:p>
        </w:tc>
        <w:tc>
          <w:tcPr>
            <w:tcW w:w="84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BA062E" w:rsidTr="009D39B7">
        <w:tc>
          <w:tcPr>
            <w:tcW w:w="69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93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84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62E" w:rsidTr="009D39B7">
        <w:tc>
          <w:tcPr>
            <w:tcW w:w="69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93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Грамматика-твердый орешек. Будущее время</w:t>
            </w:r>
          </w:p>
        </w:tc>
        <w:tc>
          <w:tcPr>
            <w:tcW w:w="84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BA062E" w:rsidTr="009D39B7">
        <w:tc>
          <w:tcPr>
            <w:tcW w:w="69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38-39.</w:t>
            </w:r>
          </w:p>
        </w:tc>
        <w:tc>
          <w:tcPr>
            <w:tcW w:w="293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Грамматика-твердый орешек. Придаточные определительные предложения</w:t>
            </w:r>
          </w:p>
        </w:tc>
        <w:tc>
          <w:tcPr>
            <w:tcW w:w="84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62E" w:rsidTr="009D39B7">
        <w:tc>
          <w:tcPr>
            <w:tcW w:w="69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40-41.</w:t>
            </w:r>
          </w:p>
        </w:tc>
        <w:tc>
          <w:tcPr>
            <w:tcW w:w="293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Что нового в школе</w:t>
            </w:r>
          </w:p>
        </w:tc>
        <w:tc>
          <w:tcPr>
            <w:tcW w:w="84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BA062E" w:rsidTr="009D39B7">
        <w:tc>
          <w:tcPr>
            <w:tcW w:w="69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42-43.</w:t>
            </w:r>
          </w:p>
        </w:tc>
        <w:tc>
          <w:tcPr>
            <w:tcW w:w="293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Школьное расписание</w:t>
            </w:r>
          </w:p>
        </w:tc>
        <w:tc>
          <w:tcPr>
            <w:tcW w:w="848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D0" w:rsidTr="009D39B7">
        <w:tc>
          <w:tcPr>
            <w:tcW w:w="698" w:type="dxa"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938" w:type="dxa"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Каким должен быть учитель</w:t>
            </w:r>
            <w:r w:rsidRPr="00BA06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Систематизация и повторение языкового и речевого материала</w:t>
            </w:r>
          </w:p>
        </w:tc>
        <w:tc>
          <w:tcPr>
            <w:tcW w:w="848" w:type="dxa"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062E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  <w:p w:rsidR="00511D35" w:rsidRPr="00BA062E" w:rsidRDefault="00511D35" w:rsidP="00BA0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D0" w:rsidTr="009D39B7">
        <w:tc>
          <w:tcPr>
            <w:tcW w:w="698" w:type="dxa"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938" w:type="dxa"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Беда с оценками.</w:t>
            </w:r>
            <w:r w:rsidRPr="00BA06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Систематизация и повторение языкового и речевого материала</w:t>
            </w:r>
          </w:p>
        </w:tc>
        <w:tc>
          <w:tcPr>
            <w:tcW w:w="848" w:type="dxa"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511D35" w:rsidRPr="00BA062E" w:rsidRDefault="00511D35" w:rsidP="001708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11D35" w:rsidRPr="00BA062E" w:rsidRDefault="00BA062E" w:rsidP="0017086E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</w:t>
            </w:r>
          </w:p>
        </w:tc>
      </w:tr>
      <w:tr w:rsidR="002A61D0" w:rsidTr="009D39B7">
        <w:tc>
          <w:tcPr>
            <w:tcW w:w="698" w:type="dxa"/>
          </w:tcPr>
          <w:p w:rsidR="00511D35" w:rsidRPr="00BA062E" w:rsidRDefault="00511D35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2938" w:type="dxa"/>
          </w:tcPr>
          <w:p w:rsidR="00511D35" w:rsidRPr="00BA062E" w:rsidRDefault="00511D35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Страноведение. Из немецкой классики</w:t>
            </w:r>
          </w:p>
        </w:tc>
        <w:tc>
          <w:tcPr>
            <w:tcW w:w="848" w:type="dxa"/>
          </w:tcPr>
          <w:p w:rsidR="00511D35" w:rsidRPr="00BA062E" w:rsidRDefault="00511D35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511D35" w:rsidRPr="00BA062E" w:rsidRDefault="00511D35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511D35" w:rsidRPr="00BA062E" w:rsidRDefault="00511D35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511D35" w:rsidRPr="00BA062E" w:rsidRDefault="00511D35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11D35" w:rsidRPr="00BA062E" w:rsidRDefault="00BA062E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2A61D0" w:rsidTr="009D39B7">
        <w:tc>
          <w:tcPr>
            <w:tcW w:w="698" w:type="dxa"/>
          </w:tcPr>
          <w:p w:rsidR="00511D35" w:rsidRPr="00BA062E" w:rsidRDefault="00511D35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2938" w:type="dxa"/>
          </w:tcPr>
          <w:p w:rsidR="00511D35" w:rsidRDefault="00511D35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Работа над проектом «Школьный обмен»</w:t>
            </w:r>
          </w:p>
          <w:p w:rsidR="00100A73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0A73" w:rsidRPr="00BA062E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11D35" w:rsidRPr="00BA062E" w:rsidRDefault="00511D35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511D35" w:rsidRPr="00BA062E" w:rsidRDefault="00511D35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511D35" w:rsidRPr="00BA062E" w:rsidRDefault="00511D35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511D35" w:rsidRPr="00BA062E" w:rsidRDefault="00511D35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11D35" w:rsidRDefault="00BA062E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BA062E">
              <w:rPr>
                <w:rFonts w:ascii="Times New Roman" w:hAnsi="Times New Roman"/>
                <w:sz w:val="24"/>
                <w:szCs w:val="24"/>
              </w:rPr>
              <w:t>Творческий проект. Работа в парах</w:t>
            </w:r>
          </w:p>
          <w:p w:rsidR="00100A73" w:rsidRPr="00BA062E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B7" w:rsidTr="00D35D3B">
        <w:tc>
          <w:tcPr>
            <w:tcW w:w="15388" w:type="dxa"/>
            <w:gridSpan w:val="7"/>
          </w:tcPr>
          <w:p w:rsidR="009D39B7" w:rsidRPr="009D39B7" w:rsidRDefault="009D39B7" w:rsidP="00511D35">
            <w:pPr>
              <w:rPr>
                <w:i/>
              </w:rPr>
            </w:pPr>
            <w:r w:rsidRPr="009D39B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 3. Мы готовимся к путешествию по </w:t>
            </w:r>
            <w:proofErr w:type="gramStart"/>
            <w:r w:rsidRPr="009D39B7">
              <w:rPr>
                <w:rFonts w:ascii="Times New Roman" w:hAnsi="Times New Roman"/>
                <w:b/>
                <w:i/>
                <w:sz w:val="28"/>
                <w:szCs w:val="28"/>
              </w:rPr>
              <w:t>Германии  21</w:t>
            </w:r>
            <w:proofErr w:type="gramEnd"/>
            <w:r w:rsidRPr="009D39B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ч. + 5 (резервных часа)</w:t>
            </w:r>
          </w:p>
        </w:tc>
      </w:tr>
      <w:tr w:rsidR="00306309" w:rsidTr="009D39B7">
        <w:tc>
          <w:tcPr>
            <w:tcW w:w="698" w:type="dxa"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50-51.</w:t>
            </w:r>
          </w:p>
        </w:tc>
        <w:tc>
          <w:tcPr>
            <w:tcW w:w="2938" w:type="dxa"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color w:val="000000"/>
                <w:sz w:val="24"/>
                <w:szCs w:val="24"/>
              </w:rPr>
              <w:t>Мы готовимся к поездке по Германии</w:t>
            </w:r>
          </w:p>
        </w:tc>
        <w:tc>
          <w:tcPr>
            <w:tcW w:w="848" w:type="dxa"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 w:val="restart"/>
          </w:tcPr>
          <w:p w:rsidR="00306309" w:rsidRPr="005701AB" w:rsidRDefault="00306309" w:rsidP="003063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1AB">
              <w:rPr>
                <w:rFonts w:ascii="Times New Roman" w:eastAsiaTheme="minorHAnsi" w:hAnsi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306309" w:rsidRPr="005701AB" w:rsidRDefault="00306309" w:rsidP="003063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1AB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306309" w:rsidRPr="005701AB" w:rsidRDefault="00306309" w:rsidP="00306309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уважительного отношения к иному мнению, истории и культуре других народов. Приобретение таких качеств, как воля, целеустремленность, креативность, трудолюбие, дисциплинированность. Совершенствование коммуникативной и общей речевой культуры, совершенствование приобретенных </w:t>
            </w:r>
            <w:r w:rsidRPr="005701A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иноязычных коммуникативных умений в говорении, аудировании, чтении, письменной речи и языковых навыков</w:t>
            </w:r>
          </w:p>
        </w:tc>
        <w:tc>
          <w:tcPr>
            <w:tcW w:w="2674" w:type="dxa"/>
            <w:vMerge w:val="restart"/>
          </w:tcPr>
          <w:p w:rsidR="00306309" w:rsidRPr="005701AB" w:rsidRDefault="00306309" w:rsidP="003063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1A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Формирование готовности и способности вести диалог с другими людьми и достигать в нём взаимопонимания.</w:t>
            </w:r>
          </w:p>
          <w:p w:rsidR="00306309" w:rsidRPr="005701AB" w:rsidRDefault="00306309" w:rsidP="003063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01AB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диалог.</w:t>
            </w:r>
          </w:p>
          <w:p w:rsidR="00306309" w:rsidRPr="005701AB" w:rsidRDefault="00306309" w:rsidP="00306309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eastAsiaTheme="minorHAnsi" w:hAnsi="Times New Roman"/>
                <w:sz w:val="24"/>
                <w:szCs w:val="24"/>
              </w:rPr>
              <w:t xml:space="preserve">Овладение навыками смыслового чтения текстов различных стилей и жанров в соответствии с целями и задачами обучения. 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</w:t>
            </w:r>
            <w:r w:rsidRPr="005701A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собственное поведение и поведение окружающих</w:t>
            </w:r>
          </w:p>
        </w:tc>
        <w:tc>
          <w:tcPr>
            <w:tcW w:w="3359" w:type="dxa"/>
            <w:vMerge w:val="restart"/>
          </w:tcPr>
          <w:p w:rsidR="00306309" w:rsidRPr="005701AB" w:rsidRDefault="00306309" w:rsidP="00402B7B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читать </w:t>
            </w:r>
            <w:r w:rsidR="00402B7B" w:rsidRPr="005701AB">
              <w:rPr>
                <w:rFonts w:ascii="Times New Roman" w:hAnsi="Times New Roman"/>
                <w:sz w:val="24"/>
                <w:szCs w:val="24"/>
              </w:rPr>
              <w:t xml:space="preserve">в группах аутентичные тексты, выделяя главные факты и обмениваться информацией о прочитанном; </w:t>
            </w:r>
            <w:r w:rsidR="00F22CD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402B7B" w:rsidRPr="005701AB">
              <w:rPr>
                <w:rFonts w:ascii="Times New Roman" w:hAnsi="Times New Roman"/>
                <w:sz w:val="24"/>
                <w:szCs w:val="24"/>
              </w:rPr>
              <w:t xml:space="preserve">уметь составлять мини-диалоги «В магазине»;                          уметь рассказывать о Германии с опорой на карту и вопросы;   </w:t>
            </w:r>
            <w:r w:rsidR="00F22CD9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402B7B" w:rsidRPr="005701AB">
              <w:rPr>
                <w:rFonts w:ascii="Times New Roman" w:hAnsi="Times New Roman"/>
                <w:sz w:val="24"/>
                <w:szCs w:val="24"/>
              </w:rPr>
              <w:t xml:space="preserve">уметь воспринимать текст на слух и выполнять тестовые задания;                                     уметь употреблять в своей речи неопределенно-личное местоимение  </w:t>
            </w:r>
            <w:r w:rsidR="00402B7B" w:rsidRPr="005701AB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="00402B7B" w:rsidRPr="005701AB">
              <w:rPr>
                <w:rFonts w:ascii="Times New Roman" w:hAnsi="Times New Roman"/>
                <w:sz w:val="24"/>
                <w:szCs w:val="24"/>
              </w:rPr>
              <w:t xml:space="preserve">;                 уметь употреблять в своей речи придаточные определительные предложения с относительными местоимениями в  </w:t>
            </w:r>
            <w:proofErr w:type="spellStart"/>
            <w:r w:rsidR="00402B7B" w:rsidRPr="005701AB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proofErr w:type="spellEnd"/>
            <w:r w:rsidR="00402B7B" w:rsidRPr="005701AB">
              <w:rPr>
                <w:rFonts w:ascii="Times New Roman" w:hAnsi="Times New Roman"/>
                <w:sz w:val="24"/>
                <w:szCs w:val="24"/>
              </w:rPr>
              <w:t xml:space="preserve"> и переводить их;</w:t>
            </w:r>
            <w:r w:rsidR="00100A73" w:rsidRPr="005701AB">
              <w:rPr>
                <w:rFonts w:ascii="Times New Roman" w:hAnsi="Times New Roman"/>
                <w:sz w:val="24"/>
                <w:szCs w:val="24"/>
              </w:rPr>
              <w:t xml:space="preserve">                    уметь читать полилог и и</w:t>
            </w:r>
            <w:r w:rsidR="00BB29A2">
              <w:rPr>
                <w:rFonts w:ascii="Times New Roman" w:hAnsi="Times New Roman"/>
                <w:sz w:val="24"/>
                <w:szCs w:val="24"/>
              </w:rPr>
              <w:t>н</w:t>
            </w:r>
            <w:r w:rsidR="00100A73" w:rsidRPr="005701AB">
              <w:rPr>
                <w:rFonts w:ascii="Times New Roman" w:hAnsi="Times New Roman"/>
                <w:sz w:val="24"/>
                <w:szCs w:val="24"/>
              </w:rPr>
              <w:t xml:space="preserve">сценировать его;    </w:t>
            </w:r>
            <w:r w:rsidR="00BB29A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00A73" w:rsidRPr="005701AB">
              <w:rPr>
                <w:rFonts w:ascii="Times New Roman" w:hAnsi="Times New Roman"/>
                <w:sz w:val="24"/>
                <w:szCs w:val="24"/>
              </w:rPr>
              <w:t xml:space="preserve">  уметь читать диалог и восполнять пропуски.       </w:t>
            </w:r>
          </w:p>
        </w:tc>
        <w:tc>
          <w:tcPr>
            <w:tcW w:w="2189" w:type="dxa"/>
          </w:tcPr>
          <w:p w:rsidR="00306309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306309" w:rsidTr="009D39B7">
        <w:tc>
          <w:tcPr>
            <w:tcW w:w="698" w:type="dxa"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52-53.</w:t>
            </w:r>
          </w:p>
        </w:tc>
        <w:tc>
          <w:tcPr>
            <w:tcW w:w="2938" w:type="dxa"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color w:val="000000"/>
                <w:sz w:val="24"/>
                <w:szCs w:val="24"/>
              </w:rPr>
              <w:t>Продукты питания. В магазине. Диалогическая речь</w:t>
            </w:r>
          </w:p>
        </w:tc>
        <w:tc>
          <w:tcPr>
            <w:tcW w:w="848" w:type="dxa"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306309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306309" w:rsidTr="009D39B7">
        <w:tc>
          <w:tcPr>
            <w:tcW w:w="698" w:type="dxa"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54-55.</w:t>
            </w:r>
          </w:p>
        </w:tc>
        <w:tc>
          <w:tcPr>
            <w:tcW w:w="2938" w:type="dxa"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путешествию. Чтение с извлечением конкретной информации.</w:t>
            </w:r>
          </w:p>
        </w:tc>
        <w:tc>
          <w:tcPr>
            <w:tcW w:w="848" w:type="dxa"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306309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306309" w:rsidTr="009D39B7">
        <w:tc>
          <w:tcPr>
            <w:tcW w:w="698" w:type="dxa"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56-57.</w:t>
            </w:r>
          </w:p>
        </w:tc>
        <w:tc>
          <w:tcPr>
            <w:tcW w:w="2938" w:type="dxa"/>
          </w:tcPr>
          <w:p w:rsidR="00306309" w:rsidRPr="005701AB" w:rsidRDefault="00306309" w:rsidP="00CA1045">
            <w:pPr>
              <w:pStyle w:val="a5"/>
              <w:jc w:val="both"/>
            </w:pPr>
            <w:r w:rsidRPr="005701AB">
              <w:t>Искусство путешествовать</w:t>
            </w:r>
          </w:p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306309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306309" w:rsidTr="009D39B7">
        <w:tc>
          <w:tcPr>
            <w:tcW w:w="698" w:type="dxa"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938" w:type="dxa"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 xml:space="preserve">Аудирование. </w:t>
            </w:r>
            <w:r w:rsidRPr="00570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Анекдоты о путешествиях и путешественниках.</w:t>
            </w:r>
          </w:p>
        </w:tc>
        <w:tc>
          <w:tcPr>
            <w:tcW w:w="848" w:type="dxa"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306309" w:rsidRPr="005701AB" w:rsidRDefault="00306309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306309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100A73" w:rsidTr="009D39B7">
        <w:tc>
          <w:tcPr>
            <w:tcW w:w="69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93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Грамматика- твердый орешек. Неопределенно-личное местоимение </w:t>
            </w:r>
            <w:proofErr w:type="spellStart"/>
            <w:r w:rsidRPr="005701AB">
              <w:rPr>
                <w:rFonts w:ascii="Times New Roman" w:hAnsi="Times New Roman"/>
                <w:color w:val="000000"/>
                <w:sz w:val="24"/>
                <w:szCs w:val="24"/>
              </w:rPr>
              <w:t>man</w:t>
            </w:r>
            <w:proofErr w:type="spellEnd"/>
            <w:r w:rsidRPr="005701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100A73" w:rsidTr="009D39B7">
        <w:tc>
          <w:tcPr>
            <w:tcW w:w="69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60-62.</w:t>
            </w:r>
          </w:p>
        </w:tc>
        <w:tc>
          <w:tcPr>
            <w:tcW w:w="293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Грамматика- твердый орешек. Придаточные определительные предложения. Склонение </w:t>
            </w:r>
            <w:r w:rsidRPr="005701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относительных местоимении</w:t>
            </w:r>
          </w:p>
        </w:tc>
        <w:tc>
          <w:tcPr>
            <w:tcW w:w="84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2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A73" w:rsidTr="009D39B7">
        <w:tc>
          <w:tcPr>
            <w:tcW w:w="69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63-64.</w:t>
            </w:r>
          </w:p>
        </w:tc>
        <w:tc>
          <w:tcPr>
            <w:tcW w:w="293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color w:val="000000"/>
                <w:sz w:val="24"/>
                <w:szCs w:val="24"/>
              </w:rPr>
              <w:t>Гости могут приезжать. Диалогическая речь</w:t>
            </w:r>
          </w:p>
        </w:tc>
        <w:tc>
          <w:tcPr>
            <w:tcW w:w="84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100A73" w:rsidTr="009D39B7">
        <w:tc>
          <w:tcPr>
            <w:tcW w:w="69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65-66.</w:t>
            </w:r>
          </w:p>
        </w:tc>
        <w:tc>
          <w:tcPr>
            <w:tcW w:w="293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пребывания немецких гостей в России</w:t>
            </w:r>
          </w:p>
        </w:tc>
        <w:tc>
          <w:tcPr>
            <w:tcW w:w="84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A73" w:rsidTr="009D39B7">
        <w:tc>
          <w:tcPr>
            <w:tcW w:w="69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67-68.</w:t>
            </w:r>
          </w:p>
        </w:tc>
        <w:tc>
          <w:tcPr>
            <w:tcW w:w="293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  <w:lang w:eastAsia="ru-RU"/>
              </w:rPr>
              <w:t>В продуктовом магазине</w:t>
            </w:r>
          </w:p>
        </w:tc>
        <w:tc>
          <w:tcPr>
            <w:tcW w:w="84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A73" w:rsidTr="009D39B7">
        <w:tc>
          <w:tcPr>
            <w:tcW w:w="69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93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Молодежная мода.</w:t>
            </w:r>
          </w:p>
        </w:tc>
        <w:tc>
          <w:tcPr>
            <w:tcW w:w="84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100A73" w:rsidTr="009D39B7">
        <w:tc>
          <w:tcPr>
            <w:tcW w:w="69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93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color w:val="000000"/>
                <w:sz w:val="24"/>
                <w:szCs w:val="24"/>
              </w:rPr>
              <w:t>Как правильно заполнять формуляр для выезда за границу</w:t>
            </w:r>
          </w:p>
        </w:tc>
        <w:tc>
          <w:tcPr>
            <w:tcW w:w="848" w:type="dxa"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100A73" w:rsidRPr="005701AB" w:rsidRDefault="00100A73" w:rsidP="00511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A73" w:rsidTr="009D39B7">
        <w:tc>
          <w:tcPr>
            <w:tcW w:w="698" w:type="dxa"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938" w:type="dxa"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Новая денежная единица в Европе.</w:t>
            </w:r>
          </w:p>
        </w:tc>
        <w:tc>
          <w:tcPr>
            <w:tcW w:w="848" w:type="dxa"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100A73" w:rsidTr="009D39B7">
        <w:tc>
          <w:tcPr>
            <w:tcW w:w="698" w:type="dxa"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938" w:type="dxa"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Страноведение. Из немецкой классики.</w:t>
            </w:r>
          </w:p>
        </w:tc>
        <w:tc>
          <w:tcPr>
            <w:tcW w:w="848" w:type="dxa"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Работа в парах, индивидуальная</w:t>
            </w:r>
          </w:p>
        </w:tc>
      </w:tr>
      <w:tr w:rsidR="00100A73" w:rsidTr="009D39B7">
        <w:tc>
          <w:tcPr>
            <w:tcW w:w="698" w:type="dxa"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73-74</w:t>
            </w:r>
            <w:r w:rsidR="00AF5A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 повторение языкового и речевого материала</w:t>
            </w:r>
          </w:p>
        </w:tc>
        <w:tc>
          <w:tcPr>
            <w:tcW w:w="848" w:type="dxa"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100A73" w:rsidRPr="005701AB" w:rsidRDefault="00100A73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5701AB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100A73" w:rsidTr="00405FAD">
        <w:tc>
          <w:tcPr>
            <w:tcW w:w="15388" w:type="dxa"/>
            <w:gridSpan w:val="7"/>
          </w:tcPr>
          <w:p w:rsidR="00100A73" w:rsidRPr="005701AB" w:rsidRDefault="005701AB" w:rsidP="00100A73">
            <w:pPr>
              <w:rPr>
                <w:i/>
              </w:rPr>
            </w:pPr>
            <w:r w:rsidRPr="005701AB">
              <w:rPr>
                <w:rFonts w:ascii="Times New Roman" w:hAnsi="Times New Roman"/>
                <w:b/>
                <w:i/>
                <w:sz w:val="28"/>
                <w:szCs w:val="28"/>
              </w:rPr>
              <w:t>4. Путешествие по ФРГ.  21 ч.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+ 7 резервных часов</w:t>
            </w:r>
          </w:p>
        </w:tc>
      </w:tr>
      <w:tr w:rsidR="005B3C78" w:rsidRPr="00AF5A46" w:rsidTr="009D39B7">
        <w:tc>
          <w:tcPr>
            <w:tcW w:w="69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75-76</w:t>
            </w:r>
            <w:r w:rsidR="00AF5A46" w:rsidRPr="00AF5A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color w:val="000000"/>
                <w:sz w:val="24"/>
                <w:szCs w:val="24"/>
              </w:rPr>
              <w:t>У карты Германии.</w:t>
            </w:r>
          </w:p>
        </w:tc>
        <w:tc>
          <w:tcPr>
            <w:tcW w:w="84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 w:val="restart"/>
          </w:tcPr>
          <w:p w:rsidR="005B3C78" w:rsidRPr="00AF5A46" w:rsidRDefault="00F22CD9" w:rsidP="005B3C7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5A46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</w:t>
            </w:r>
            <w:r w:rsidR="005B3C78" w:rsidRPr="00AF5A46">
              <w:rPr>
                <w:rFonts w:ascii="Times New Roman" w:eastAsiaTheme="minorHAnsi" w:hAnsi="Times New Roman"/>
                <w:sz w:val="24"/>
                <w:szCs w:val="24"/>
              </w:rPr>
              <w:t xml:space="preserve">дружелюбного и толерантного отношения к </w:t>
            </w:r>
            <w:r w:rsidR="005B3C78" w:rsidRPr="00AF5A4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проявлениям иной культуры, уважения к личности, ценностям семьи;</w:t>
            </w:r>
          </w:p>
          <w:p w:rsidR="005B3C78" w:rsidRPr="00AF5A46" w:rsidRDefault="005B3C78" w:rsidP="005B3C7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5A46">
              <w:rPr>
                <w:rFonts w:ascii="Times New Roman" w:eastAsiaTheme="minorHAnsi" w:hAnsi="Times New Roman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5B3C78" w:rsidRPr="00AF5A46" w:rsidRDefault="005B3C78" w:rsidP="005B3C78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уважительного отношения к иному мнению, истории и культуре других народов. Приобретение таких качеств, как воля, целеустремленность, креативность, трудолюбие, дисциплинированность. Совершенствование коммуникативной и общей речевой культуры, совершенствование приобретенных иноязычных коммуникативных умений в говорении, аудировании, чтении, </w:t>
            </w:r>
            <w:r w:rsidRPr="00AF5A4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письменной речи и языковых нав</w:t>
            </w:r>
            <w:bookmarkStart w:id="0" w:name="_GoBack"/>
            <w:bookmarkEnd w:id="0"/>
            <w:r w:rsidRPr="00AF5A46">
              <w:rPr>
                <w:rFonts w:ascii="Times New Roman" w:eastAsiaTheme="minorHAnsi" w:hAnsi="Times New Roman"/>
                <w:sz w:val="24"/>
                <w:szCs w:val="24"/>
              </w:rPr>
              <w:t>ыков</w:t>
            </w:r>
          </w:p>
        </w:tc>
        <w:tc>
          <w:tcPr>
            <w:tcW w:w="2674" w:type="dxa"/>
            <w:vMerge w:val="restart"/>
          </w:tcPr>
          <w:p w:rsidR="005B3C78" w:rsidRPr="00AF5A46" w:rsidRDefault="005B3C78" w:rsidP="005B3C7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5A4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Формирование готовности и способности вести диалог с другими </w:t>
            </w:r>
            <w:r w:rsidRPr="00AF5A4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людьми и достигать в нём взаимопонимания.</w:t>
            </w:r>
          </w:p>
          <w:p w:rsidR="005B3C78" w:rsidRPr="00AF5A46" w:rsidRDefault="005B3C78" w:rsidP="005B3C7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5A46">
              <w:rPr>
                <w:rFonts w:ascii="Times New Roman" w:eastAsiaTheme="minorHAnsi" w:hAnsi="Times New Roman"/>
                <w:sz w:val="24"/>
                <w:szCs w:val="24"/>
              </w:rPr>
              <w:t>Готовность слушать собеседника и вести диалог.</w:t>
            </w:r>
          </w:p>
          <w:p w:rsidR="005B3C78" w:rsidRPr="00AF5A46" w:rsidRDefault="005B3C78" w:rsidP="005B3C78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eastAsiaTheme="minorHAnsi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 обучения. 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3359" w:type="dxa"/>
            <w:vMerge w:val="restart"/>
          </w:tcPr>
          <w:p w:rsidR="005B3C78" w:rsidRPr="00AF5A46" w:rsidRDefault="00F22CD9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читать в группах аутентичные тексты, выделяя главные факты и </w:t>
            </w:r>
            <w:r w:rsidRPr="00AF5A46">
              <w:rPr>
                <w:rFonts w:ascii="Times New Roman" w:hAnsi="Times New Roman"/>
                <w:sz w:val="24"/>
                <w:szCs w:val="24"/>
              </w:rPr>
              <w:lastRenderedPageBreak/>
              <w:t>обмениваться информацией о прочитанном;                   уметь высказаться по теме «Путешествие»;     знакомиться с памяткой об образовании и употреблении форм пассива и правилах перевода на русский язык; уметь употреблять в своей речи придаточные определительные предложения с относительными местоимениями и переводить их; уметь воспринимать</w:t>
            </w:r>
            <w:r w:rsidR="00BB29A2" w:rsidRPr="00AF5A46">
              <w:rPr>
                <w:rFonts w:ascii="Times New Roman" w:hAnsi="Times New Roman"/>
                <w:sz w:val="24"/>
                <w:szCs w:val="24"/>
              </w:rPr>
              <w:t xml:space="preserve"> на слух текст, диалоги, отвечать на вопросы;                      уметь читать полилог и инсценировать его; уметь составлять и обсуждать программу пребывания зарубежных гостей, давать советы, предложения и выражать свое мнение</w:t>
            </w:r>
          </w:p>
        </w:tc>
        <w:tc>
          <w:tcPr>
            <w:tcW w:w="2189" w:type="dxa"/>
          </w:tcPr>
          <w:p w:rsidR="005B3C78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</w:p>
        </w:tc>
      </w:tr>
      <w:tr w:rsidR="00BB29A2" w:rsidRPr="00AF5A46" w:rsidTr="009D39B7">
        <w:tc>
          <w:tcPr>
            <w:tcW w:w="698" w:type="dxa"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lastRenderedPageBreak/>
              <w:t>77-78.</w:t>
            </w:r>
          </w:p>
        </w:tc>
        <w:tc>
          <w:tcPr>
            <w:tcW w:w="2938" w:type="dxa"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Берлин</w:t>
            </w:r>
          </w:p>
        </w:tc>
        <w:tc>
          <w:tcPr>
            <w:tcW w:w="848" w:type="dxa"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A2" w:rsidRPr="00AF5A46" w:rsidTr="009D39B7">
        <w:tc>
          <w:tcPr>
            <w:tcW w:w="698" w:type="dxa"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79-80.</w:t>
            </w:r>
          </w:p>
        </w:tc>
        <w:tc>
          <w:tcPr>
            <w:tcW w:w="2938" w:type="dxa"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Мюнхен</w:t>
            </w:r>
          </w:p>
        </w:tc>
        <w:tc>
          <w:tcPr>
            <w:tcW w:w="848" w:type="dxa"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A2" w:rsidRPr="00AF5A46" w:rsidTr="009D39B7">
        <w:tc>
          <w:tcPr>
            <w:tcW w:w="698" w:type="dxa"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81-82.</w:t>
            </w:r>
          </w:p>
        </w:tc>
        <w:tc>
          <w:tcPr>
            <w:tcW w:w="2938" w:type="dxa"/>
          </w:tcPr>
          <w:p w:rsidR="00BB29A2" w:rsidRPr="00AF5A46" w:rsidRDefault="00BB29A2" w:rsidP="005701AB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Вдоль Рейна. </w:t>
            </w:r>
          </w:p>
        </w:tc>
        <w:tc>
          <w:tcPr>
            <w:tcW w:w="848" w:type="dxa"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C78" w:rsidRPr="00AF5A46" w:rsidTr="009D39B7">
        <w:tc>
          <w:tcPr>
            <w:tcW w:w="69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83-84.</w:t>
            </w:r>
          </w:p>
        </w:tc>
        <w:tc>
          <w:tcPr>
            <w:tcW w:w="293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  <w:lang w:eastAsia="ru-RU"/>
              </w:rPr>
              <w:t>На вокзале</w:t>
            </w:r>
          </w:p>
        </w:tc>
        <w:tc>
          <w:tcPr>
            <w:tcW w:w="84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B3C78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Индивидуальная работа, работа в парах</w:t>
            </w:r>
          </w:p>
        </w:tc>
      </w:tr>
      <w:tr w:rsidR="005B3C78" w:rsidRPr="00AF5A46" w:rsidTr="009D39B7">
        <w:tc>
          <w:tcPr>
            <w:tcW w:w="69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85-86.</w:t>
            </w:r>
          </w:p>
        </w:tc>
        <w:tc>
          <w:tcPr>
            <w:tcW w:w="293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  <w:lang w:eastAsia="ru-RU"/>
              </w:rPr>
              <w:t>Мы путешествуем</w:t>
            </w:r>
          </w:p>
        </w:tc>
        <w:tc>
          <w:tcPr>
            <w:tcW w:w="84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B3C78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5B3C78" w:rsidRPr="00AF5A46" w:rsidTr="009D39B7">
        <w:tc>
          <w:tcPr>
            <w:tcW w:w="69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87-88.</w:t>
            </w:r>
          </w:p>
        </w:tc>
        <w:tc>
          <w:tcPr>
            <w:tcW w:w="293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Аудирование. Описание прогулки по Берлину. В закусочной</w:t>
            </w:r>
          </w:p>
        </w:tc>
        <w:tc>
          <w:tcPr>
            <w:tcW w:w="84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B3C78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BB29A2" w:rsidRPr="00AF5A46" w:rsidTr="009D39B7">
        <w:tc>
          <w:tcPr>
            <w:tcW w:w="698" w:type="dxa"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89-90.</w:t>
            </w:r>
          </w:p>
        </w:tc>
        <w:tc>
          <w:tcPr>
            <w:tcW w:w="2938" w:type="dxa"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Грамматика- твердый орешек. Придаточные определительные предложения с относительными местоимениями</w:t>
            </w:r>
          </w:p>
        </w:tc>
        <w:tc>
          <w:tcPr>
            <w:tcW w:w="848" w:type="dxa"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коллективная. Грамматическая кладовая</w:t>
            </w:r>
          </w:p>
        </w:tc>
      </w:tr>
      <w:tr w:rsidR="00BB29A2" w:rsidRPr="00AF5A46" w:rsidTr="009D39B7">
        <w:tc>
          <w:tcPr>
            <w:tcW w:w="698" w:type="dxa"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91-92.</w:t>
            </w:r>
          </w:p>
        </w:tc>
        <w:tc>
          <w:tcPr>
            <w:tcW w:w="2938" w:type="dxa"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A46">
              <w:rPr>
                <w:rFonts w:ascii="Times New Roman" w:hAnsi="Times New Roman"/>
                <w:color w:val="000000"/>
                <w:sz w:val="24"/>
                <w:szCs w:val="24"/>
              </w:rPr>
              <w:t>Грамматика- твердый орешек</w:t>
            </w:r>
            <w:r w:rsidRPr="00AF5A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5A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Passiv</w:t>
            </w:r>
            <w:proofErr w:type="spellEnd"/>
          </w:p>
        </w:tc>
        <w:tc>
          <w:tcPr>
            <w:tcW w:w="848" w:type="dxa"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BB29A2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C78" w:rsidRPr="00AF5A46" w:rsidTr="009D39B7">
        <w:tc>
          <w:tcPr>
            <w:tcW w:w="69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lastRenderedPageBreak/>
              <w:t>93-94.</w:t>
            </w:r>
          </w:p>
        </w:tc>
        <w:tc>
          <w:tcPr>
            <w:tcW w:w="293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color w:val="000000"/>
                <w:sz w:val="24"/>
                <w:szCs w:val="24"/>
              </w:rPr>
              <w:t>Прогулка по Кельну. Диалогическая речь.</w:t>
            </w:r>
          </w:p>
        </w:tc>
        <w:tc>
          <w:tcPr>
            <w:tcW w:w="84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B3C78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Индивидуальная работа, работа в парах</w:t>
            </w:r>
          </w:p>
        </w:tc>
      </w:tr>
      <w:tr w:rsidR="005B3C78" w:rsidRPr="00AF5A46" w:rsidTr="009D39B7">
        <w:tc>
          <w:tcPr>
            <w:tcW w:w="69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95-96.</w:t>
            </w:r>
          </w:p>
        </w:tc>
        <w:tc>
          <w:tcPr>
            <w:tcW w:w="293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 повторение языкового и речевого материала</w:t>
            </w:r>
          </w:p>
        </w:tc>
        <w:tc>
          <w:tcPr>
            <w:tcW w:w="84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B3C78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5B3C78" w:rsidRPr="00AF5A46" w:rsidTr="009D39B7">
        <w:tc>
          <w:tcPr>
            <w:tcW w:w="69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293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Страноведение. Знаменитые немецкие города</w:t>
            </w:r>
          </w:p>
        </w:tc>
        <w:tc>
          <w:tcPr>
            <w:tcW w:w="84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B3C78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5B3C78" w:rsidRPr="00AF5A46" w:rsidTr="009D39B7">
        <w:tc>
          <w:tcPr>
            <w:tcW w:w="69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93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Страноведение. Иоганн Себастьян Бах</w:t>
            </w:r>
          </w:p>
        </w:tc>
        <w:tc>
          <w:tcPr>
            <w:tcW w:w="84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B3C78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5B3C78" w:rsidRPr="00AF5A46" w:rsidTr="009D39B7">
        <w:tc>
          <w:tcPr>
            <w:tcW w:w="69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99-100.</w:t>
            </w:r>
          </w:p>
        </w:tc>
        <w:tc>
          <w:tcPr>
            <w:tcW w:w="293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84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B3C78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5B3C78" w:rsidRPr="00AF5A46" w:rsidTr="009D39B7">
        <w:tc>
          <w:tcPr>
            <w:tcW w:w="69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101-102.</w:t>
            </w:r>
          </w:p>
        </w:tc>
        <w:tc>
          <w:tcPr>
            <w:tcW w:w="293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 повторение языкового и речевого материала</w:t>
            </w:r>
          </w:p>
        </w:tc>
        <w:tc>
          <w:tcPr>
            <w:tcW w:w="848" w:type="dxa"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5B3C78" w:rsidRPr="00AF5A46" w:rsidRDefault="005B3C78" w:rsidP="00100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B3C78" w:rsidRPr="00AF5A46" w:rsidRDefault="00BB29A2" w:rsidP="00100A73">
            <w:pPr>
              <w:rPr>
                <w:rFonts w:ascii="Times New Roman" w:hAnsi="Times New Roman"/>
                <w:sz w:val="24"/>
                <w:szCs w:val="24"/>
              </w:rPr>
            </w:pPr>
            <w:r w:rsidRPr="00AF5A46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</w:tbl>
    <w:p w:rsidR="00190A1E" w:rsidRPr="00AF5A46" w:rsidRDefault="00190A1E">
      <w:pPr>
        <w:rPr>
          <w:rFonts w:ascii="Times New Roman" w:hAnsi="Times New Roman"/>
          <w:sz w:val="24"/>
          <w:szCs w:val="24"/>
        </w:rPr>
      </w:pPr>
    </w:p>
    <w:sectPr w:rsidR="00190A1E" w:rsidRPr="00AF5A46" w:rsidSect="001C4C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26B49"/>
    <w:multiLevelType w:val="hybridMultilevel"/>
    <w:tmpl w:val="58C2816A"/>
    <w:lvl w:ilvl="0" w:tplc="44BC38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45"/>
    <w:rsid w:val="00052450"/>
    <w:rsid w:val="0005667C"/>
    <w:rsid w:val="00100A73"/>
    <w:rsid w:val="0017086E"/>
    <w:rsid w:val="00190A1E"/>
    <w:rsid w:val="001A18B2"/>
    <w:rsid w:val="001C4CCF"/>
    <w:rsid w:val="002A61D0"/>
    <w:rsid w:val="00306309"/>
    <w:rsid w:val="00402B7B"/>
    <w:rsid w:val="0046077B"/>
    <w:rsid w:val="00511D35"/>
    <w:rsid w:val="005701AB"/>
    <w:rsid w:val="005A08DF"/>
    <w:rsid w:val="005B3C78"/>
    <w:rsid w:val="007A6845"/>
    <w:rsid w:val="008F29A5"/>
    <w:rsid w:val="00973C29"/>
    <w:rsid w:val="009D39B7"/>
    <w:rsid w:val="00AF5A46"/>
    <w:rsid w:val="00B10864"/>
    <w:rsid w:val="00B45C10"/>
    <w:rsid w:val="00B72C39"/>
    <w:rsid w:val="00BA062E"/>
    <w:rsid w:val="00BB29A2"/>
    <w:rsid w:val="00CA1045"/>
    <w:rsid w:val="00D52E08"/>
    <w:rsid w:val="00E7415D"/>
    <w:rsid w:val="00F2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2CE17-CAC7-43C8-881B-BD7EB71A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C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86E"/>
    <w:pPr>
      <w:ind w:left="720"/>
      <w:contextualSpacing/>
    </w:pPr>
  </w:style>
  <w:style w:type="paragraph" w:styleId="a5">
    <w:name w:val="Normal (Web)"/>
    <w:basedOn w:val="a"/>
    <w:semiHidden/>
    <w:unhideWhenUsed/>
    <w:rsid w:val="00CA1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2019-02-06T06:37:00Z</dcterms:created>
  <dcterms:modified xsi:type="dcterms:W3CDTF">2019-02-08T09:18:00Z</dcterms:modified>
</cp:coreProperties>
</file>