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99" w:rsidRDefault="00261B76" w:rsidP="00BD0499">
      <w:pPr>
        <w:rPr>
          <w:b/>
          <w:bCs/>
          <w:sz w:val="26"/>
          <w:szCs w:val="26"/>
        </w:rPr>
      </w:pPr>
      <w:r>
        <w:rPr>
          <w:rFonts w:ascii="Constantia" w:hAnsi="Constantia"/>
          <w:b/>
          <w:sz w:val="28"/>
          <w:szCs w:val="28"/>
        </w:rPr>
        <w:t xml:space="preserve"> </w:t>
      </w:r>
      <w:r w:rsidR="00BD0499" w:rsidRPr="00F160A8">
        <w:rPr>
          <w:rFonts w:ascii="Constantia" w:hAnsi="Constantia"/>
          <w:b/>
          <w:sz w:val="28"/>
          <w:szCs w:val="28"/>
        </w:rPr>
        <w:t xml:space="preserve">                                         </w:t>
      </w:r>
      <w:r w:rsidR="00BD0499">
        <w:rPr>
          <w:rFonts w:ascii="Constantia" w:hAnsi="Constantia"/>
          <w:b/>
          <w:sz w:val="28"/>
          <w:szCs w:val="28"/>
        </w:rPr>
        <w:t>П</w:t>
      </w:r>
      <w:r w:rsidR="00BD0499" w:rsidRPr="00EF6B15">
        <w:rPr>
          <w:rFonts w:ascii="Helvetica, sans-serif" w:hAnsi="Helvetica, sans-serif"/>
          <w:b/>
          <w:bCs/>
          <w:sz w:val="26"/>
          <w:szCs w:val="26"/>
        </w:rPr>
        <w:t>ояснительная записка</w:t>
      </w:r>
    </w:p>
    <w:p w:rsidR="00BD0499" w:rsidRPr="00EC3613" w:rsidRDefault="00BD0499" w:rsidP="00E2673A">
      <w:r w:rsidRPr="008F7D8C">
        <w:rPr>
          <w:b/>
          <w:bCs/>
        </w:rPr>
        <w:br/>
      </w:r>
      <w:r>
        <w:rPr>
          <w:b/>
          <w:bCs/>
        </w:rPr>
        <w:t xml:space="preserve">      </w:t>
      </w:r>
      <w:r w:rsidRPr="008F7D8C">
        <w:t>Рабочая программа составлена на основе Федерального компонента государственного станда</w:t>
      </w:r>
      <w:r>
        <w:t>рта</w:t>
      </w:r>
      <w:r w:rsidRPr="008F7D8C">
        <w:t xml:space="preserve"> общего образования (2004 год) и Программы по литературе для 5-11 классов (авторы: В.Я. Корови</w:t>
      </w:r>
      <w:r>
        <w:t>на</w:t>
      </w:r>
      <w:r w:rsidRPr="008F7D8C">
        <w:t>, В.П. Жу</w:t>
      </w:r>
      <w:r>
        <w:t xml:space="preserve">равлев, В.И. Коровин, </w:t>
      </w:r>
      <w:r w:rsidR="004E1FE5">
        <w:t>Н.В. Беляева</w:t>
      </w:r>
      <w:r w:rsidRPr="008F7D8C">
        <w:t xml:space="preserve">; под редакцией В.Я. Коровиной. — </w:t>
      </w:r>
      <w:r>
        <w:t>М.: Про</w:t>
      </w:r>
      <w:r w:rsidR="009F6133">
        <w:t>свещение, 201</w:t>
      </w:r>
      <w:r w:rsidR="004E1FE5">
        <w:t>9</w:t>
      </w:r>
      <w:r>
        <w:t xml:space="preserve"> г</w:t>
      </w:r>
      <w:r w:rsidRPr="008F7D8C">
        <w:t xml:space="preserve">. </w:t>
      </w:r>
      <w:r w:rsidRPr="008F7D8C">
        <w:br/>
        <w:t xml:space="preserve">Авторская программа в основном соответствует Госстандарту (его федеральному компонент кроме этого, в неё включены для изучения произведения, не предусмотренные Госстандартом: </w:t>
      </w:r>
      <w:r w:rsidRPr="008F7D8C">
        <w:br/>
        <w:t xml:space="preserve">— «Шемякин суд» (из древнерусской литературы); </w:t>
      </w:r>
      <w:r w:rsidRPr="008F7D8C">
        <w:br/>
        <w:t xml:space="preserve">— К.Ф. Рылеев «Смерть Ермака»; </w:t>
      </w:r>
      <w:r w:rsidRPr="008F7D8C">
        <w:br/>
        <w:t xml:space="preserve">— М.Е. Салтыков-Щедрин «История одного города» (отрывок); </w:t>
      </w:r>
      <w:r w:rsidRPr="008F7D8C">
        <w:br/>
        <w:t xml:space="preserve">— С.А. Есенин «Пугачев»; </w:t>
      </w:r>
      <w:r w:rsidRPr="008F7D8C">
        <w:br/>
        <w:t xml:space="preserve">— И.С. Шмелев «Как я стал писателем». </w:t>
      </w:r>
      <w:r w:rsidRPr="008F7D8C">
        <w:br/>
        <w:t xml:space="preserve">Вышеперечисленные произведения авторской программы могут быть использованы для чтения обсуждения на уроках внеклассного чтения. </w:t>
      </w:r>
      <w:r w:rsidRPr="008F7D8C">
        <w:br/>
      </w:r>
      <w:r>
        <w:t>Д</w:t>
      </w:r>
      <w:r w:rsidRPr="008F7D8C">
        <w:t>анная рабочая программа ориентирована на содержание авторской программы, учебни</w:t>
      </w:r>
      <w:r>
        <w:t>к-</w:t>
      </w:r>
      <w:r w:rsidRPr="008F7D8C">
        <w:t xml:space="preserve"> </w:t>
      </w:r>
      <w:r w:rsidRPr="008F7D8C">
        <w:br/>
        <w:t xml:space="preserve">хрестоматию для 8 класса, обеспечивающие процесс обучения. </w:t>
      </w:r>
      <w:r w:rsidRPr="008F7D8C">
        <w:br/>
      </w:r>
      <w:r>
        <w:t xml:space="preserve">          </w:t>
      </w:r>
      <w:r w:rsidRPr="00EC3613">
        <w:t xml:space="preserve"> 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EC3613">
        <w:t>компетентностного</w:t>
      </w:r>
      <w:proofErr w:type="spellEnd"/>
      <w:r w:rsidRPr="00EC3613">
        <w:t xml:space="preserve"> опыта в сфере учения, познания, профессионально-трудового выбора, личностного развития, ценностных ориентаций и </w:t>
      </w:r>
      <w:proofErr w:type="spellStart"/>
      <w:r w:rsidRPr="00EC3613">
        <w:t>смыслотворчества</w:t>
      </w:r>
      <w:proofErr w:type="spellEnd"/>
      <w:r w:rsidRPr="00EC3613">
        <w:t xml:space="preserve">. Это предопределяет направленность целей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 </w:t>
      </w:r>
      <w:r w:rsidRPr="00EC3613">
        <w:br/>
        <w:t xml:space="preserve">                </w:t>
      </w:r>
      <w:r w:rsidRPr="00EC3613">
        <w:rPr>
          <w:b/>
          <w:bCs/>
          <w:i/>
          <w:iCs/>
        </w:rPr>
        <w:t>Главной целью школьного образования</w:t>
      </w:r>
      <w:r w:rsidRPr="00EC3613">
        <w:t xml:space="preserve">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EC3613">
        <w:rPr>
          <w:b/>
          <w:bCs/>
        </w:rPr>
        <w:t>цели</w:t>
      </w:r>
      <w:r w:rsidRPr="00EC3613">
        <w:t xml:space="preserve"> обучения </w:t>
      </w:r>
      <w:r w:rsidRPr="00EC3613">
        <w:rPr>
          <w:i/>
          <w:iCs/>
        </w:rPr>
        <w:t>литературе:</w:t>
      </w:r>
    </w:p>
    <w:p w:rsidR="00BD0499" w:rsidRPr="00EC3613" w:rsidRDefault="00E2673A" w:rsidP="00E2673A">
      <w:pPr>
        <w:shd w:val="clear" w:color="auto" w:fill="FFFFFF"/>
        <w:jc w:val="both"/>
      </w:pPr>
      <w:r>
        <w:rPr>
          <w:b/>
          <w:bCs/>
        </w:rPr>
        <w:t>-</w:t>
      </w:r>
      <w:r w:rsidR="00BD0499" w:rsidRPr="00900504">
        <w:rPr>
          <w:b/>
          <w:bCs/>
        </w:rPr>
        <w:t>воспитание</w:t>
      </w:r>
      <w:r w:rsidR="00BD0499" w:rsidRPr="00EC3613">
        <w:t xml:space="preserve"> духовно развитой личности, </w:t>
      </w:r>
      <w:proofErr w:type="gramStart"/>
      <w:r w:rsidR="00BD0499" w:rsidRPr="00EC3613">
        <w:t>формирование  гуманистического</w:t>
      </w:r>
      <w:proofErr w:type="gramEnd"/>
      <w:r w:rsidR="00BD0499" w:rsidRPr="00EC3613">
        <w:t xml:space="preserve">  мировоззрения, гражданского сознания, чувства патриотизма, любви и уважения к литературе и ценностям отечественной культуры; </w:t>
      </w:r>
    </w:p>
    <w:p w:rsidR="00BD0499" w:rsidRPr="00EC3613" w:rsidRDefault="00E2673A" w:rsidP="00E2673A">
      <w:pPr>
        <w:shd w:val="clear" w:color="auto" w:fill="FFFFFF"/>
        <w:jc w:val="both"/>
      </w:pPr>
      <w:r>
        <w:rPr>
          <w:b/>
          <w:bCs/>
        </w:rPr>
        <w:t>-</w:t>
      </w:r>
      <w:r w:rsidR="00BD0499" w:rsidRPr="00900504">
        <w:rPr>
          <w:b/>
          <w:bCs/>
        </w:rPr>
        <w:t xml:space="preserve">развитие </w:t>
      </w:r>
      <w:r w:rsidR="00BD0499" w:rsidRPr="00EC3613">
        <w:t xml:space="preserve">эмоционального восприятия художественного </w:t>
      </w:r>
      <w:proofErr w:type="gramStart"/>
      <w:r w:rsidR="00BD0499" w:rsidRPr="00EC3613">
        <w:t>текста ,</w:t>
      </w:r>
      <w:proofErr w:type="gramEnd"/>
      <w:r w:rsidR="00BD0499" w:rsidRPr="00EC3613">
        <w:t xml:space="preserve">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BD0499" w:rsidRPr="00EC3613" w:rsidRDefault="00E2673A" w:rsidP="00E2673A">
      <w:pPr>
        <w:shd w:val="clear" w:color="auto" w:fill="FFFFFF"/>
        <w:jc w:val="both"/>
      </w:pPr>
      <w:r>
        <w:rPr>
          <w:b/>
          <w:bCs/>
        </w:rPr>
        <w:t>-</w:t>
      </w:r>
      <w:r w:rsidR="00BD0499" w:rsidRPr="00900504">
        <w:rPr>
          <w:b/>
          <w:bCs/>
        </w:rPr>
        <w:t>освоение</w:t>
      </w:r>
      <w:r w:rsidR="00BD0499" w:rsidRPr="000D1A02">
        <w:rPr>
          <w:b/>
          <w:bCs/>
        </w:rPr>
        <w:t xml:space="preserve"> текстов художественных произведений в единстве формы </w:t>
      </w:r>
      <w:proofErr w:type="gramStart"/>
      <w:r w:rsidR="00BD0499" w:rsidRPr="000D1A02">
        <w:rPr>
          <w:b/>
          <w:bCs/>
        </w:rPr>
        <w:t>и  содержания</w:t>
      </w:r>
      <w:proofErr w:type="gramEnd"/>
      <w:r w:rsidR="00BD0499" w:rsidRPr="000D1A02">
        <w:rPr>
          <w:b/>
          <w:bCs/>
        </w:rPr>
        <w:t>, основных историко-литературных сведений и</w:t>
      </w:r>
      <w:r w:rsidR="00BD0499" w:rsidRPr="00EC3613">
        <w:t xml:space="preserve"> теоретико-литературных понятий;</w:t>
      </w:r>
    </w:p>
    <w:p w:rsidR="00BD0499" w:rsidRPr="00EC3613" w:rsidRDefault="00E2673A" w:rsidP="00E2673A">
      <w:pPr>
        <w:shd w:val="clear" w:color="auto" w:fill="FFFFFF"/>
        <w:jc w:val="both"/>
      </w:pPr>
      <w:r>
        <w:rPr>
          <w:b/>
          <w:bCs/>
        </w:rPr>
        <w:t>-</w:t>
      </w:r>
      <w:r w:rsidR="00BD0499" w:rsidRPr="00900504">
        <w:rPr>
          <w:b/>
          <w:bCs/>
        </w:rPr>
        <w:t xml:space="preserve">овладение </w:t>
      </w:r>
      <w:r w:rsidR="00BD0499" w:rsidRPr="00EC3613">
        <w:t>умениями чтения и анализа художественных произведений с</w:t>
      </w:r>
      <w:r w:rsidR="00BD0499">
        <w:t xml:space="preserve"> </w:t>
      </w:r>
      <w:r w:rsidR="00BD0499" w:rsidRPr="00EC3613">
        <w:t>привлечением базовых литературоведческих понятий и необходимых сведений по истории литературы; выявление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sidR="00BD0499" w:rsidRPr="00EC3613">
        <w:br/>
        <w:t xml:space="preserve">На основании требований Государственного образовательного стандарта 2004г. в содержании календарно-тематического планирования предполагается реализовать актуальные в настоящее время </w:t>
      </w:r>
      <w:proofErr w:type="spellStart"/>
      <w:r w:rsidR="00BD0499" w:rsidRPr="00EC3613">
        <w:t>компетентностный</w:t>
      </w:r>
      <w:proofErr w:type="spellEnd"/>
      <w:r w:rsidR="00BD0499" w:rsidRPr="00EC3613">
        <w:t xml:space="preserve">, личностно-ориентированный, </w:t>
      </w:r>
      <w:proofErr w:type="spellStart"/>
      <w:r w:rsidR="00BD0499" w:rsidRPr="00EC3613">
        <w:t>деятельностный</w:t>
      </w:r>
      <w:proofErr w:type="spellEnd"/>
      <w:r w:rsidR="00BD0499" w:rsidRPr="00EC3613">
        <w:t xml:space="preserve"> подходы, </w:t>
      </w:r>
      <w:r w:rsidR="00BD0499" w:rsidRPr="00EC3613">
        <w:lastRenderedPageBreak/>
        <w:t xml:space="preserve">которые определяют </w:t>
      </w:r>
      <w:r w:rsidR="00BD0499" w:rsidRPr="00EC3613">
        <w:br/>
      </w:r>
      <w:r w:rsidR="00BD0499" w:rsidRPr="00900504">
        <w:rPr>
          <w:b/>
          <w:bCs/>
        </w:rPr>
        <w:t>       задачи обучения:</w:t>
      </w:r>
    </w:p>
    <w:p w:rsidR="00BD0499" w:rsidRPr="00EC3613" w:rsidRDefault="00BD0499" w:rsidP="00BD0499">
      <w:pPr>
        <w:numPr>
          <w:ilvl w:val="0"/>
          <w:numId w:val="5"/>
        </w:numPr>
        <w:shd w:val="clear" w:color="auto" w:fill="FFFFFF"/>
        <w:spacing w:after="100" w:afterAutospacing="1"/>
        <w:jc w:val="both"/>
      </w:pPr>
      <w:r w:rsidRPr="00EC3613">
        <w:t>приобретение основных историко-литературных сведений о русской литературе 19 века и 20 века;</w:t>
      </w:r>
    </w:p>
    <w:p w:rsidR="00BD0499" w:rsidRPr="00EC3613" w:rsidRDefault="00BD0499" w:rsidP="00BD0499">
      <w:pPr>
        <w:numPr>
          <w:ilvl w:val="0"/>
          <w:numId w:val="5"/>
        </w:numPr>
        <w:shd w:val="clear" w:color="auto" w:fill="FFFFFF"/>
        <w:spacing w:after="100" w:afterAutospacing="1"/>
        <w:jc w:val="both"/>
      </w:pPr>
      <w:r w:rsidRPr="00EC3613">
        <w:t xml:space="preserve">овладение теоретико-литературными понятиями; </w:t>
      </w:r>
    </w:p>
    <w:p w:rsidR="00BD0499" w:rsidRPr="00EC3613" w:rsidRDefault="00BD0499" w:rsidP="00BD0499">
      <w:pPr>
        <w:numPr>
          <w:ilvl w:val="0"/>
          <w:numId w:val="5"/>
        </w:numPr>
        <w:shd w:val="clear" w:color="auto" w:fill="FFFFFF"/>
        <w:spacing w:after="100" w:afterAutospacing="1"/>
        <w:jc w:val="both"/>
      </w:pPr>
      <w:r w:rsidRPr="00EC3613">
        <w:t>формирование способности к анализу художественных произведений; умения пользоваться литературоведческими справочниками, словарями и другими источниками информации;</w:t>
      </w:r>
    </w:p>
    <w:p w:rsidR="00BD0499" w:rsidRPr="00EC3613" w:rsidRDefault="00BD0499" w:rsidP="00BD0499">
      <w:pPr>
        <w:numPr>
          <w:ilvl w:val="0"/>
          <w:numId w:val="5"/>
        </w:numPr>
        <w:shd w:val="clear" w:color="auto" w:fill="FFFFFF"/>
        <w:spacing w:after="100" w:afterAutospacing="1"/>
        <w:jc w:val="both"/>
      </w:pPr>
      <w:r w:rsidRPr="00EC3613">
        <w:t>освоение коммуникативной, рефлексивной, ценностно-ориентационной компетенций.</w:t>
      </w:r>
    </w:p>
    <w:p w:rsidR="00BD0499" w:rsidRPr="00EC3613" w:rsidRDefault="00BD0499" w:rsidP="00BD0499">
      <w:pPr>
        <w:shd w:val="clear" w:color="auto" w:fill="FFFFFF"/>
        <w:spacing w:after="100" w:afterAutospacing="1"/>
        <w:jc w:val="both"/>
      </w:pPr>
      <w:r w:rsidRPr="00EC3613">
        <w:rPr>
          <w:b/>
          <w:bCs/>
          <w:i/>
          <w:iCs/>
        </w:rPr>
        <w:t xml:space="preserve">          </w:t>
      </w:r>
      <w:proofErr w:type="spellStart"/>
      <w:r w:rsidRPr="00EC3613">
        <w:rPr>
          <w:b/>
          <w:bCs/>
          <w:i/>
          <w:iCs/>
        </w:rPr>
        <w:t>Компетентностный</w:t>
      </w:r>
      <w:proofErr w:type="spellEnd"/>
      <w:r w:rsidRPr="00EC3613">
        <w:rPr>
          <w:b/>
          <w:bCs/>
          <w:i/>
          <w:iCs/>
        </w:rPr>
        <w:t xml:space="preserve"> подход</w:t>
      </w:r>
      <w:r w:rsidRPr="00EC3613">
        <w:t xml:space="preserve"> определяет следующие  особенности предъявления содер</w:t>
      </w:r>
      <w:r w:rsidRPr="00EC3613">
        <w:softHyphen/>
        <w:t xml:space="preserve">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w:t>
      </w:r>
      <w:r w:rsidRPr="00EC3613">
        <w:rPr>
          <w:i/>
          <w:iCs/>
        </w:rPr>
        <w:t>речевого общения.</w:t>
      </w:r>
      <w:r w:rsidRPr="00EC3613">
        <w:t xml:space="preserve"> Во втором — дидактические единицы, которые содержат </w:t>
      </w:r>
      <w:r w:rsidRPr="00EC3613">
        <w:rPr>
          <w:i/>
          <w:iCs/>
        </w:rPr>
        <w:t xml:space="preserve">сведения по теории использования языковых средств. </w:t>
      </w:r>
      <w:r w:rsidRPr="00EC3613">
        <w:t xml:space="preserve">Это содержание обучения является базой для развития </w:t>
      </w:r>
      <w:r w:rsidRPr="00EC3613">
        <w:rPr>
          <w:i/>
          <w:iCs/>
        </w:rPr>
        <w:t>коммуникативной</w:t>
      </w:r>
      <w:r w:rsidRPr="00EC3613">
        <w:t xml:space="preserve"> компетенции учащихся. В третьем блоке представлены дидактические единицы, отражающие </w:t>
      </w:r>
      <w:r w:rsidRPr="00EC3613">
        <w:rPr>
          <w:i/>
          <w:iCs/>
        </w:rPr>
        <w:t>историю и культуру народа</w:t>
      </w:r>
      <w:r w:rsidRPr="00EC3613">
        <w:t xml:space="preserve"> и обеспечивающие  развитие </w:t>
      </w:r>
      <w:r w:rsidRPr="00EC3613">
        <w:rPr>
          <w:i/>
          <w:iCs/>
        </w:rPr>
        <w:t>учебно-познавательной и рефлексивной</w:t>
      </w:r>
      <w:r w:rsidRPr="00EC3613">
        <w:t xml:space="preserve"> компетенции. Таким образом, календарно- тематическое планирование обеспечивает взаимосвязанное развитие и совершенствование ключевых, </w:t>
      </w:r>
      <w:proofErr w:type="spellStart"/>
      <w:r w:rsidRPr="00EC3613">
        <w:t>общепредметных</w:t>
      </w:r>
      <w:proofErr w:type="spellEnd"/>
      <w:r w:rsidRPr="00EC3613">
        <w:t xml:space="preserve"> и предметных компетенций. </w:t>
      </w:r>
      <w:r w:rsidRPr="00EC3613">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EC3613">
        <w:t>внутрипредметных</w:t>
      </w:r>
      <w:proofErr w:type="spellEnd"/>
      <w:r w:rsidRPr="00EC3613">
        <w:t xml:space="preserve"> связей, а также с возрастными особенностями развития учащихся.    Изучение русской литературы включает подготовку учащихся к осознанному выбору путей продолжения образования и будущей профессиональной де</w:t>
      </w:r>
      <w:r w:rsidRPr="00EC3613">
        <w:softHyphen/>
        <w:t xml:space="preserve">ятельности.   </w:t>
      </w:r>
      <w:r w:rsidRPr="00EC3613">
        <w:br/>
        <w:t xml:space="preserve">                </w:t>
      </w:r>
      <w:r w:rsidRPr="00EC3613">
        <w:rPr>
          <w:b/>
          <w:bCs/>
          <w:i/>
          <w:iCs/>
        </w:rPr>
        <w:t xml:space="preserve">Личностная ориентация </w:t>
      </w:r>
      <w:r w:rsidRPr="00EC3613">
        <w:t>образовательного процесса выявляет приоритет воспитательных и развивающих целей обучения. Способность учащихся  понимать причины и логику развития литературных  процессов открывает возможность для ос</w:t>
      </w:r>
      <w:r w:rsidRPr="00EC3613">
        <w:softHyphen/>
        <w:t>мысленного восприятия русской классической литературы как части мировой культуры.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w:t>
      </w:r>
      <w:r w:rsidRPr="00EC3613">
        <w:rPr>
          <w:i/>
          <w:iCs/>
        </w:rPr>
        <w:t>,</w:t>
      </w:r>
      <w:r w:rsidRPr="00EC3613">
        <w:t xml:space="preserve">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 </w:t>
      </w:r>
      <w:r w:rsidRPr="00EC3613">
        <w:br/>
        <w:t xml:space="preserve">               </w:t>
      </w:r>
      <w:proofErr w:type="spellStart"/>
      <w:r w:rsidRPr="00EC3613">
        <w:rPr>
          <w:b/>
          <w:bCs/>
          <w:i/>
          <w:iCs/>
        </w:rPr>
        <w:t>Деятельностный</w:t>
      </w:r>
      <w:proofErr w:type="spellEnd"/>
      <w:r w:rsidRPr="00EC3613">
        <w:rPr>
          <w:b/>
          <w:bCs/>
        </w:rPr>
        <w:t xml:space="preserve"> </w:t>
      </w:r>
      <w:r w:rsidRPr="00EC3613">
        <w:rPr>
          <w:b/>
          <w:bCs/>
          <w:i/>
          <w:iCs/>
        </w:rPr>
        <w:t>подход</w:t>
      </w:r>
      <w:r w:rsidRPr="00EC3613">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w:t>
      </w:r>
      <w:r w:rsidRPr="00EC3613">
        <w:softHyphen/>
        <w:t>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w:t>
      </w:r>
      <w:r w:rsidRPr="00EC3613">
        <w:softHyphen/>
        <w:t>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r w:rsidRPr="00EC3613">
        <w:br/>
        <w:t>Согласно действующему  учебному плану в 8</w:t>
      </w:r>
      <w:r w:rsidRPr="00EC3613">
        <w:rPr>
          <w:i/>
          <w:iCs/>
        </w:rPr>
        <w:t xml:space="preserve">  классе </w:t>
      </w:r>
      <w:r w:rsidRPr="00EC3613">
        <w:t>предполагается обучение  в объеме 3 часов в неделю;  В соответствии с этим реализуется типовая программа по литературе для 8х классов общеобразовательных учреждений М.: Просвещение 20</w:t>
      </w:r>
      <w:r w:rsidR="009F6133">
        <w:t>12</w:t>
      </w:r>
      <w:r w:rsidRPr="00EC3613">
        <w:t xml:space="preserve">. Авторы </w:t>
      </w:r>
      <w:r w:rsidRPr="00EC3613">
        <w:br/>
        <w:t xml:space="preserve">В.Я. Коровина, В.П. Журавлев В.И. Коровин, И.С. </w:t>
      </w:r>
      <w:proofErr w:type="spellStart"/>
      <w:r w:rsidRPr="00EC3613">
        <w:t>Збарский</w:t>
      </w:r>
      <w:proofErr w:type="spellEnd"/>
      <w:r w:rsidRPr="00EC3613">
        <w:t xml:space="preserve">, В.П. </w:t>
      </w:r>
      <w:proofErr w:type="spellStart"/>
      <w:r w:rsidRPr="00EC3613">
        <w:t>Полухина</w:t>
      </w:r>
      <w:proofErr w:type="spellEnd"/>
      <w:r w:rsidRPr="00EC3613">
        <w:t xml:space="preserve">.  </w:t>
      </w:r>
      <w:r w:rsidRPr="00EC3613">
        <w:br/>
        <w:t xml:space="preserve">На основании примерных программ </w:t>
      </w:r>
      <w:proofErr w:type="spellStart"/>
      <w:r w:rsidRPr="00EC3613">
        <w:t>Минобрнауки</w:t>
      </w:r>
      <w:proofErr w:type="spellEnd"/>
      <w:r w:rsidRPr="00EC3613">
        <w:t xml:space="preserve"> РФ, содержащих требования к минимальному объему содержания образования по </w:t>
      </w:r>
      <w:r w:rsidRPr="00EC3613">
        <w:rPr>
          <w:i/>
          <w:iCs/>
        </w:rPr>
        <w:t xml:space="preserve">литературе </w:t>
      </w:r>
      <w:r w:rsidRPr="00EC3613">
        <w:t>в 8 классе</w:t>
      </w:r>
      <w:r w:rsidRPr="00EC3613">
        <w:br/>
        <w:t xml:space="preserve">реализуется программа продвинутого  уровня. </w:t>
      </w:r>
      <w:r w:rsidRPr="00EC3613">
        <w:br/>
      </w:r>
      <w:r w:rsidRPr="00EC3613">
        <w:lastRenderedPageBreak/>
        <w:t xml:space="preserve">С учетом уровневой специфики классов выстроена система учебных занятий (уроков), спроектированы цели, задачи, ожидаемые результаты обучения (планируемые результаты), что представлено в схематической форме ниже. </w:t>
      </w:r>
      <w:proofErr w:type="gramStart"/>
      <w:r w:rsidRPr="00EC3613">
        <w:t>Основой  целеполагания</w:t>
      </w:r>
      <w:proofErr w:type="gramEnd"/>
      <w:r w:rsidRPr="00EC3613">
        <w:t xml:space="preserve"> является  обновление требований к уровню подготовки выпускников в системе основного общего образования, отражающее важнейшую  особенность  педагогической  концепции государственного стандарта—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EC3613">
        <w:t>межпредметным</w:t>
      </w:r>
      <w:proofErr w:type="spellEnd"/>
      <w:r w:rsidRPr="00EC3613">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EC3613">
        <w:rPr>
          <w:b/>
          <w:bCs/>
          <w:i/>
          <w:iCs/>
        </w:rPr>
        <w:t>общие учебные умения, навыки и способы человеческой  деятельности</w:t>
      </w:r>
      <w:r w:rsidRPr="00EC3613">
        <w:t xml:space="preserve">, что предполагает повышенное внимание  к развитию </w:t>
      </w:r>
      <w:proofErr w:type="spellStart"/>
      <w:r w:rsidRPr="00EC3613">
        <w:t>межпредметных</w:t>
      </w:r>
      <w:proofErr w:type="spellEnd"/>
      <w:r w:rsidRPr="00EC3613">
        <w:t xml:space="preserve"> связей курса литературы.</w:t>
      </w:r>
    </w:p>
    <w:p w:rsidR="00BD0499" w:rsidRPr="00EC3613" w:rsidRDefault="00BD0499" w:rsidP="00BD0499">
      <w:pPr>
        <w:shd w:val="clear" w:color="auto" w:fill="FFFFFF"/>
        <w:spacing w:after="100" w:afterAutospacing="1"/>
        <w:jc w:val="both"/>
      </w:pPr>
      <w:r w:rsidRPr="00EC3613">
        <w:t xml:space="preserve">     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об основных темах и проблемах русской литературы 19 века и 20 века будет осуществляться в ходе творческой деятельности учащихся на основе  личностного осмысления художественных произведений, литературных фактов и явлений. Особое внимание уделяется познавательной активности учащихся, их </w:t>
      </w:r>
      <w:proofErr w:type="spellStart"/>
      <w:r w:rsidRPr="00EC3613">
        <w:t>мотивированности</w:t>
      </w:r>
      <w:proofErr w:type="spellEnd"/>
      <w:r w:rsidRPr="00EC3613">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проектной технологии, </w:t>
      </w:r>
      <w:proofErr w:type="spellStart"/>
      <w:r w:rsidRPr="00EC3613">
        <w:t>межпредметных</w:t>
      </w:r>
      <w:proofErr w:type="spellEnd"/>
      <w:r w:rsidRPr="00EC3613">
        <w:t xml:space="preserve"> интегрированных уроков и т. </w:t>
      </w:r>
      <w:proofErr w:type="gramStart"/>
      <w:r w:rsidRPr="00EC3613">
        <w:t>д..</w:t>
      </w:r>
      <w:proofErr w:type="gramEnd"/>
      <w:r w:rsidRPr="00EC3613">
        <w:t xml:space="preserve"> При выполнении творческих работ формируется </w:t>
      </w:r>
      <w:r w:rsidRPr="00EC3613">
        <w:rPr>
          <w:rStyle w:val="a4"/>
        </w:rPr>
        <w:t>умение</w:t>
      </w:r>
      <w:r w:rsidRPr="00EC3613">
        <w:t xml:space="preserve">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w:t>
      </w:r>
      <w:r w:rsidRPr="00EC3613">
        <w:softHyphen/>
        <w:t xml:space="preserve">ности, искать оригинальные решения. Учащиеся должны приобрести </w:t>
      </w:r>
      <w:r w:rsidRPr="00EC3613">
        <w:rPr>
          <w:rStyle w:val="a4"/>
        </w:rPr>
        <w:t>умения</w:t>
      </w:r>
      <w:r w:rsidRPr="00EC3613">
        <w:t xml:space="preserve">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литературными знаниями. Учащиеся должны научиться представлять результаты ин</w:t>
      </w:r>
      <w:r w:rsidRPr="00EC3613">
        <w:softHyphen/>
        <w:t xml:space="preserve">дивидуальной и групповой познавательной деятельности в формах конспекта, реферата, рецензии (при профильном обучении — в форме  сочинения, резюме, исследовательского проекта, публичной презентации). При изучении русской литературы  принципиально важная роль отведена в плане  участию обучающихся  в </w:t>
      </w:r>
      <w:r w:rsidRPr="00EC3613">
        <w:rPr>
          <w:rStyle w:val="a4"/>
        </w:rPr>
        <w:t>проектной деятельности</w:t>
      </w:r>
      <w:r w:rsidRPr="00EC3613">
        <w:t xml:space="preserve">, в организации и проведении </w:t>
      </w:r>
      <w:r w:rsidRPr="00EC3613">
        <w:rPr>
          <w:rStyle w:val="a4"/>
        </w:rPr>
        <w:t>учебно-исследовательской работы</w:t>
      </w:r>
      <w:r w:rsidRPr="00EC3613">
        <w:t xml:space="preserve">, развитию </w:t>
      </w:r>
      <w:r w:rsidRPr="00EC3613">
        <w:rPr>
          <w:rStyle w:val="a4"/>
        </w:rPr>
        <w:t>умений</w:t>
      </w:r>
      <w:r w:rsidRPr="00EC3613">
        <w:t xml:space="preserve"> выдвигать гипотезы, осуществлять их проверку, владеть элементарными приемами исследовательской деятельности, самостоятельно создавать алгоритмы познавательной деятельности для решения задач творческого и поискового характера. 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 </w:t>
      </w:r>
    </w:p>
    <w:p w:rsidR="00BD0499" w:rsidRPr="00EC3613" w:rsidRDefault="00BD0499" w:rsidP="00E2673A">
      <w:pPr>
        <w:shd w:val="clear" w:color="auto" w:fill="FFFFFF"/>
        <w:spacing w:after="100" w:afterAutospacing="1"/>
        <w:jc w:val="both"/>
      </w:pPr>
      <w:r w:rsidRPr="00EC3613">
        <w:rPr>
          <w:rStyle w:val="a4"/>
          <w:b/>
        </w:rPr>
        <w:t xml:space="preserve">             Проектная деятельность учащихся</w:t>
      </w:r>
      <w:r w:rsidRPr="00EC3613">
        <w:t xml:space="preserve"> — это совместная учебно-познавательная, творчес</w:t>
      </w:r>
      <w:r w:rsidRPr="00EC3613">
        <w:softHyphen/>
        <w:t>кая или игровая деятельность, имеющая общую цель, согласованные методы, способы деятельности, направленная на достижение общего результата. Непремен</w:t>
      </w:r>
      <w:r w:rsidRPr="00EC3613">
        <w:softHyphen/>
        <w:t>ным условием проектной деятельности является наличие заранее выработанных предс</w:t>
      </w:r>
      <w:r w:rsidRPr="00EC3613">
        <w:softHyphen/>
        <w:t>тавлений о конечном продукте деятельности, соблюдение последовательности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w:t>
      </w:r>
      <w:r w:rsidRPr="00EC3613">
        <w:softHyphen/>
        <w:t>тельности по реализации проекта), комплексная реализация проекта, включая его ос</w:t>
      </w:r>
      <w:r w:rsidRPr="00EC3613">
        <w:softHyphen/>
        <w:t xml:space="preserve">мысление и рефлексию результатов деятельности. Реализация календарно-тематического плана обеспечивает освоение </w:t>
      </w:r>
      <w:proofErr w:type="spellStart"/>
      <w:r w:rsidRPr="00EC3613">
        <w:t>общеучебных</w:t>
      </w:r>
      <w:proofErr w:type="spellEnd"/>
      <w:r w:rsidRPr="00EC3613">
        <w:t xml:space="preserve"> умений и компетенций в рамках </w:t>
      </w:r>
      <w:r w:rsidRPr="00EC3613">
        <w:rPr>
          <w:rStyle w:val="a4"/>
          <w:b/>
          <w:bCs/>
        </w:rPr>
        <w:t>информационно-коммуникативной деятельности</w:t>
      </w:r>
      <w:r w:rsidRPr="00EC3613">
        <w:t>, в том числе, способностей передавать содержание текста в сжатом или развернутом виде в соответствии с целью учебного задания, проводить информационно-</w:t>
      </w:r>
      <w:proofErr w:type="spellStart"/>
      <w:r w:rsidRPr="00EC3613">
        <w:t>смысловый</w:t>
      </w:r>
      <w:proofErr w:type="spellEnd"/>
      <w:r w:rsidRPr="00EC3613">
        <w:t xml:space="preserve"> анализ текста, ис</w:t>
      </w:r>
      <w:r w:rsidRPr="00EC3613">
        <w:softHyphen/>
      </w:r>
      <w:r w:rsidRPr="00EC3613">
        <w:lastRenderedPageBreak/>
        <w:t>пользовать различные виды чтения (ознакомительное, просмотровое, поисковое и др.), создавать письменные высказывания, адекватно передающие прослушанную и прочитан</w:t>
      </w:r>
      <w:r w:rsidRPr="00EC3613">
        <w:softHyphen/>
        <w:t xml:space="preserve">ную информацию с заданной степенью свернутости (кратко, выборочно, полно), составлять план, тезисы, конспект. На уроках учащиеся могут более уверенно овладеть   монологической и диалогической речью, </w:t>
      </w:r>
      <w:r w:rsidRPr="00EC3613">
        <w:rPr>
          <w:rStyle w:val="a4"/>
        </w:rPr>
        <w:t xml:space="preserve">умением </w:t>
      </w:r>
      <w:r w:rsidRPr="00EC3613">
        <w:t>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использовать различные источники информации, включая энцик</w:t>
      </w:r>
      <w:r w:rsidRPr="00EC3613">
        <w:softHyphen/>
        <w:t xml:space="preserve">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средства языка и знаковые системы (текст, таблица, схема, аудиовизуальный ряд и др.). С точки зрения развития умений и навыков </w:t>
      </w:r>
      <w:r w:rsidRPr="00EC3613">
        <w:rPr>
          <w:rStyle w:val="a4"/>
          <w:b/>
          <w:bCs/>
        </w:rPr>
        <w:t>рефлексивной деятельности</w:t>
      </w:r>
      <w:r w:rsidRPr="00EC3613">
        <w:rPr>
          <w:rStyle w:val="a3"/>
        </w:rPr>
        <w:t>,</w:t>
      </w:r>
      <w:r w:rsidRPr="00EC3613">
        <w:t xml:space="preserve"> особое внимание уделено способности учащихся самостоятельно организовывать свою учеб</w:t>
      </w:r>
      <w:r w:rsidRPr="00EC3613">
        <w:softHyphen/>
        <w:t>ную деятельность (постановка цели, планирование, определение оптимального соотно</w:t>
      </w:r>
      <w:r w:rsidRPr="00EC3613">
        <w:softHyphen/>
        <w:t xml:space="preserve">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 </w:t>
      </w:r>
    </w:p>
    <w:p w:rsidR="00BD0499" w:rsidRDefault="00BD0499" w:rsidP="00BD0499">
      <w:r w:rsidRPr="008F7D8C">
        <w:rPr>
          <w:b/>
          <w:bCs/>
          <w:i/>
          <w:iCs/>
        </w:rPr>
        <w:t xml:space="preserve">Виды контроля: </w:t>
      </w:r>
      <w:r w:rsidRPr="008F7D8C">
        <w:rPr>
          <w:b/>
          <w:bCs/>
          <w:i/>
          <w:iCs/>
        </w:rPr>
        <w:br/>
      </w:r>
      <w:r w:rsidRPr="008F7D8C">
        <w:t>— промежуточный: пересказ (подробный, сжатый, выборочны</w:t>
      </w:r>
      <w:r>
        <w:t>й, с изменение лица); выразитель</w:t>
      </w:r>
      <w:r w:rsidRPr="008F7D8C">
        <w:t>ное чтение, развернутый ответ на вопрос, анализ эпизода; составление простого или сложного плана га произведению, в том числе цитатного; составление сравнительной х</w:t>
      </w:r>
      <w:r>
        <w:t>арактеристики по заданным крите</w:t>
      </w:r>
      <w:r w:rsidRPr="008F7D8C">
        <w:t xml:space="preserve">риям; викторина, игра. </w:t>
      </w:r>
      <w:r w:rsidRPr="008F7D8C">
        <w:br/>
        <w:t xml:space="preserve">— итоговый (за полугодие): сочинение на основе литературного произведения или анализ эпизода, тест, включающий задания с выбором ответа, с кратким ответом, </w:t>
      </w:r>
      <w:r>
        <w:t>проверяющие начитанность учащею</w:t>
      </w:r>
      <w:r w:rsidRPr="008F7D8C">
        <w:t>ся, теоретико-литературные знания; твор</w:t>
      </w:r>
      <w:r>
        <w:t xml:space="preserve">ческий зачет, защита проектов. </w:t>
      </w:r>
    </w:p>
    <w:p w:rsidR="00862900" w:rsidRDefault="00862900"/>
    <w:p w:rsidR="00BD0499" w:rsidRPr="008D48A2" w:rsidRDefault="002A60E2" w:rsidP="00BD0499">
      <w:pPr>
        <w:shd w:val="clear" w:color="auto" w:fill="FFFFFF"/>
        <w:spacing w:before="182"/>
        <w:ind w:left="43"/>
        <w:jc w:val="center"/>
        <w:rPr>
          <w:b/>
          <w:bCs/>
          <w:color w:val="000000"/>
          <w:sz w:val="28"/>
          <w:szCs w:val="28"/>
        </w:rPr>
      </w:pPr>
      <w:r>
        <w:rPr>
          <w:b/>
          <w:bCs/>
          <w:color w:val="000000"/>
          <w:sz w:val="28"/>
          <w:szCs w:val="28"/>
        </w:rPr>
        <w:t>С</w:t>
      </w:r>
      <w:r w:rsidR="00BD0499">
        <w:rPr>
          <w:b/>
          <w:bCs/>
          <w:color w:val="000000"/>
          <w:sz w:val="28"/>
          <w:szCs w:val="28"/>
        </w:rPr>
        <w:t>ОДЕРЖАНИЕ ТЕМ УЧЕБНОГО КУРСА ЛИТЕРАТУРЫ 8 КЛАСС</w:t>
      </w:r>
    </w:p>
    <w:p w:rsidR="00BD0499" w:rsidRDefault="00BD0499" w:rsidP="00BD0499">
      <w:pPr>
        <w:shd w:val="clear" w:color="auto" w:fill="FFFFFF"/>
        <w:spacing w:before="182"/>
        <w:ind w:left="43"/>
        <w:jc w:val="center"/>
      </w:pPr>
      <w:r>
        <w:rPr>
          <w:b/>
          <w:bCs/>
          <w:color w:val="000000"/>
          <w:sz w:val="22"/>
          <w:szCs w:val="22"/>
        </w:rPr>
        <w:t>Введение</w:t>
      </w:r>
    </w:p>
    <w:p w:rsidR="00BD0499" w:rsidRDefault="00BD0499" w:rsidP="00BD0499">
      <w:pPr>
        <w:shd w:val="clear" w:color="auto" w:fill="FFFFFF"/>
        <w:spacing w:before="72" w:line="226" w:lineRule="exact"/>
        <w:ind w:left="29" w:right="14" w:firstLine="350"/>
        <w:jc w:val="both"/>
      </w:pPr>
      <w:r>
        <w:rPr>
          <w:color w:val="000000"/>
          <w:spacing w:val="2"/>
          <w:sz w:val="22"/>
          <w:szCs w:val="22"/>
        </w:rPr>
        <w:t>Русская литература и история. Интерес русских пи</w:t>
      </w:r>
      <w:r>
        <w:rPr>
          <w:color w:val="000000"/>
          <w:spacing w:val="2"/>
          <w:sz w:val="22"/>
          <w:szCs w:val="22"/>
        </w:rPr>
        <w:softHyphen/>
      </w:r>
      <w:r>
        <w:rPr>
          <w:color w:val="000000"/>
          <w:sz w:val="22"/>
          <w:szCs w:val="22"/>
        </w:rPr>
        <w:t>сателей к историческому прошлому своего народа. Ис</w:t>
      </w:r>
      <w:r>
        <w:rPr>
          <w:color w:val="000000"/>
          <w:sz w:val="22"/>
          <w:szCs w:val="22"/>
        </w:rPr>
        <w:softHyphen/>
      </w:r>
      <w:r>
        <w:rPr>
          <w:color w:val="000000"/>
          <w:spacing w:val="4"/>
          <w:sz w:val="22"/>
          <w:szCs w:val="22"/>
        </w:rPr>
        <w:t>торизм творчества классиков русской литературы.</w:t>
      </w:r>
    </w:p>
    <w:p w:rsidR="00BD0499" w:rsidRDefault="00BD0499" w:rsidP="00BD0499">
      <w:pPr>
        <w:shd w:val="clear" w:color="auto" w:fill="FFFFFF"/>
        <w:spacing w:before="254"/>
        <w:ind w:left="1018"/>
      </w:pPr>
      <w:r>
        <w:rPr>
          <w:b/>
          <w:bCs/>
          <w:color w:val="000000"/>
          <w:spacing w:val="6"/>
          <w:sz w:val="26"/>
          <w:szCs w:val="26"/>
        </w:rPr>
        <w:t>Устное народное творчество</w:t>
      </w:r>
    </w:p>
    <w:p w:rsidR="00BD0499" w:rsidRDefault="00BD0499" w:rsidP="00BD0499">
      <w:pPr>
        <w:shd w:val="clear" w:color="auto" w:fill="FFFFFF"/>
        <w:spacing w:before="82" w:line="226" w:lineRule="exact"/>
        <w:ind w:left="24" w:right="14" w:firstLine="350"/>
        <w:jc w:val="both"/>
      </w:pPr>
      <w:r>
        <w:rPr>
          <w:color w:val="000000"/>
          <w:spacing w:val="2"/>
          <w:sz w:val="22"/>
          <w:szCs w:val="22"/>
        </w:rPr>
        <w:t>В мире русской народной песни (лирические, исто</w:t>
      </w:r>
      <w:r>
        <w:rPr>
          <w:color w:val="000000"/>
          <w:spacing w:val="2"/>
          <w:sz w:val="22"/>
          <w:szCs w:val="22"/>
        </w:rPr>
        <w:softHyphen/>
        <w:t xml:space="preserve">рические песни). Отражение жизни народа в народной </w:t>
      </w:r>
      <w:r>
        <w:rPr>
          <w:color w:val="000000"/>
          <w:spacing w:val="-8"/>
          <w:sz w:val="22"/>
          <w:szCs w:val="22"/>
        </w:rPr>
        <w:t xml:space="preserve">песне: </w:t>
      </w:r>
      <w:r>
        <w:rPr>
          <w:b/>
          <w:bCs/>
          <w:i/>
          <w:iCs/>
          <w:color w:val="000000"/>
          <w:spacing w:val="-8"/>
          <w:sz w:val="22"/>
          <w:szCs w:val="22"/>
        </w:rPr>
        <w:t>«В темном лесе», «Уж ты ночка, ноченька тем</w:t>
      </w:r>
      <w:r>
        <w:rPr>
          <w:b/>
          <w:bCs/>
          <w:i/>
          <w:iCs/>
          <w:color w:val="000000"/>
          <w:spacing w:val="-8"/>
          <w:sz w:val="22"/>
          <w:szCs w:val="22"/>
        </w:rPr>
        <w:softHyphen/>
      </w:r>
      <w:r>
        <w:rPr>
          <w:b/>
          <w:bCs/>
          <w:i/>
          <w:iCs/>
          <w:color w:val="000000"/>
          <w:spacing w:val="-3"/>
          <w:sz w:val="22"/>
          <w:szCs w:val="22"/>
        </w:rPr>
        <w:t>ная...», «Вдоль по улице метелица метет...», «Пуга</w:t>
      </w:r>
      <w:r>
        <w:rPr>
          <w:b/>
          <w:bCs/>
          <w:i/>
          <w:iCs/>
          <w:color w:val="000000"/>
          <w:spacing w:val="-3"/>
          <w:sz w:val="22"/>
          <w:szCs w:val="22"/>
        </w:rPr>
        <w:softHyphen/>
      </w:r>
      <w:r>
        <w:rPr>
          <w:b/>
          <w:bCs/>
          <w:i/>
          <w:iCs/>
          <w:color w:val="000000"/>
          <w:spacing w:val="-1"/>
          <w:sz w:val="22"/>
          <w:szCs w:val="22"/>
        </w:rPr>
        <w:t>чев в темнице», «Пугачев казнен».</w:t>
      </w:r>
    </w:p>
    <w:p w:rsidR="00BD0499" w:rsidRDefault="00BD0499" w:rsidP="00BD0499">
      <w:pPr>
        <w:shd w:val="clear" w:color="auto" w:fill="FFFFFF"/>
        <w:spacing w:line="226" w:lineRule="exact"/>
        <w:ind w:left="34" w:right="10" w:firstLine="341"/>
        <w:jc w:val="both"/>
      </w:pPr>
      <w:r>
        <w:rPr>
          <w:b/>
          <w:bCs/>
          <w:color w:val="000000"/>
          <w:spacing w:val="2"/>
          <w:sz w:val="22"/>
          <w:szCs w:val="22"/>
        </w:rPr>
        <w:t xml:space="preserve">Частушки </w:t>
      </w:r>
      <w:r>
        <w:rPr>
          <w:color w:val="000000"/>
          <w:spacing w:val="2"/>
          <w:sz w:val="22"/>
          <w:szCs w:val="22"/>
        </w:rPr>
        <w:t xml:space="preserve">как малый песенный жанр. Отражение </w:t>
      </w:r>
      <w:r>
        <w:rPr>
          <w:color w:val="000000"/>
          <w:spacing w:val="1"/>
          <w:sz w:val="22"/>
          <w:szCs w:val="22"/>
        </w:rPr>
        <w:t>различных сторон жизни народа в частушках. Разнооб</w:t>
      </w:r>
      <w:r>
        <w:rPr>
          <w:color w:val="000000"/>
          <w:spacing w:val="1"/>
          <w:sz w:val="22"/>
          <w:szCs w:val="22"/>
        </w:rPr>
        <w:softHyphen/>
      </w:r>
      <w:r>
        <w:rPr>
          <w:color w:val="000000"/>
          <w:spacing w:val="3"/>
          <w:sz w:val="22"/>
          <w:szCs w:val="22"/>
        </w:rPr>
        <w:t>разие тематики частушек. Поэтика частушек.</w:t>
      </w:r>
    </w:p>
    <w:p w:rsidR="00BD0499" w:rsidRDefault="00BD0499" w:rsidP="00BD0499">
      <w:pPr>
        <w:shd w:val="clear" w:color="auto" w:fill="FFFFFF"/>
        <w:spacing w:line="226" w:lineRule="exact"/>
        <w:ind w:left="24" w:firstLine="346"/>
        <w:jc w:val="both"/>
      </w:pPr>
      <w:r>
        <w:rPr>
          <w:b/>
          <w:bCs/>
          <w:color w:val="000000"/>
          <w:spacing w:val="1"/>
          <w:sz w:val="22"/>
          <w:szCs w:val="22"/>
        </w:rPr>
        <w:t xml:space="preserve">Предания </w:t>
      </w:r>
      <w:r>
        <w:rPr>
          <w:color w:val="000000"/>
          <w:spacing w:val="1"/>
          <w:sz w:val="22"/>
          <w:szCs w:val="22"/>
        </w:rPr>
        <w:t xml:space="preserve">как исторический жанр русской народной прозы. </w:t>
      </w:r>
      <w:r>
        <w:rPr>
          <w:b/>
          <w:bCs/>
          <w:i/>
          <w:iCs/>
          <w:color w:val="000000"/>
          <w:spacing w:val="1"/>
          <w:sz w:val="22"/>
          <w:szCs w:val="22"/>
        </w:rPr>
        <w:t>«О Пугачеве», «О покорении Сибири Ерма</w:t>
      </w:r>
      <w:r>
        <w:rPr>
          <w:b/>
          <w:bCs/>
          <w:i/>
          <w:iCs/>
          <w:color w:val="000000"/>
          <w:spacing w:val="1"/>
          <w:sz w:val="22"/>
          <w:szCs w:val="22"/>
        </w:rPr>
        <w:softHyphen/>
      </w:r>
      <w:r>
        <w:rPr>
          <w:b/>
          <w:bCs/>
          <w:i/>
          <w:iCs/>
          <w:color w:val="000000"/>
          <w:spacing w:val="3"/>
          <w:sz w:val="22"/>
          <w:szCs w:val="22"/>
        </w:rPr>
        <w:t xml:space="preserve">ком...». </w:t>
      </w:r>
      <w:r>
        <w:rPr>
          <w:color w:val="000000"/>
          <w:spacing w:val="3"/>
          <w:sz w:val="22"/>
          <w:szCs w:val="22"/>
        </w:rPr>
        <w:t xml:space="preserve">Особенности содержания и формы народных </w:t>
      </w:r>
      <w:r>
        <w:rPr>
          <w:color w:val="000000"/>
          <w:spacing w:val="-1"/>
          <w:sz w:val="22"/>
          <w:szCs w:val="22"/>
        </w:rPr>
        <w:t>преданий.</w:t>
      </w:r>
    </w:p>
    <w:p w:rsidR="00BD0499" w:rsidRDefault="00BD0499" w:rsidP="00BD0499">
      <w:pPr>
        <w:shd w:val="clear" w:color="auto" w:fill="FFFFFF"/>
        <w:spacing w:before="5" w:line="226" w:lineRule="exact"/>
        <w:ind w:left="29" w:right="5" w:firstLine="336"/>
        <w:jc w:val="both"/>
      </w:pPr>
      <w:r>
        <w:rPr>
          <w:color w:val="000000"/>
          <w:spacing w:val="13"/>
          <w:sz w:val="22"/>
          <w:szCs w:val="22"/>
        </w:rPr>
        <w:t xml:space="preserve">Теория литературы. Народная песня, частушка </w:t>
      </w:r>
      <w:r>
        <w:rPr>
          <w:color w:val="000000"/>
          <w:spacing w:val="2"/>
          <w:sz w:val="22"/>
          <w:szCs w:val="22"/>
        </w:rPr>
        <w:t>(развитие представлений). Предание (развитие пред</w:t>
      </w:r>
      <w:r>
        <w:rPr>
          <w:color w:val="000000"/>
          <w:spacing w:val="2"/>
          <w:sz w:val="22"/>
          <w:szCs w:val="22"/>
        </w:rPr>
        <w:softHyphen/>
      </w:r>
      <w:r>
        <w:rPr>
          <w:color w:val="000000"/>
          <w:spacing w:val="-2"/>
          <w:sz w:val="22"/>
          <w:szCs w:val="22"/>
        </w:rPr>
        <w:t>ставлений).</w:t>
      </w:r>
    </w:p>
    <w:p w:rsidR="00BD0499" w:rsidRDefault="00BD0499" w:rsidP="00BD0499">
      <w:pPr>
        <w:shd w:val="clear" w:color="auto" w:fill="FFFFFF"/>
        <w:spacing w:before="259"/>
        <w:ind w:left="907"/>
      </w:pPr>
      <w:r>
        <w:rPr>
          <w:b/>
          <w:bCs/>
          <w:color w:val="000000"/>
          <w:spacing w:val="6"/>
          <w:sz w:val="26"/>
          <w:szCs w:val="26"/>
        </w:rPr>
        <w:t>Из древнерусской литературы</w:t>
      </w:r>
    </w:p>
    <w:p w:rsidR="00BD0499" w:rsidRDefault="00BD0499" w:rsidP="00BD0499">
      <w:pPr>
        <w:shd w:val="clear" w:color="auto" w:fill="FFFFFF"/>
        <w:spacing w:before="82" w:line="226" w:lineRule="exact"/>
        <w:ind w:left="29" w:right="5" w:firstLine="355"/>
        <w:jc w:val="both"/>
      </w:pPr>
      <w:r>
        <w:rPr>
          <w:color w:val="000000"/>
          <w:spacing w:val="-3"/>
          <w:sz w:val="22"/>
          <w:szCs w:val="22"/>
        </w:rPr>
        <w:t xml:space="preserve">Из </w:t>
      </w:r>
      <w:r>
        <w:rPr>
          <w:b/>
          <w:bCs/>
          <w:i/>
          <w:iCs/>
          <w:color w:val="000000"/>
          <w:spacing w:val="-3"/>
          <w:sz w:val="22"/>
          <w:szCs w:val="22"/>
        </w:rPr>
        <w:t xml:space="preserve">«Жития Александра Невского». </w:t>
      </w:r>
      <w:r>
        <w:rPr>
          <w:color w:val="000000"/>
          <w:spacing w:val="-3"/>
          <w:sz w:val="22"/>
          <w:szCs w:val="22"/>
        </w:rPr>
        <w:t xml:space="preserve">Защита русских </w:t>
      </w:r>
      <w:r>
        <w:rPr>
          <w:color w:val="000000"/>
          <w:spacing w:val="3"/>
          <w:sz w:val="22"/>
          <w:szCs w:val="22"/>
        </w:rPr>
        <w:t>земель от нашествий и набегов врагов. Бранные под</w:t>
      </w:r>
      <w:r>
        <w:rPr>
          <w:color w:val="000000"/>
          <w:spacing w:val="3"/>
          <w:sz w:val="22"/>
          <w:szCs w:val="22"/>
        </w:rPr>
        <w:softHyphen/>
      </w:r>
      <w:r>
        <w:rPr>
          <w:color w:val="000000"/>
          <w:spacing w:val="1"/>
          <w:sz w:val="22"/>
          <w:szCs w:val="22"/>
        </w:rPr>
        <w:t>виги Александра Невского и его духовный подвиг само</w:t>
      </w:r>
      <w:r>
        <w:rPr>
          <w:color w:val="000000"/>
          <w:spacing w:val="1"/>
          <w:sz w:val="22"/>
          <w:szCs w:val="22"/>
        </w:rPr>
        <w:softHyphen/>
      </w:r>
      <w:r>
        <w:rPr>
          <w:color w:val="000000"/>
          <w:spacing w:val="-1"/>
          <w:sz w:val="22"/>
          <w:szCs w:val="22"/>
        </w:rPr>
        <w:t>пожертвования.</w:t>
      </w:r>
    </w:p>
    <w:p w:rsidR="00BD0499" w:rsidRDefault="00BD0499" w:rsidP="00BD0499">
      <w:pPr>
        <w:shd w:val="clear" w:color="auto" w:fill="FFFFFF"/>
        <w:spacing w:before="5" w:line="226" w:lineRule="exact"/>
        <w:ind w:left="19" w:right="14" w:firstLine="346"/>
        <w:jc w:val="both"/>
      </w:pPr>
      <w:r>
        <w:rPr>
          <w:color w:val="000000"/>
          <w:spacing w:val="2"/>
          <w:sz w:val="22"/>
          <w:szCs w:val="22"/>
        </w:rPr>
        <w:t xml:space="preserve">Художественные особенности воинской повести и </w:t>
      </w:r>
      <w:r>
        <w:rPr>
          <w:color w:val="000000"/>
          <w:sz w:val="22"/>
          <w:szCs w:val="22"/>
        </w:rPr>
        <w:t>жития.</w:t>
      </w:r>
    </w:p>
    <w:p w:rsidR="00BD0499" w:rsidRDefault="00BD0499" w:rsidP="00BD0499">
      <w:pPr>
        <w:shd w:val="clear" w:color="auto" w:fill="FFFFFF"/>
        <w:spacing w:before="10" w:line="226" w:lineRule="exact"/>
        <w:ind w:left="29" w:right="14" w:firstLine="346"/>
        <w:jc w:val="both"/>
      </w:pPr>
      <w:r>
        <w:rPr>
          <w:b/>
          <w:bCs/>
          <w:i/>
          <w:iCs/>
          <w:color w:val="000000"/>
          <w:spacing w:val="2"/>
          <w:sz w:val="22"/>
          <w:szCs w:val="22"/>
        </w:rPr>
        <w:lastRenderedPageBreak/>
        <w:t xml:space="preserve">«Шемякин </w:t>
      </w:r>
      <w:r>
        <w:rPr>
          <w:i/>
          <w:iCs/>
          <w:color w:val="000000"/>
          <w:spacing w:val="2"/>
          <w:sz w:val="22"/>
          <w:szCs w:val="22"/>
        </w:rPr>
        <w:t xml:space="preserve">суд». </w:t>
      </w:r>
      <w:r>
        <w:rPr>
          <w:color w:val="000000"/>
          <w:spacing w:val="2"/>
          <w:sz w:val="22"/>
          <w:szCs w:val="22"/>
        </w:rPr>
        <w:t xml:space="preserve">Изображение действительных и </w:t>
      </w:r>
      <w:r>
        <w:rPr>
          <w:color w:val="000000"/>
          <w:spacing w:val="-2"/>
          <w:sz w:val="22"/>
          <w:szCs w:val="22"/>
        </w:rPr>
        <w:t>вымышленных событий — главное новшество литерату</w:t>
      </w:r>
      <w:r>
        <w:rPr>
          <w:color w:val="000000"/>
          <w:spacing w:val="-2"/>
          <w:sz w:val="22"/>
          <w:szCs w:val="22"/>
        </w:rPr>
        <w:softHyphen/>
        <w:t xml:space="preserve">ры </w:t>
      </w:r>
      <w:r>
        <w:rPr>
          <w:color w:val="000000"/>
          <w:spacing w:val="-2"/>
          <w:sz w:val="22"/>
          <w:szCs w:val="22"/>
          <w:lang w:val="en-US"/>
        </w:rPr>
        <w:t>XVII</w:t>
      </w:r>
      <w:r w:rsidRPr="00380429">
        <w:rPr>
          <w:color w:val="000000"/>
          <w:spacing w:val="-2"/>
          <w:sz w:val="22"/>
          <w:szCs w:val="22"/>
        </w:rPr>
        <w:t xml:space="preserve"> </w:t>
      </w:r>
      <w:r>
        <w:rPr>
          <w:color w:val="000000"/>
          <w:spacing w:val="-2"/>
          <w:sz w:val="22"/>
          <w:szCs w:val="22"/>
        </w:rPr>
        <w:t xml:space="preserve">века. Новые литературные герои — крестьянские </w:t>
      </w:r>
      <w:r>
        <w:rPr>
          <w:color w:val="000000"/>
          <w:sz w:val="22"/>
          <w:szCs w:val="22"/>
        </w:rPr>
        <w:t>и купеческие сыновья. Сатира на судебные порядки, ко</w:t>
      </w:r>
      <w:r>
        <w:rPr>
          <w:color w:val="000000"/>
          <w:sz w:val="22"/>
          <w:szCs w:val="22"/>
        </w:rPr>
        <w:softHyphen/>
      </w:r>
      <w:r>
        <w:rPr>
          <w:color w:val="000000"/>
          <w:spacing w:val="4"/>
          <w:sz w:val="22"/>
          <w:szCs w:val="22"/>
        </w:rPr>
        <w:t>мические ситуации с двумя плутами.</w:t>
      </w:r>
    </w:p>
    <w:p w:rsidR="00BD0499" w:rsidRDefault="00BD0499" w:rsidP="00BD0499">
      <w:pPr>
        <w:shd w:val="clear" w:color="auto" w:fill="FFFFFF"/>
        <w:spacing w:line="226" w:lineRule="exact"/>
        <w:ind w:right="19" w:firstLine="350"/>
        <w:jc w:val="both"/>
      </w:pPr>
      <w:r>
        <w:rPr>
          <w:color w:val="000000"/>
          <w:spacing w:val="-1"/>
          <w:sz w:val="22"/>
          <w:szCs w:val="22"/>
        </w:rPr>
        <w:t>«Шемякин суд» — «</w:t>
      </w:r>
      <w:proofErr w:type="spellStart"/>
      <w:r>
        <w:rPr>
          <w:color w:val="000000"/>
          <w:spacing w:val="-1"/>
          <w:sz w:val="22"/>
          <w:szCs w:val="22"/>
        </w:rPr>
        <w:t>кривосуд</w:t>
      </w:r>
      <w:proofErr w:type="spellEnd"/>
      <w:r>
        <w:rPr>
          <w:color w:val="000000"/>
          <w:spacing w:val="-1"/>
          <w:sz w:val="22"/>
          <w:szCs w:val="22"/>
        </w:rPr>
        <w:t>» (</w:t>
      </w:r>
      <w:proofErr w:type="spellStart"/>
      <w:r>
        <w:rPr>
          <w:color w:val="000000"/>
          <w:spacing w:val="-1"/>
          <w:sz w:val="22"/>
          <w:szCs w:val="22"/>
        </w:rPr>
        <w:t>Шемяка</w:t>
      </w:r>
      <w:proofErr w:type="spellEnd"/>
      <w:r>
        <w:rPr>
          <w:color w:val="000000"/>
          <w:spacing w:val="-1"/>
          <w:sz w:val="22"/>
          <w:szCs w:val="22"/>
        </w:rPr>
        <w:t xml:space="preserve"> «посулы лю</w:t>
      </w:r>
      <w:r>
        <w:rPr>
          <w:color w:val="000000"/>
          <w:spacing w:val="-1"/>
          <w:sz w:val="22"/>
          <w:szCs w:val="22"/>
        </w:rPr>
        <w:softHyphen/>
      </w:r>
      <w:r>
        <w:rPr>
          <w:color w:val="000000"/>
          <w:sz w:val="22"/>
          <w:szCs w:val="22"/>
        </w:rPr>
        <w:t>бил, потому так он и судил»). Особенности поэтики бы</w:t>
      </w:r>
      <w:r>
        <w:rPr>
          <w:color w:val="000000"/>
          <w:sz w:val="22"/>
          <w:szCs w:val="22"/>
        </w:rPr>
        <w:softHyphen/>
      </w:r>
      <w:r>
        <w:rPr>
          <w:color w:val="000000"/>
          <w:spacing w:val="5"/>
          <w:sz w:val="22"/>
          <w:szCs w:val="22"/>
        </w:rPr>
        <w:t>товой сатирической повести.</w:t>
      </w:r>
    </w:p>
    <w:p w:rsidR="00BD0499" w:rsidRDefault="00BD0499" w:rsidP="00BD0499">
      <w:pPr>
        <w:shd w:val="clear" w:color="auto" w:fill="FFFFFF"/>
        <w:spacing w:line="202" w:lineRule="exact"/>
        <w:ind w:left="197"/>
        <w:jc w:val="both"/>
      </w:pPr>
      <w:r>
        <w:rPr>
          <w:color w:val="000000"/>
          <w:spacing w:val="15"/>
          <w:sz w:val="22"/>
          <w:szCs w:val="22"/>
        </w:rPr>
        <w:t xml:space="preserve">Теория литературы. Летопись. Древнерусская </w:t>
      </w:r>
      <w:r>
        <w:rPr>
          <w:color w:val="000000"/>
          <w:spacing w:val="2"/>
          <w:sz w:val="22"/>
          <w:szCs w:val="22"/>
        </w:rPr>
        <w:t>повесть (развитие представлений). Житие как жанр ли</w:t>
      </w:r>
      <w:r>
        <w:rPr>
          <w:color w:val="000000"/>
          <w:spacing w:val="-2"/>
          <w:sz w:val="22"/>
          <w:szCs w:val="22"/>
        </w:rPr>
        <w:t>тературы (начальные представления). Сатирическая по</w:t>
      </w:r>
      <w:r>
        <w:rPr>
          <w:color w:val="000000"/>
          <w:spacing w:val="-2"/>
          <w:sz w:val="22"/>
          <w:szCs w:val="22"/>
        </w:rPr>
        <w:softHyphen/>
      </w:r>
      <w:r>
        <w:rPr>
          <w:color w:val="000000"/>
          <w:spacing w:val="1"/>
          <w:sz w:val="22"/>
          <w:szCs w:val="22"/>
        </w:rPr>
        <w:t xml:space="preserve">весть как жанр древнерусской литературы (начальные </w:t>
      </w:r>
      <w:r>
        <w:rPr>
          <w:color w:val="000000"/>
          <w:spacing w:val="-1"/>
          <w:sz w:val="22"/>
          <w:szCs w:val="22"/>
        </w:rPr>
        <w:t>представления).</w:t>
      </w:r>
    </w:p>
    <w:p w:rsidR="00BD0499" w:rsidRDefault="00BD0499" w:rsidP="00BD0499">
      <w:pPr>
        <w:shd w:val="clear" w:color="auto" w:fill="FFFFFF"/>
        <w:spacing w:before="480"/>
        <w:ind w:left="1421"/>
      </w:pPr>
      <w:r>
        <w:rPr>
          <w:b/>
          <w:bCs/>
          <w:color w:val="000000"/>
          <w:spacing w:val="8"/>
          <w:sz w:val="26"/>
          <w:szCs w:val="26"/>
        </w:rPr>
        <w:t xml:space="preserve">Из литературы </w:t>
      </w:r>
      <w:r>
        <w:rPr>
          <w:b/>
          <w:bCs/>
          <w:color w:val="000000"/>
          <w:spacing w:val="8"/>
          <w:sz w:val="26"/>
          <w:szCs w:val="26"/>
          <w:lang w:val="en-US"/>
        </w:rPr>
        <w:t>XVIII</w:t>
      </w:r>
      <w:r w:rsidRPr="00380429">
        <w:rPr>
          <w:b/>
          <w:bCs/>
          <w:color w:val="000000"/>
          <w:spacing w:val="8"/>
          <w:sz w:val="26"/>
          <w:szCs w:val="26"/>
        </w:rPr>
        <w:t xml:space="preserve"> </w:t>
      </w:r>
      <w:r>
        <w:rPr>
          <w:b/>
          <w:bCs/>
          <w:color w:val="000000"/>
          <w:spacing w:val="8"/>
          <w:sz w:val="26"/>
          <w:szCs w:val="26"/>
        </w:rPr>
        <w:t>века</w:t>
      </w:r>
    </w:p>
    <w:p w:rsidR="00BD0499" w:rsidRDefault="00BD0499" w:rsidP="00BD0499">
      <w:pPr>
        <w:shd w:val="clear" w:color="auto" w:fill="FFFFFF"/>
        <w:spacing w:before="34" w:line="230" w:lineRule="exact"/>
        <w:ind w:left="509"/>
      </w:pPr>
      <w:r>
        <w:rPr>
          <w:b/>
          <w:bCs/>
          <w:color w:val="000000"/>
          <w:spacing w:val="4"/>
          <w:sz w:val="22"/>
          <w:szCs w:val="22"/>
        </w:rPr>
        <w:t xml:space="preserve">Денис Иванович Фонвизин. </w:t>
      </w:r>
      <w:r>
        <w:rPr>
          <w:color w:val="000000"/>
          <w:spacing w:val="4"/>
          <w:sz w:val="22"/>
          <w:szCs w:val="22"/>
        </w:rPr>
        <w:t>Слово о писателе.</w:t>
      </w:r>
    </w:p>
    <w:p w:rsidR="00BD0499" w:rsidRDefault="00BD0499" w:rsidP="00BD0499">
      <w:pPr>
        <w:shd w:val="clear" w:color="auto" w:fill="FFFFFF"/>
        <w:spacing w:line="230" w:lineRule="exact"/>
        <w:ind w:left="168" w:right="34" w:firstLine="346"/>
        <w:jc w:val="both"/>
      </w:pPr>
      <w:r>
        <w:rPr>
          <w:b/>
          <w:bCs/>
          <w:i/>
          <w:iCs/>
          <w:color w:val="000000"/>
          <w:spacing w:val="-3"/>
          <w:sz w:val="22"/>
          <w:szCs w:val="22"/>
        </w:rPr>
        <w:t xml:space="preserve">«Недоросль» </w:t>
      </w:r>
      <w:r>
        <w:rPr>
          <w:color w:val="000000"/>
          <w:spacing w:val="-3"/>
          <w:sz w:val="22"/>
          <w:szCs w:val="22"/>
        </w:rPr>
        <w:t xml:space="preserve">(сцены). Сатирическая направленность </w:t>
      </w:r>
      <w:r>
        <w:rPr>
          <w:color w:val="000000"/>
          <w:spacing w:val="1"/>
          <w:sz w:val="22"/>
          <w:szCs w:val="22"/>
        </w:rPr>
        <w:t>комедии. Проблема воспитания истинного гражданина.</w:t>
      </w:r>
    </w:p>
    <w:p w:rsidR="00BD0499" w:rsidRDefault="00BD0499" w:rsidP="00BD0499">
      <w:pPr>
        <w:shd w:val="clear" w:color="auto" w:fill="FFFFFF"/>
        <w:spacing w:line="197" w:lineRule="exact"/>
        <w:ind w:left="154" w:right="58" w:firstLine="346"/>
        <w:jc w:val="both"/>
      </w:pPr>
      <w:r>
        <w:rPr>
          <w:color w:val="000000"/>
          <w:spacing w:val="17"/>
          <w:sz w:val="22"/>
          <w:szCs w:val="22"/>
        </w:rPr>
        <w:t xml:space="preserve">Теория литературы. Понятие о классицизме. </w:t>
      </w:r>
      <w:r>
        <w:rPr>
          <w:color w:val="000000"/>
          <w:spacing w:val="2"/>
          <w:sz w:val="22"/>
          <w:szCs w:val="22"/>
        </w:rPr>
        <w:t>Основные правила классицизма в драматическом про</w:t>
      </w:r>
      <w:r>
        <w:rPr>
          <w:color w:val="000000"/>
          <w:spacing w:val="2"/>
          <w:sz w:val="22"/>
          <w:szCs w:val="22"/>
        </w:rPr>
        <w:softHyphen/>
      </w:r>
      <w:r>
        <w:rPr>
          <w:color w:val="000000"/>
          <w:spacing w:val="-1"/>
          <w:sz w:val="22"/>
          <w:szCs w:val="22"/>
        </w:rPr>
        <w:t>изведении.</w:t>
      </w:r>
    </w:p>
    <w:p w:rsidR="00BD0499" w:rsidRDefault="00BD0499" w:rsidP="00BD0499">
      <w:pPr>
        <w:shd w:val="clear" w:color="auto" w:fill="FFFFFF"/>
        <w:spacing w:before="494"/>
        <w:ind w:left="72"/>
        <w:jc w:val="center"/>
      </w:pPr>
      <w:r>
        <w:rPr>
          <w:b/>
          <w:bCs/>
          <w:color w:val="000000"/>
          <w:spacing w:val="9"/>
          <w:sz w:val="26"/>
          <w:szCs w:val="26"/>
        </w:rPr>
        <w:t xml:space="preserve">Из литературы </w:t>
      </w:r>
      <w:r>
        <w:rPr>
          <w:b/>
          <w:bCs/>
          <w:color w:val="000000"/>
          <w:spacing w:val="9"/>
          <w:sz w:val="26"/>
          <w:szCs w:val="26"/>
          <w:lang w:val="en-US"/>
        </w:rPr>
        <w:t>XIX</w:t>
      </w:r>
      <w:r w:rsidRPr="00380429">
        <w:rPr>
          <w:b/>
          <w:bCs/>
          <w:color w:val="000000"/>
          <w:spacing w:val="9"/>
          <w:sz w:val="26"/>
          <w:szCs w:val="26"/>
        </w:rPr>
        <w:t xml:space="preserve"> </w:t>
      </w:r>
      <w:r>
        <w:rPr>
          <w:b/>
          <w:bCs/>
          <w:color w:val="000000"/>
          <w:spacing w:val="9"/>
          <w:sz w:val="26"/>
          <w:szCs w:val="26"/>
        </w:rPr>
        <w:t>века</w:t>
      </w:r>
    </w:p>
    <w:p w:rsidR="00BD0499" w:rsidRDefault="00BD0499" w:rsidP="00BD0499">
      <w:pPr>
        <w:shd w:val="clear" w:color="auto" w:fill="FFFFFF"/>
        <w:spacing w:before="43" w:line="226" w:lineRule="exact"/>
        <w:ind w:left="125" w:right="82" w:firstLine="350"/>
        <w:jc w:val="both"/>
      </w:pPr>
      <w:r>
        <w:rPr>
          <w:b/>
          <w:bCs/>
          <w:color w:val="000000"/>
          <w:spacing w:val="-2"/>
          <w:sz w:val="22"/>
          <w:szCs w:val="22"/>
        </w:rPr>
        <w:t xml:space="preserve">Иван Андреевич Крылов. </w:t>
      </w:r>
      <w:r>
        <w:rPr>
          <w:color w:val="000000"/>
          <w:spacing w:val="-2"/>
          <w:sz w:val="22"/>
          <w:szCs w:val="22"/>
        </w:rPr>
        <w:t>Поэт и мудрец. Язвитель</w:t>
      </w:r>
      <w:r>
        <w:rPr>
          <w:color w:val="000000"/>
          <w:spacing w:val="-2"/>
          <w:sz w:val="22"/>
          <w:szCs w:val="22"/>
        </w:rPr>
        <w:softHyphen/>
      </w:r>
      <w:r>
        <w:rPr>
          <w:color w:val="000000"/>
          <w:spacing w:val="-1"/>
          <w:sz w:val="22"/>
          <w:szCs w:val="22"/>
        </w:rPr>
        <w:t>ный сатирик и баснописец. Краткий рассказ о писателе.</w:t>
      </w:r>
    </w:p>
    <w:p w:rsidR="00BD0499" w:rsidRDefault="00BD0499" w:rsidP="00BD0499">
      <w:pPr>
        <w:shd w:val="clear" w:color="auto" w:fill="FFFFFF"/>
        <w:spacing w:line="226" w:lineRule="exact"/>
        <w:ind w:left="91" w:right="91" w:firstLine="350"/>
        <w:jc w:val="both"/>
      </w:pPr>
      <w:r>
        <w:rPr>
          <w:b/>
          <w:bCs/>
          <w:i/>
          <w:iCs/>
          <w:color w:val="000000"/>
          <w:sz w:val="22"/>
          <w:szCs w:val="22"/>
        </w:rPr>
        <w:t xml:space="preserve">«Лягушки, просящие царя». </w:t>
      </w:r>
      <w:r>
        <w:rPr>
          <w:color w:val="000000"/>
          <w:sz w:val="22"/>
          <w:szCs w:val="22"/>
        </w:rPr>
        <w:t>Критика «обществен</w:t>
      </w:r>
      <w:r>
        <w:rPr>
          <w:color w:val="000000"/>
          <w:sz w:val="22"/>
          <w:szCs w:val="22"/>
        </w:rPr>
        <w:softHyphen/>
      </w:r>
      <w:r>
        <w:rPr>
          <w:color w:val="000000"/>
          <w:spacing w:val="1"/>
          <w:sz w:val="22"/>
          <w:szCs w:val="22"/>
        </w:rPr>
        <w:t xml:space="preserve">ного договора» Ж.-Ж. Руссо. Мораль басни. </w:t>
      </w:r>
      <w:r>
        <w:rPr>
          <w:b/>
          <w:bCs/>
          <w:i/>
          <w:iCs/>
          <w:color w:val="000000"/>
          <w:spacing w:val="1"/>
          <w:sz w:val="22"/>
          <w:szCs w:val="22"/>
        </w:rPr>
        <w:t xml:space="preserve">«Обоз». </w:t>
      </w:r>
      <w:r>
        <w:rPr>
          <w:color w:val="000000"/>
          <w:spacing w:val="2"/>
          <w:sz w:val="22"/>
          <w:szCs w:val="22"/>
        </w:rPr>
        <w:t xml:space="preserve">Критика вмешательства императора Александра </w:t>
      </w:r>
      <w:r>
        <w:rPr>
          <w:color w:val="000000"/>
          <w:spacing w:val="2"/>
          <w:sz w:val="22"/>
          <w:szCs w:val="22"/>
          <w:lang w:val="en-US"/>
        </w:rPr>
        <w:t>I</w:t>
      </w:r>
      <w:r w:rsidRPr="00380429">
        <w:rPr>
          <w:color w:val="000000"/>
          <w:spacing w:val="2"/>
          <w:sz w:val="22"/>
          <w:szCs w:val="22"/>
        </w:rPr>
        <w:t xml:space="preserve"> </w:t>
      </w:r>
      <w:r>
        <w:rPr>
          <w:color w:val="000000"/>
          <w:spacing w:val="2"/>
          <w:sz w:val="22"/>
          <w:szCs w:val="22"/>
        </w:rPr>
        <w:t xml:space="preserve">в </w:t>
      </w:r>
      <w:r>
        <w:rPr>
          <w:color w:val="000000"/>
          <w:spacing w:val="3"/>
          <w:sz w:val="22"/>
          <w:szCs w:val="22"/>
        </w:rPr>
        <w:t xml:space="preserve">стратегию и тактику Кутузова в Отечественной войне </w:t>
      </w:r>
      <w:r>
        <w:rPr>
          <w:color w:val="000000"/>
          <w:spacing w:val="-1"/>
          <w:sz w:val="22"/>
          <w:szCs w:val="22"/>
        </w:rPr>
        <w:t>1812 года. Мораль басни. Осмеяние пороков: самонаде</w:t>
      </w:r>
      <w:r>
        <w:rPr>
          <w:color w:val="000000"/>
          <w:spacing w:val="-1"/>
          <w:sz w:val="22"/>
          <w:szCs w:val="22"/>
        </w:rPr>
        <w:softHyphen/>
      </w:r>
      <w:r>
        <w:rPr>
          <w:color w:val="000000"/>
          <w:spacing w:val="3"/>
          <w:sz w:val="22"/>
          <w:szCs w:val="22"/>
        </w:rPr>
        <w:t>янности, безответственности, зазнайства.</w:t>
      </w:r>
    </w:p>
    <w:p w:rsidR="00BD0499" w:rsidRDefault="00BD0499" w:rsidP="00BD0499">
      <w:pPr>
        <w:shd w:val="clear" w:color="auto" w:fill="FFFFFF"/>
        <w:spacing w:line="197" w:lineRule="exact"/>
        <w:ind w:left="91" w:right="120" w:firstLine="341"/>
        <w:jc w:val="both"/>
      </w:pPr>
      <w:r>
        <w:rPr>
          <w:color w:val="000000"/>
          <w:spacing w:val="13"/>
          <w:sz w:val="22"/>
          <w:szCs w:val="22"/>
        </w:rPr>
        <w:t xml:space="preserve">Теория литературы. Басня. Мораль. Аллегория </w:t>
      </w:r>
      <w:r>
        <w:rPr>
          <w:color w:val="000000"/>
          <w:spacing w:val="2"/>
          <w:sz w:val="22"/>
          <w:szCs w:val="22"/>
        </w:rPr>
        <w:t>(развитие представлений).</w:t>
      </w:r>
    </w:p>
    <w:p w:rsidR="00BD0499" w:rsidRDefault="00BD0499" w:rsidP="00BD0499">
      <w:pPr>
        <w:shd w:val="clear" w:color="auto" w:fill="FFFFFF"/>
        <w:spacing w:before="197" w:line="202" w:lineRule="exact"/>
        <w:ind w:left="72" w:right="139" w:firstLine="341"/>
        <w:jc w:val="both"/>
      </w:pPr>
      <w:r>
        <w:rPr>
          <w:b/>
          <w:bCs/>
          <w:color w:val="000000"/>
          <w:spacing w:val="-1"/>
          <w:sz w:val="22"/>
          <w:szCs w:val="22"/>
        </w:rPr>
        <w:t xml:space="preserve">Кондратий Федорович Рылеев. </w:t>
      </w:r>
      <w:r>
        <w:rPr>
          <w:color w:val="000000"/>
          <w:spacing w:val="-1"/>
          <w:sz w:val="22"/>
          <w:szCs w:val="22"/>
        </w:rPr>
        <w:t xml:space="preserve">Автор дум и сатир. </w:t>
      </w:r>
      <w:r>
        <w:rPr>
          <w:color w:val="000000"/>
          <w:spacing w:val="3"/>
          <w:sz w:val="22"/>
          <w:szCs w:val="22"/>
        </w:rPr>
        <w:t>Краткий рассказ о писателе. Оценка дум современни</w:t>
      </w:r>
      <w:r>
        <w:rPr>
          <w:color w:val="000000"/>
          <w:spacing w:val="3"/>
          <w:sz w:val="22"/>
          <w:szCs w:val="22"/>
        </w:rPr>
        <w:softHyphen/>
      </w:r>
      <w:r>
        <w:rPr>
          <w:color w:val="000000"/>
          <w:spacing w:val="-2"/>
          <w:sz w:val="22"/>
          <w:szCs w:val="22"/>
        </w:rPr>
        <w:t>ками.</w:t>
      </w:r>
    </w:p>
    <w:p w:rsidR="00BD0499" w:rsidRDefault="00BD0499" w:rsidP="00BD0499">
      <w:pPr>
        <w:shd w:val="clear" w:color="auto" w:fill="FFFFFF"/>
        <w:spacing w:before="29" w:line="226" w:lineRule="exact"/>
        <w:ind w:left="38" w:right="139" w:firstLine="350"/>
        <w:jc w:val="both"/>
      </w:pPr>
      <w:r>
        <w:rPr>
          <w:b/>
          <w:bCs/>
          <w:i/>
          <w:iCs/>
          <w:color w:val="000000"/>
          <w:spacing w:val="-2"/>
          <w:sz w:val="22"/>
          <w:szCs w:val="22"/>
        </w:rPr>
        <w:t xml:space="preserve">«Смерть Ермака». </w:t>
      </w:r>
      <w:r>
        <w:rPr>
          <w:color w:val="000000"/>
          <w:spacing w:val="-2"/>
          <w:sz w:val="22"/>
          <w:szCs w:val="22"/>
        </w:rPr>
        <w:t xml:space="preserve">Историческая тема думы. Ермак </w:t>
      </w:r>
      <w:r>
        <w:rPr>
          <w:color w:val="000000"/>
          <w:spacing w:val="-1"/>
          <w:sz w:val="22"/>
          <w:szCs w:val="22"/>
        </w:rPr>
        <w:t>Тимофеевич — главный герой думы, один из предводи</w:t>
      </w:r>
      <w:r>
        <w:rPr>
          <w:color w:val="000000"/>
          <w:spacing w:val="-1"/>
          <w:sz w:val="22"/>
          <w:szCs w:val="22"/>
        </w:rPr>
        <w:softHyphen/>
      </w:r>
      <w:r>
        <w:rPr>
          <w:color w:val="000000"/>
          <w:spacing w:val="1"/>
          <w:sz w:val="22"/>
          <w:szCs w:val="22"/>
        </w:rPr>
        <w:t xml:space="preserve">телей казаков. Тема расширения русских земель. Текст </w:t>
      </w:r>
      <w:r>
        <w:rPr>
          <w:color w:val="000000"/>
          <w:spacing w:val="3"/>
          <w:sz w:val="22"/>
          <w:szCs w:val="22"/>
        </w:rPr>
        <w:t>думы К. Ф. Рылеева — основа песни о Ермаке.</w:t>
      </w:r>
    </w:p>
    <w:p w:rsidR="00BD0499" w:rsidRDefault="00BD0499" w:rsidP="00BD0499">
      <w:pPr>
        <w:shd w:val="clear" w:color="auto" w:fill="FFFFFF"/>
        <w:spacing w:line="178" w:lineRule="exact"/>
        <w:ind w:left="43" w:right="163" w:firstLine="346"/>
        <w:jc w:val="both"/>
      </w:pPr>
      <w:r>
        <w:rPr>
          <w:color w:val="000000"/>
          <w:spacing w:val="16"/>
          <w:sz w:val="22"/>
          <w:szCs w:val="22"/>
        </w:rPr>
        <w:t>Теория литературы. Дума (начальное пред</w:t>
      </w:r>
      <w:r>
        <w:rPr>
          <w:color w:val="000000"/>
          <w:spacing w:val="16"/>
          <w:sz w:val="22"/>
          <w:szCs w:val="22"/>
        </w:rPr>
        <w:softHyphen/>
      </w:r>
      <w:r>
        <w:rPr>
          <w:color w:val="000000"/>
          <w:spacing w:val="-2"/>
          <w:sz w:val="22"/>
          <w:szCs w:val="22"/>
        </w:rPr>
        <w:t>ставление).</w:t>
      </w:r>
    </w:p>
    <w:p w:rsidR="00BD0499" w:rsidRDefault="00BD0499" w:rsidP="00BD0499">
      <w:pPr>
        <w:shd w:val="clear" w:color="auto" w:fill="FFFFFF"/>
        <w:spacing w:before="235" w:line="202" w:lineRule="exact"/>
        <w:ind w:left="29" w:right="178" w:firstLine="336"/>
        <w:jc w:val="both"/>
      </w:pPr>
      <w:r>
        <w:rPr>
          <w:b/>
          <w:bCs/>
          <w:color w:val="000000"/>
          <w:spacing w:val="2"/>
          <w:sz w:val="22"/>
          <w:szCs w:val="22"/>
        </w:rPr>
        <w:t xml:space="preserve">Александр Сергеевич Пушкин. </w:t>
      </w:r>
      <w:r>
        <w:rPr>
          <w:color w:val="000000"/>
          <w:spacing w:val="2"/>
          <w:sz w:val="22"/>
          <w:szCs w:val="22"/>
        </w:rPr>
        <w:t xml:space="preserve">Краткий рассказ об </w:t>
      </w:r>
      <w:r>
        <w:rPr>
          <w:color w:val="000000"/>
          <w:sz w:val="22"/>
          <w:szCs w:val="22"/>
        </w:rPr>
        <w:t>отношении поэта к истории и исторической теме в лите</w:t>
      </w:r>
      <w:r>
        <w:rPr>
          <w:color w:val="000000"/>
          <w:sz w:val="22"/>
          <w:szCs w:val="22"/>
        </w:rPr>
        <w:softHyphen/>
      </w:r>
      <w:r>
        <w:rPr>
          <w:color w:val="000000"/>
          <w:spacing w:val="-4"/>
          <w:sz w:val="22"/>
          <w:szCs w:val="22"/>
        </w:rPr>
        <w:t>ратуре.</w:t>
      </w:r>
    </w:p>
    <w:p w:rsidR="00BD0499" w:rsidRDefault="00BD0499" w:rsidP="00BD0499">
      <w:pPr>
        <w:shd w:val="clear" w:color="auto" w:fill="FFFFFF"/>
        <w:spacing w:before="101" w:line="226" w:lineRule="exact"/>
        <w:ind w:left="5" w:firstLine="341"/>
        <w:jc w:val="both"/>
      </w:pPr>
      <w:r>
        <w:rPr>
          <w:b/>
          <w:bCs/>
          <w:i/>
          <w:iCs/>
          <w:color w:val="000000"/>
          <w:spacing w:val="3"/>
          <w:sz w:val="22"/>
          <w:szCs w:val="22"/>
        </w:rPr>
        <w:t xml:space="preserve">«Туча». </w:t>
      </w:r>
      <w:proofErr w:type="spellStart"/>
      <w:r>
        <w:rPr>
          <w:color w:val="000000"/>
          <w:spacing w:val="3"/>
          <w:sz w:val="22"/>
          <w:szCs w:val="22"/>
        </w:rPr>
        <w:t>Разноплановость</w:t>
      </w:r>
      <w:proofErr w:type="spellEnd"/>
      <w:r>
        <w:rPr>
          <w:color w:val="000000"/>
          <w:spacing w:val="3"/>
          <w:sz w:val="22"/>
          <w:szCs w:val="22"/>
        </w:rPr>
        <w:t xml:space="preserve"> содержания стихотворе</w:t>
      </w:r>
      <w:r>
        <w:rPr>
          <w:color w:val="000000"/>
          <w:spacing w:val="3"/>
          <w:sz w:val="22"/>
          <w:szCs w:val="22"/>
        </w:rPr>
        <w:softHyphen/>
      </w:r>
      <w:r>
        <w:rPr>
          <w:color w:val="000000"/>
          <w:spacing w:val="2"/>
          <w:sz w:val="22"/>
          <w:szCs w:val="22"/>
        </w:rPr>
        <w:t>ния — зарисовка природы, отклик на десятилетие вос</w:t>
      </w:r>
      <w:r>
        <w:rPr>
          <w:color w:val="000000"/>
          <w:spacing w:val="2"/>
          <w:sz w:val="22"/>
          <w:szCs w:val="22"/>
        </w:rPr>
        <w:softHyphen/>
        <w:t>стания декабристов</w:t>
      </w:r>
      <w:r w:rsidRPr="004347D3">
        <w:rPr>
          <w:b/>
          <w:bCs/>
          <w:color w:val="000000"/>
          <w:spacing w:val="4"/>
          <w:sz w:val="22"/>
          <w:szCs w:val="22"/>
        </w:rPr>
        <w:t xml:space="preserve"> </w:t>
      </w:r>
      <w:proofErr w:type="gramStart"/>
      <w:r>
        <w:rPr>
          <w:b/>
          <w:bCs/>
          <w:color w:val="000000"/>
          <w:spacing w:val="4"/>
          <w:sz w:val="22"/>
          <w:szCs w:val="22"/>
        </w:rPr>
        <w:t>К</w:t>
      </w:r>
      <w:proofErr w:type="gramEnd"/>
      <w:r>
        <w:rPr>
          <w:b/>
          <w:bCs/>
          <w:color w:val="000000"/>
          <w:spacing w:val="4"/>
          <w:sz w:val="22"/>
          <w:szCs w:val="22"/>
        </w:rPr>
        <w:t xml:space="preserve">*** </w:t>
      </w:r>
      <w:r>
        <w:rPr>
          <w:b/>
          <w:bCs/>
          <w:i/>
          <w:iCs/>
          <w:color w:val="000000"/>
          <w:spacing w:val="4"/>
          <w:sz w:val="22"/>
          <w:szCs w:val="22"/>
        </w:rPr>
        <w:t xml:space="preserve">(«Я помню чудное мгновенье...»). </w:t>
      </w:r>
      <w:r>
        <w:rPr>
          <w:color w:val="000000"/>
          <w:spacing w:val="4"/>
          <w:sz w:val="22"/>
          <w:szCs w:val="22"/>
        </w:rPr>
        <w:t>Обогаще</w:t>
      </w:r>
      <w:r>
        <w:rPr>
          <w:color w:val="000000"/>
          <w:spacing w:val="4"/>
          <w:sz w:val="22"/>
          <w:szCs w:val="22"/>
        </w:rPr>
        <w:softHyphen/>
      </w:r>
      <w:r>
        <w:rPr>
          <w:color w:val="000000"/>
          <w:spacing w:val="3"/>
          <w:sz w:val="22"/>
          <w:szCs w:val="22"/>
        </w:rPr>
        <w:t xml:space="preserve">ние любовной лирики мотивами пробуждения души к </w:t>
      </w:r>
      <w:r>
        <w:rPr>
          <w:color w:val="000000"/>
          <w:spacing w:val="-2"/>
          <w:sz w:val="22"/>
          <w:szCs w:val="22"/>
        </w:rPr>
        <w:t>творчеству.</w:t>
      </w:r>
    </w:p>
    <w:p w:rsidR="00BD0499" w:rsidRDefault="00BD0499" w:rsidP="00BD0499">
      <w:pPr>
        <w:shd w:val="clear" w:color="auto" w:fill="FFFFFF"/>
        <w:spacing w:before="5" w:line="226" w:lineRule="exact"/>
        <w:ind w:left="14" w:right="10" w:firstLine="346"/>
        <w:jc w:val="both"/>
      </w:pPr>
      <w:r>
        <w:rPr>
          <w:b/>
          <w:bCs/>
          <w:i/>
          <w:iCs/>
          <w:color w:val="000000"/>
          <w:sz w:val="22"/>
          <w:szCs w:val="22"/>
        </w:rPr>
        <w:t xml:space="preserve">«19 октября». </w:t>
      </w:r>
      <w:r>
        <w:rPr>
          <w:color w:val="000000"/>
          <w:sz w:val="22"/>
          <w:szCs w:val="22"/>
        </w:rPr>
        <w:t xml:space="preserve">Мотивы дружбы, прочного союза и единения друзей. Дружба как нравственный жизненный </w:t>
      </w:r>
      <w:r>
        <w:rPr>
          <w:color w:val="000000"/>
          <w:spacing w:val="2"/>
          <w:sz w:val="22"/>
          <w:szCs w:val="22"/>
        </w:rPr>
        <w:t>стержень сообщества избранных.</w:t>
      </w:r>
    </w:p>
    <w:p w:rsidR="00BD0499" w:rsidRDefault="00BD0499" w:rsidP="00BD0499">
      <w:pPr>
        <w:shd w:val="clear" w:color="auto" w:fill="FFFFFF"/>
        <w:spacing w:line="226" w:lineRule="exact"/>
        <w:ind w:left="10" w:right="10" w:firstLine="346"/>
        <w:jc w:val="both"/>
      </w:pPr>
      <w:r>
        <w:rPr>
          <w:b/>
          <w:bCs/>
          <w:i/>
          <w:iCs/>
          <w:color w:val="000000"/>
          <w:spacing w:val="4"/>
          <w:sz w:val="22"/>
          <w:szCs w:val="22"/>
        </w:rPr>
        <w:t xml:space="preserve">«История Пугачева» </w:t>
      </w:r>
      <w:r>
        <w:rPr>
          <w:color w:val="000000"/>
          <w:spacing w:val="4"/>
          <w:sz w:val="22"/>
          <w:szCs w:val="22"/>
        </w:rPr>
        <w:t>(отрывки). Заглавие Пушки</w:t>
      </w:r>
      <w:r>
        <w:rPr>
          <w:color w:val="000000"/>
          <w:spacing w:val="4"/>
          <w:sz w:val="22"/>
          <w:szCs w:val="22"/>
        </w:rPr>
        <w:softHyphen/>
      </w:r>
      <w:r>
        <w:rPr>
          <w:color w:val="000000"/>
          <w:spacing w:val="2"/>
          <w:sz w:val="22"/>
          <w:szCs w:val="22"/>
        </w:rPr>
        <w:t xml:space="preserve">на («История Пугачева») и поправка Николая </w:t>
      </w:r>
      <w:r>
        <w:rPr>
          <w:color w:val="000000"/>
          <w:spacing w:val="2"/>
          <w:sz w:val="22"/>
          <w:szCs w:val="22"/>
          <w:lang w:val="en-US"/>
        </w:rPr>
        <w:t>I</w:t>
      </w:r>
      <w:r w:rsidRPr="00380429">
        <w:rPr>
          <w:color w:val="000000"/>
          <w:spacing w:val="2"/>
          <w:sz w:val="22"/>
          <w:szCs w:val="22"/>
        </w:rPr>
        <w:t xml:space="preserve"> </w:t>
      </w:r>
      <w:r>
        <w:rPr>
          <w:color w:val="000000"/>
          <w:spacing w:val="2"/>
          <w:sz w:val="22"/>
          <w:szCs w:val="22"/>
        </w:rPr>
        <w:t>(«Исто</w:t>
      </w:r>
      <w:r>
        <w:rPr>
          <w:color w:val="000000"/>
          <w:spacing w:val="2"/>
          <w:sz w:val="22"/>
          <w:szCs w:val="22"/>
        </w:rPr>
        <w:softHyphen/>
      </w:r>
      <w:r>
        <w:rPr>
          <w:color w:val="000000"/>
          <w:spacing w:val="3"/>
          <w:sz w:val="22"/>
          <w:szCs w:val="22"/>
        </w:rPr>
        <w:t>рия пугачевского бунта»), принятая Пушкиным как бо</w:t>
      </w:r>
      <w:r>
        <w:rPr>
          <w:color w:val="000000"/>
          <w:spacing w:val="3"/>
          <w:sz w:val="22"/>
          <w:szCs w:val="22"/>
        </w:rPr>
        <w:softHyphen/>
      </w:r>
      <w:r>
        <w:rPr>
          <w:color w:val="000000"/>
          <w:spacing w:val="-1"/>
          <w:sz w:val="22"/>
          <w:szCs w:val="22"/>
        </w:rPr>
        <w:t xml:space="preserve">лее точная. Смысловое различие. История пугачевского </w:t>
      </w:r>
      <w:r>
        <w:rPr>
          <w:color w:val="000000"/>
          <w:sz w:val="22"/>
          <w:szCs w:val="22"/>
        </w:rPr>
        <w:t>восстания в художественном произведении и историче</w:t>
      </w:r>
      <w:r>
        <w:rPr>
          <w:color w:val="000000"/>
          <w:sz w:val="22"/>
          <w:szCs w:val="22"/>
        </w:rPr>
        <w:softHyphen/>
      </w:r>
      <w:r>
        <w:rPr>
          <w:color w:val="000000"/>
          <w:spacing w:val="2"/>
          <w:sz w:val="22"/>
          <w:szCs w:val="22"/>
        </w:rPr>
        <w:t xml:space="preserve">ском труде писателя и историка. Пугачев и народное </w:t>
      </w:r>
      <w:r>
        <w:rPr>
          <w:color w:val="000000"/>
          <w:sz w:val="22"/>
          <w:szCs w:val="22"/>
        </w:rPr>
        <w:t>восстание. Отношение народа, дворян и автора к пред</w:t>
      </w:r>
      <w:r>
        <w:rPr>
          <w:color w:val="000000"/>
          <w:sz w:val="22"/>
          <w:szCs w:val="22"/>
        </w:rPr>
        <w:softHyphen/>
      </w:r>
      <w:r>
        <w:rPr>
          <w:color w:val="000000"/>
          <w:spacing w:val="1"/>
          <w:sz w:val="22"/>
          <w:szCs w:val="22"/>
        </w:rPr>
        <w:t>водителю восстания. Бунт «бессмысленный и беспо</w:t>
      </w:r>
      <w:r>
        <w:rPr>
          <w:color w:val="000000"/>
          <w:spacing w:val="1"/>
          <w:sz w:val="22"/>
          <w:szCs w:val="22"/>
        </w:rPr>
        <w:softHyphen/>
        <w:t>щадный» (А. Пушкин).</w:t>
      </w:r>
    </w:p>
    <w:p w:rsidR="00BD0499" w:rsidRDefault="00BD0499" w:rsidP="00BD0499">
      <w:pPr>
        <w:shd w:val="clear" w:color="auto" w:fill="FFFFFF"/>
        <w:spacing w:line="226" w:lineRule="exact"/>
        <w:ind w:left="14" w:right="10" w:firstLine="350"/>
        <w:jc w:val="both"/>
      </w:pPr>
      <w:r>
        <w:rPr>
          <w:color w:val="000000"/>
          <w:spacing w:val="-2"/>
          <w:sz w:val="22"/>
          <w:szCs w:val="22"/>
        </w:rPr>
        <w:t xml:space="preserve">Роман </w:t>
      </w:r>
      <w:r>
        <w:rPr>
          <w:b/>
          <w:bCs/>
          <w:i/>
          <w:iCs/>
          <w:color w:val="000000"/>
          <w:spacing w:val="-2"/>
          <w:sz w:val="22"/>
          <w:szCs w:val="22"/>
        </w:rPr>
        <w:t xml:space="preserve">«Капитанская дочка». </w:t>
      </w:r>
      <w:r>
        <w:rPr>
          <w:color w:val="000000"/>
          <w:spacing w:val="-2"/>
          <w:sz w:val="22"/>
          <w:szCs w:val="22"/>
        </w:rPr>
        <w:t xml:space="preserve">Гринев — жизненный </w:t>
      </w:r>
      <w:r>
        <w:rPr>
          <w:color w:val="000000"/>
          <w:spacing w:val="1"/>
          <w:sz w:val="22"/>
          <w:szCs w:val="22"/>
        </w:rPr>
        <w:t xml:space="preserve">путь героя, формирование характера («Береги честь </w:t>
      </w:r>
      <w:r>
        <w:rPr>
          <w:color w:val="000000"/>
          <w:spacing w:val="-1"/>
          <w:sz w:val="22"/>
          <w:szCs w:val="22"/>
        </w:rPr>
        <w:t>смолоду»). Маша Миронова — нравственная красота ге</w:t>
      </w:r>
      <w:r>
        <w:rPr>
          <w:color w:val="000000"/>
          <w:spacing w:val="-1"/>
          <w:sz w:val="22"/>
          <w:szCs w:val="22"/>
        </w:rPr>
        <w:softHyphen/>
        <w:t>роини. Швабрин — ан</w:t>
      </w:r>
      <w:r w:rsidR="00564545">
        <w:rPr>
          <w:color w:val="000000"/>
          <w:spacing w:val="-1"/>
          <w:sz w:val="22"/>
          <w:szCs w:val="22"/>
        </w:rPr>
        <w:t>тигерой. Значение образа Савель</w:t>
      </w:r>
      <w:r>
        <w:rPr>
          <w:color w:val="000000"/>
          <w:spacing w:val="3"/>
          <w:sz w:val="22"/>
          <w:szCs w:val="22"/>
        </w:rPr>
        <w:t xml:space="preserve">ича в романе. Особенности композиции. Гуманизм и </w:t>
      </w:r>
      <w:r>
        <w:rPr>
          <w:color w:val="000000"/>
          <w:spacing w:val="2"/>
          <w:sz w:val="22"/>
          <w:szCs w:val="22"/>
        </w:rPr>
        <w:t>историзм Пушкина. Историческая правда и художест</w:t>
      </w:r>
      <w:r>
        <w:rPr>
          <w:color w:val="000000"/>
          <w:spacing w:val="2"/>
          <w:sz w:val="22"/>
          <w:szCs w:val="22"/>
        </w:rPr>
        <w:softHyphen/>
      </w:r>
      <w:r>
        <w:rPr>
          <w:color w:val="000000"/>
          <w:spacing w:val="1"/>
          <w:sz w:val="22"/>
          <w:szCs w:val="22"/>
        </w:rPr>
        <w:t>венный вымысел в романе. Фольклорные мотивы в ро</w:t>
      </w:r>
      <w:r>
        <w:rPr>
          <w:color w:val="000000"/>
          <w:spacing w:val="1"/>
          <w:sz w:val="22"/>
          <w:szCs w:val="22"/>
        </w:rPr>
        <w:softHyphen/>
      </w:r>
      <w:r>
        <w:rPr>
          <w:color w:val="000000"/>
          <w:sz w:val="22"/>
          <w:szCs w:val="22"/>
        </w:rPr>
        <w:t>мане. Различие авторской позиции в «Капитанской доч</w:t>
      </w:r>
      <w:r>
        <w:rPr>
          <w:color w:val="000000"/>
          <w:sz w:val="22"/>
          <w:szCs w:val="22"/>
        </w:rPr>
        <w:softHyphen/>
      </w:r>
      <w:r>
        <w:rPr>
          <w:color w:val="000000"/>
          <w:spacing w:val="1"/>
          <w:sz w:val="22"/>
          <w:szCs w:val="22"/>
        </w:rPr>
        <w:t>ке» и «Истории Пугачева».</w:t>
      </w:r>
    </w:p>
    <w:p w:rsidR="00BD0499" w:rsidRDefault="00BD0499" w:rsidP="00BD0499">
      <w:pPr>
        <w:shd w:val="clear" w:color="auto" w:fill="FFFFFF"/>
        <w:spacing w:before="5" w:line="226" w:lineRule="exact"/>
        <w:ind w:right="19" w:firstLine="350"/>
        <w:jc w:val="both"/>
      </w:pPr>
      <w:r>
        <w:rPr>
          <w:color w:val="000000"/>
          <w:spacing w:val="14"/>
          <w:sz w:val="22"/>
          <w:szCs w:val="22"/>
        </w:rPr>
        <w:t xml:space="preserve">Теория литературы. Историзм художественной </w:t>
      </w:r>
      <w:r>
        <w:rPr>
          <w:color w:val="000000"/>
          <w:spacing w:val="-3"/>
          <w:sz w:val="22"/>
          <w:szCs w:val="22"/>
        </w:rPr>
        <w:t>литературы (начальные представления). Роман (началь</w:t>
      </w:r>
      <w:r>
        <w:rPr>
          <w:color w:val="000000"/>
          <w:spacing w:val="-3"/>
          <w:sz w:val="22"/>
          <w:szCs w:val="22"/>
        </w:rPr>
        <w:softHyphen/>
      </w:r>
      <w:r>
        <w:rPr>
          <w:color w:val="000000"/>
          <w:spacing w:val="1"/>
          <w:sz w:val="22"/>
          <w:szCs w:val="22"/>
        </w:rPr>
        <w:t>ные представления). Реализм (начальные представ</w:t>
      </w:r>
      <w:r>
        <w:rPr>
          <w:color w:val="000000"/>
          <w:spacing w:val="1"/>
          <w:sz w:val="22"/>
          <w:szCs w:val="22"/>
        </w:rPr>
        <w:softHyphen/>
      </w:r>
      <w:r>
        <w:rPr>
          <w:color w:val="000000"/>
          <w:spacing w:val="-1"/>
          <w:sz w:val="22"/>
          <w:szCs w:val="22"/>
        </w:rPr>
        <w:t>ления).</w:t>
      </w:r>
    </w:p>
    <w:p w:rsidR="00BD0499" w:rsidRDefault="00BD0499" w:rsidP="00BD0499">
      <w:pPr>
        <w:shd w:val="clear" w:color="auto" w:fill="FFFFFF"/>
        <w:spacing w:before="14" w:line="226" w:lineRule="exact"/>
        <w:ind w:right="10" w:firstLine="346"/>
        <w:jc w:val="both"/>
      </w:pPr>
      <w:r>
        <w:rPr>
          <w:b/>
          <w:bCs/>
          <w:i/>
          <w:iCs/>
          <w:color w:val="000000"/>
          <w:spacing w:val="-1"/>
          <w:sz w:val="22"/>
          <w:szCs w:val="22"/>
        </w:rPr>
        <w:t xml:space="preserve">«Пиковая дама». </w:t>
      </w:r>
      <w:r>
        <w:rPr>
          <w:color w:val="000000"/>
          <w:spacing w:val="-1"/>
          <w:sz w:val="22"/>
          <w:szCs w:val="22"/>
        </w:rPr>
        <w:t>Место повести в контексте творче</w:t>
      </w:r>
      <w:r>
        <w:rPr>
          <w:color w:val="000000"/>
          <w:spacing w:val="-1"/>
          <w:sz w:val="22"/>
          <w:szCs w:val="22"/>
        </w:rPr>
        <w:softHyphen/>
      </w:r>
      <w:r>
        <w:rPr>
          <w:color w:val="000000"/>
          <w:spacing w:val="-2"/>
          <w:sz w:val="22"/>
          <w:szCs w:val="22"/>
        </w:rPr>
        <w:t xml:space="preserve">ства Пушкина. Проблема «человек и судьба» в идейном </w:t>
      </w:r>
      <w:r>
        <w:rPr>
          <w:color w:val="000000"/>
          <w:spacing w:val="2"/>
          <w:sz w:val="22"/>
          <w:szCs w:val="22"/>
        </w:rPr>
        <w:t xml:space="preserve">содержании произведения. Соотношение случайного и закономерного. Смысл названия повести и эпиграфа к </w:t>
      </w:r>
      <w:r>
        <w:rPr>
          <w:color w:val="000000"/>
          <w:spacing w:val="1"/>
          <w:sz w:val="22"/>
          <w:szCs w:val="22"/>
        </w:rPr>
        <w:t>ней. Композиция повести: система предсказаний, наме</w:t>
      </w:r>
      <w:r>
        <w:rPr>
          <w:color w:val="000000"/>
          <w:spacing w:val="1"/>
          <w:sz w:val="22"/>
          <w:szCs w:val="22"/>
        </w:rPr>
        <w:softHyphen/>
      </w:r>
      <w:r>
        <w:rPr>
          <w:color w:val="000000"/>
          <w:sz w:val="22"/>
          <w:szCs w:val="22"/>
        </w:rPr>
        <w:t xml:space="preserve">ков и символических соответствий. Функции эпиграфов. </w:t>
      </w:r>
      <w:r>
        <w:rPr>
          <w:color w:val="000000"/>
          <w:spacing w:val="2"/>
          <w:sz w:val="22"/>
          <w:szCs w:val="22"/>
        </w:rPr>
        <w:t>Система образов-персонажей, сочетание в них реаль</w:t>
      </w:r>
      <w:r>
        <w:rPr>
          <w:color w:val="000000"/>
          <w:spacing w:val="2"/>
          <w:sz w:val="22"/>
          <w:szCs w:val="22"/>
        </w:rPr>
        <w:softHyphen/>
      </w:r>
      <w:r>
        <w:rPr>
          <w:color w:val="000000"/>
          <w:sz w:val="22"/>
          <w:szCs w:val="22"/>
        </w:rPr>
        <w:t>ного и символического планов, значение образа Петер</w:t>
      </w:r>
      <w:r>
        <w:rPr>
          <w:color w:val="000000"/>
          <w:sz w:val="22"/>
          <w:szCs w:val="22"/>
        </w:rPr>
        <w:softHyphen/>
      </w:r>
      <w:r>
        <w:rPr>
          <w:color w:val="000000"/>
          <w:spacing w:val="2"/>
          <w:sz w:val="22"/>
          <w:szCs w:val="22"/>
        </w:rPr>
        <w:t xml:space="preserve">бурга. Идейно-композиционная функция фантастики. </w:t>
      </w:r>
      <w:r>
        <w:rPr>
          <w:color w:val="000000"/>
          <w:sz w:val="22"/>
          <w:szCs w:val="22"/>
        </w:rPr>
        <w:t xml:space="preserve">Мотив карт и карточной игры, символика чисел. Эпилог, </w:t>
      </w:r>
      <w:r>
        <w:rPr>
          <w:color w:val="000000"/>
          <w:spacing w:val="5"/>
          <w:sz w:val="22"/>
          <w:szCs w:val="22"/>
        </w:rPr>
        <w:t>его место в философской концепции повести.</w:t>
      </w:r>
    </w:p>
    <w:p w:rsidR="00BD0499" w:rsidRDefault="00BD0499" w:rsidP="00BD0499">
      <w:pPr>
        <w:shd w:val="clear" w:color="auto" w:fill="FFFFFF"/>
        <w:spacing w:line="216" w:lineRule="exact"/>
        <w:ind w:left="259" w:firstLine="350"/>
        <w:jc w:val="both"/>
      </w:pPr>
      <w:r>
        <w:rPr>
          <w:b/>
          <w:bCs/>
          <w:color w:val="000000"/>
          <w:spacing w:val="4"/>
          <w:sz w:val="22"/>
          <w:szCs w:val="22"/>
        </w:rPr>
        <w:t xml:space="preserve">Михаил Юрьевич Лермонтов. </w:t>
      </w:r>
      <w:r>
        <w:rPr>
          <w:color w:val="000000"/>
          <w:spacing w:val="4"/>
          <w:sz w:val="22"/>
          <w:szCs w:val="22"/>
        </w:rPr>
        <w:t xml:space="preserve">Краткий рассказ о </w:t>
      </w:r>
      <w:r>
        <w:rPr>
          <w:color w:val="000000"/>
          <w:sz w:val="22"/>
          <w:szCs w:val="22"/>
        </w:rPr>
        <w:t>писателе, отношение к историческим темам и воплоще</w:t>
      </w:r>
      <w:r>
        <w:rPr>
          <w:color w:val="000000"/>
          <w:sz w:val="22"/>
          <w:szCs w:val="22"/>
        </w:rPr>
        <w:softHyphen/>
      </w:r>
      <w:r>
        <w:rPr>
          <w:color w:val="000000"/>
          <w:spacing w:val="5"/>
          <w:sz w:val="22"/>
          <w:szCs w:val="22"/>
        </w:rPr>
        <w:t>ние этих тем в его творчестве.</w:t>
      </w:r>
      <w:r w:rsidRPr="004347D3">
        <w:rPr>
          <w:noProof/>
        </w:rPr>
        <w:t xml:space="preserve"> </w:t>
      </w:r>
      <w:r w:rsidR="00A35958">
        <w:rPr>
          <w:noProof/>
        </w:rPr>
        <w:pict>
          <v:line id="_x0000_s1026" style="position:absolute;left:0;text-align:left;z-index:251660288;mso-position-horizontal-relative:margin;mso-position-vertical-relative:text" from="-14.4pt,-4.55pt" to="-14.4pt,3.15pt" o:allowincell="f" strokeweight=".25pt">
            <w10:wrap anchorx="margin"/>
          </v:line>
        </w:pict>
      </w:r>
      <w:r>
        <w:rPr>
          <w:b/>
          <w:bCs/>
          <w:i/>
          <w:iCs/>
          <w:color w:val="000000"/>
          <w:sz w:val="22"/>
          <w:szCs w:val="22"/>
        </w:rPr>
        <w:t xml:space="preserve">«Мцыри». </w:t>
      </w:r>
      <w:r>
        <w:rPr>
          <w:color w:val="000000"/>
          <w:sz w:val="22"/>
          <w:szCs w:val="22"/>
        </w:rPr>
        <w:t>Поэма о вольнолюбивом юноше, вырван</w:t>
      </w:r>
      <w:r>
        <w:rPr>
          <w:color w:val="000000"/>
          <w:sz w:val="22"/>
          <w:szCs w:val="22"/>
        </w:rPr>
        <w:softHyphen/>
      </w:r>
      <w:r>
        <w:rPr>
          <w:color w:val="000000"/>
          <w:spacing w:val="4"/>
          <w:sz w:val="22"/>
          <w:szCs w:val="22"/>
        </w:rPr>
        <w:t>ном из родной среды и воспитанном в чуждом ему об</w:t>
      </w:r>
      <w:r>
        <w:rPr>
          <w:color w:val="000000"/>
          <w:spacing w:val="4"/>
          <w:sz w:val="22"/>
          <w:szCs w:val="22"/>
        </w:rPr>
        <w:softHyphen/>
      </w:r>
      <w:r>
        <w:rPr>
          <w:color w:val="000000"/>
          <w:spacing w:val="5"/>
          <w:sz w:val="22"/>
          <w:szCs w:val="22"/>
        </w:rPr>
        <w:t xml:space="preserve">ществе. Свободный, мятежный, сильный </w:t>
      </w:r>
      <w:r>
        <w:rPr>
          <w:color w:val="000000"/>
          <w:spacing w:val="5"/>
          <w:sz w:val="22"/>
          <w:szCs w:val="22"/>
        </w:rPr>
        <w:lastRenderedPageBreak/>
        <w:t xml:space="preserve">дух героя. </w:t>
      </w:r>
      <w:r>
        <w:rPr>
          <w:color w:val="000000"/>
          <w:spacing w:val="3"/>
          <w:sz w:val="22"/>
          <w:szCs w:val="22"/>
        </w:rPr>
        <w:t xml:space="preserve">Мцыри как романтический герой. Образ монастыря и </w:t>
      </w:r>
      <w:r>
        <w:rPr>
          <w:color w:val="000000"/>
          <w:spacing w:val="2"/>
          <w:sz w:val="22"/>
          <w:szCs w:val="22"/>
        </w:rPr>
        <w:t>образы природы, их роль в произведении. Романтиче</w:t>
      </w:r>
      <w:r>
        <w:rPr>
          <w:color w:val="000000"/>
          <w:spacing w:val="2"/>
          <w:sz w:val="22"/>
          <w:szCs w:val="22"/>
        </w:rPr>
        <w:softHyphen/>
      </w:r>
      <w:r>
        <w:rPr>
          <w:color w:val="000000"/>
          <w:spacing w:val="4"/>
          <w:sz w:val="22"/>
          <w:szCs w:val="22"/>
        </w:rPr>
        <w:t>ски-условный историзм поэмы.</w:t>
      </w:r>
    </w:p>
    <w:p w:rsidR="00BD0499" w:rsidRDefault="00BD0499" w:rsidP="00BD0499">
      <w:pPr>
        <w:shd w:val="clear" w:color="auto" w:fill="FFFFFF"/>
        <w:spacing w:line="192" w:lineRule="exact"/>
        <w:ind w:left="230" w:right="43" w:firstLine="346"/>
        <w:jc w:val="both"/>
      </w:pPr>
      <w:r>
        <w:rPr>
          <w:color w:val="000000"/>
          <w:spacing w:val="18"/>
          <w:sz w:val="22"/>
          <w:szCs w:val="22"/>
        </w:rPr>
        <w:t>Теория литературы. Поэма (развитие пред</w:t>
      </w:r>
      <w:r>
        <w:rPr>
          <w:color w:val="000000"/>
          <w:spacing w:val="18"/>
          <w:sz w:val="22"/>
          <w:szCs w:val="22"/>
        </w:rPr>
        <w:softHyphen/>
      </w:r>
      <w:r>
        <w:rPr>
          <w:color w:val="000000"/>
          <w:spacing w:val="-1"/>
          <w:sz w:val="22"/>
          <w:szCs w:val="22"/>
        </w:rPr>
        <w:t>ставлений). Романтический герой (начальные представ</w:t>
      </w:r>
      <w:r>
        <w:rPr>
          <w:color w:val="000000"/>
          <w:spacing w:val="-1"/>
          <w:sz w:val="22"/>
          <w:szCs w:val="22"/>
        </w:rPr>
        <w:softHyphen/>
      </w:r>
      <w:r>
        <w:rPr>
          <w:color w:val="000000"/>
          <w:sz w:val="22"/>
          <w:szCs w:val="22"/>
        </w:rPr>
        <w:t>ления), романтическая поэма (начальные представле</w:t>
      </w:r>
      <w:r>
        <w:rPr>
          <w:color w:val="000000"/>
          <w:sz w:val="22"/>
          <w:szCs w:val="22"/>
        </w:rPr>
        <w:softHyphen/>
      </w:r>
      <w:r>
        <w:rPr>
          <w:color w:val="000000"/>
          <w:spacing w:val="-3"/>
          <w:sz w:val="22"/>
          <w:szCs w:val="22"/>
        </w:rPr>
        <w:t>ния).</w:t>
      </w:r>
    </w:p>
    <w:p w:rsidR="00BD0499" w:rsidRDefault="00BD0499" w:rsidP="00BD0499">
      <w:pPr>
        <w:shd w:val="clear" w:color="auto" w:fill="FFFFFF"/>
        <w:spacing w:before="139" w:line="206" w:lineRule="exact"/>
        <w:ind w:left="197" w:right="72" w:firstLine="355"/>
        <w:jc w:val="both"/>
      </w:pPr>
      <w:r>
        <w:rPr>
          <w:b/>
          <w:bCs/>
          <w:color w:val="000000"/>
          <w:spacing w:val="-1"/>
          <w:sz w:val="22"/>
          <w:szCs w:val="22"/>
        </w:rPr>
        <w:t xml:space="preserve">Николай Васильевич Гоголь. </w:t>
      </w:r>
      <w:r>
        <w:rPr>
          <w:color w:val="000000"/>
          <w:spacing w:val="-1"/>
          <w:sz w:val="22"/>
          <w:szCs w:val="22"/>
        </w:rPr>
        <w:t>Краткий рассказ о пи</w:t>
      </w:r>
      <w:r>
        <w:rPr>
          <w:color w:val="000000"/>
          <w:spacing w:val="-1"/>
          <w:sz w:val="22"/>
          <w:szCs w:val="22"/>
        </w:rPr>
        <w:softHyphen/>
      </w:r>
      <w:r>
        <w:rPr>
          <w:color w:val="000000"/>
          <w:spacing w:val="1"/>
          <w:sz w:val="22"/>
          <w:szCs w:val="22"/>
        </w:rPr>
        <w:t xml:space="preserve">сателе, его отношение к истории, исторической теме в </w:t>
      </w:r>
      <w:r>
        <w:rPr>
          <w:color w:val="000000"/>
          <w:spacing w:val="2"/>
          <w:sz w:val="22"/>
          <w:szCs w:val="22"/>
        </w:rPr>
        <w:t>художественном произведении.</w:t>
      </w:r>
    </w:p>
    <w:p w:rsidR="00BD0499" w:rsidRDefault="00BD0499" w:rsidP="00BD0499">
      <w:pPr>
        <w:shd w:val="clear" w:color="auto" w:fill="FFFFFF"/>
        <w:spacing w:line="221" w:lineRule="exact"/>
        <w:ind w:left="139" w:right="82" w:firstLine="350"/>
        <w:jc w:val="both"/>
      </w:pPr>
      <w:r>
        <w:rPr>
          <w:b/>
          <w:bCs/>
          <w:i/>
          <w:iCs/>
          <w:color w:val="000000"/>
          <w:spacing w:val="4"/>
          <w:sz w:val="22"/>
          <w:szCs w:val="22"/>
        </w:rPr>
        <w:t xml:space="preserve">«Ревизор». </w:t>
      </w:r>
      <w:r>
        <w:rPr>
          <w:color w:val="000000"/>
          <w:spacing w:val="4"/>
          <w:sz w:val="22"/>
          <w:szCs w:val="22"/>
        </w:rPr>
        <w:t>Комедия «со злостью и солью». Исто</w:t>
      </w:r>
      <w:r>
        <w:rPr>
          <w:color w:val="000000"/>
          <w:spacing w:val="4"/>
          <w:sz w:val="22"/>
          <w:szCs w:val="22"/>
        </w:rPr>
        <w:softHyphen/>
        <w:t xml:space="preserve">рия создания и история постановки комедии. Поворот </w:t>
      </w:r>
      <w:r>
        <w:rPr>
          <w:color w:val="000000"/>
          <w:spacing w:val="2"/>
          <w:sz w:val="22"/>
          <w:szCs w:val="22"/>
        </w:rPr>
        <w:t xml:space="preserve">русской драматургии к социальной теме. Отношение </w:t>
      </w:r>
      <w:r>
        <w:rPr>
          <w:color w:val="000000"/>
          <w:spacing w:val="3"/>
          <w:sz w:val="22"/>
          <w:szCs w:val="22"/>
        </w:rPr>
        <w:t>современной писателю критики, общественности к ко</w:t>
      </w:r>
      <w:r>
        <w:rPr>
          <w:color w:val="000000"/>
          <w:spacing w:val="3"/>
          <w:sz w:val="22"/>
          <w:szCs w:val="22"/>
        </w:rPr>
        <w:softHyphen/>
      </w:r>
      <w:r>
        <w:rPr>
          <w:color w:val="000000"/>
          <w:spacing w:val="1"/>
          <w:sz w:val="22"/>
          <w:szCs w:val="22"/>
        </w:rPr>
        <w:t>медии «Ревизор». Разоблачение пороков чиновничест</w:t>
      </w:r>
      <w:r>
        <w:rPr>
          <w:color w:val="000000"/>
          <w:spacing w:val="1"/>
          <w:sz w:val="22"/>
          <w:szCs w:val="22"/>
        </w:rPr>
        <w:softHyphen/>
      </w:r>
      <w:r>
        <w:rPr>
          <w:color w:val="000000"/>
          <w:spacing w:val="7"/>
          <w:sz w:val="22"/>
          <w:szCs w:val="22"/>
        </w:rPr>
        <w:t xml:space="preserve">ва. Цель автора — высмеять «все дурное в России» </w:t>
      </w:r>
      <w:r>
        <w:rPr>
          <w:color w:val="000000"/>
          <w:sz w:val="22"/>
          <w:szCs w:val="22"/>
        </w:rPr>
        <w:t>(Н. В. Гоголь). Новизна финала, немой сцены, своеоб</w:t>
      </w:r>
      <w:r>
        <w:rPr>
          <w:color w:val="000000"/>
          <w:sz w:val="22"/>
          <w:szCs w:val="22"/>
        </w:rPr>
        <w:softHyphen/>
      </w:r>
      <w:r>
        <w:rPr>
          <w:color w:val="000000"/>
          <w:spacing w:val="2"/>
          <w:sz w:val="22"/>
          <w:szCs w:val="22"/>
        </w:rPr>
        <w:t xml:space="preserve">разие действия пьесы «от начала до конца вытекает из </w:t>
      </w:r>
      <w:r>
        <w:rPr>
          <w:color w:val="000000"/>
          <w:spacing w:val="1"/>
          <w:sz w:val="22"/>
          <w:szCs w:val="22"/>
        </w:rPr>
        <w:t xml:space="preserve">характеров» (В. И. Немирович-Данченко). Хлестаков и </w:t>
      </w:r>
      <w:r>
        <w:rPr>
          <w:color w:val="000000"/>
          <w:sz w:val="22"/>
          <w:szCs w:val="22"/>
        </w:rPr>
        <w:t>«миражная интрига» (Ю. Манн). Хлестаковщина как об</w:t>
      </w:r>
      <w:r>
        <w:rPr>
          <w:color w:val="000000"/>
          <w:sz w:val="22"/>
          <w:szCs w:val="22"/>
        </w:rPr>
        <w:softHyphen/>
        <w:t>щественное явление.</w:t>
      </w:r>
    </w:p>
    <w:p w:rsidR="00BD0499" w:rsidRDefault="00BD0499" w:rsidP="00BD0499">
      <w:pPr>
        <w:shd w:val="clear" w:color="auto" w:fill="FFFFFF"/>
        <w:spacing w:line="226" w:lineRule="exact"/>
        <w:ind w:left="72" w:right="163"/>
        <w:jc w:val="both"/>
      </w:pPr>
      <w:r>
        <w:rPr>
          <w:color w:val="000000"/>
          <w:spacing w:val="17"/>
          <w:sz w:val="22"/>
          <w:szCs w:val="22"/>
        </w:rPr>
        <w:t>Теория литературы. Комедия (развитие пред</w:t>
      </w:r>
      <w:r>
        <w:rPr>
          <w:color w:val="000000"/>
          <w:spacing w:val="17"/>
          <w:sz w:val="22"/>
          <w:szCs w:val="22"/>
        </w:rPr>
        <w:softHyphen/>
      </w:r>
      <w:r>
        <w:rPr>
          <w:color w:val="000000"/>
          <w:spacing w:val="1"/>
          <w:sz w:val="22"/>
          <w:szCs w:val="22"/>
        </w:rPr>
        <w:t xml:space="preserve">ставлений). Сатира и юмор (развитие представлений). </w:t>
      </w:r>
      <w:r>
        <w:rPr>
          <w:b/>
          <w:bCs/>
          <w:i/>
          <w:iCs/>
          <w:color w:val="000000"/>
          <w:spacing w:val="-2"/>
          <w:sz w:val="22"/>
          <w:szCs w:val="22"/>
        </w:rPr>
        <w:t xml:space="preserve">«Шинель». </w:t>
      </w:r>
      <w:r>
        <w:rPr>
          <w:color w:val="000000"/>
          <w:spacing w:val="-2"/>
          <w:sz w:val="22"/>
          <w:szCs w:val="22"/>
        </w:rPr>
        <w:t>Образ «маленького человека» в литерату</w:t>
      </w:r>
      <w:r>
        <w:rPr>
          <w:color w:val="000000"/>
          <w:spacing w:val="-2"/>
          <w:sz w:val="22"/>
          <w:szCs w:val="22"/>
        </w:rPr>
        <w:softHyphen/>
      </w:r>
      <w:r>
        <w:rPr>
          <w:color w:val="000000"/>
          <w:spacing w:val="1"/>
          <w:sz w:val="22"/>
          <w:szCs w:val="22"/>
        </w:rPr>
        <w:t xml:space="preserve">ре. Потеря Акакием Акакиевичем </w:t>
      </w:r>
      <w:proofErr w:type="spellStart"/>
      <w:r>
        <w:rPr>
          <w:color w:val="000000"/>
          <w:spacing w:val="1"/>
          <w:sz w:val="22"/>
          <w:szCs w:val="22"/>
        </w:rPr>
        <w:t>Башмачкиным</w:t>
      </w:r>
      <w:proofErr w:type="spellEnd"/>
      <w:r>
        <w:rPr>
          <w:color w:val="000000"/>
          <w:spacing w:val="1"/>
          <w:sz w:val="22"/>
          <w:szCs w:val="22"/>
        </w:rPr>
        <w:t xml:space="preserve"> лица (одиночество, косноязычие). Шинель как последняя на</w:t>
      </w:r>
      <w:r>
        <w:rPr>
          <w:color w:val="000000"/>
          <w:spacing w:val="1"/>
          <w:sz w:val="22"/>
          <w:szCs w:val="22"/>
        </w:rPr>
        <w:softHyphen/>
      </w:r>
      <w:r>
        <w:rPr>
          <w:color w:val="000000"/>
          <w:sz w:val="22"/>
          <w:szCs w:val="22"/>
        </w:rPr>
        <w:t>дежда согреться в холодном мире. Тщетность этой меч</w:t>
      </w:r>
      <w:r>
        <w:rPr>
          <w:color w:val="000000"/>
          <w:sz w:val="22"/>
          <w:szCs w:val="22"/>
        </w:rPr>
        <w:softHyphen/>
      </w:r>
      <w:r>
        <w:rPr>
          <w:color w:val="000000"/>
          <w:spacing w:val="2"/>
          <w:sz w:val="22"/>
          <w:szCs w:val="22"/>
        </w:rPr>
        <w:t>ты. Петербург как символ вечного адского холода. Не</w:t>
      </w:r>
      <w:r>
        <w:rPr>
          <w:color w:val="000000"/>
          <w:spacing w:val="2"/>
          <w:sz w:val="22"/>
          <w:szCs w:val="22"/>
        </w:rPr>
        <w:softHyphen/>
      </w:r>
      <w:r>
        <w:rPr>
          <w:color w:val="000000"/>
          <w:spacing w:val="1"/>
          <w:sz w:val="22"/>
          <w:szCs w:val="22"/>
        </w:rPr>
        <w:t xml:space="preserve">злобивость мелкого чиновника, обладающего духовной </w:t>
      </w:r>
      <w:r>
        <w:rPr>
          <w:color w:val="000000"/>
          <w:spacing w:val="2"/>
          <w:sz w:val="22"/>
          <w:szCs w:val="22"/>
        </w:rPr>
        <w:t>силой и противостоящего бездушию общества. Роль фантастики в художественном произведении.</w:t>
      </w:r>
    </w:p>
    <w:p w:rsidR="00BD0499" w:rsidRDefault="00BD0499" w:rsidP="00BD0499">
      <w:pPr>
        <w:shd w:val="clear" w:color="auto" w:fill="FFFFFF"/>
        <w:spacing w:before="53" w:line="206" w:lineRule="exact"/>
        <w:ind w:left="58" w:right="226" w:firstLine="350"/>
        <w:jc w:val="both"/>
      </w:pPr>
      <w:r>
        <w:rPr>
          <w:b/>
          <w:bCs/>
          <w:color w:val="000000"/>
          <w:spacing w:val="1"/>
          <w:sz w:val="22"/>
          <w:szCs w:val="22"/>
        </w:rPr>
        <w:t xml:space="preserve">Михаил </w:t>
      </w:r>
      <w:proofErr w:type="spellStart"/>
      <w:r>
        <w:rPr>
          <w:b/>
          <w:bCs/>
          <w:color w:val="000000"/>
          <w:spacing w:val="1"/>
          <w:sz w:val="22"/>
          <w:szCs w:val="22"/>
        </w:rPr>
        <w:t>Евграфович</w:t>
      </w:r>
      <w:proofErr w:type="spellEnd"/>
      <w:r>
        <w:rPr>
          <w:b/>
          <w:bCs/>
          <w:color w:val="000000"/>
          <w:spacing w:val="1"/>
          <w:sz w:val="22"/>
          <w:szCs w:val="22"/>
        </w:rPr>
        <w:t xml:space="preserve"> Салтыков-Щедрин. </w:t>
      </w:r>
      <w:r>
        <w:rPr>
          <w:color w:val="000000"/>
          <w:spacing w:val="1"/>
          <w:sz w:val="22"/>
          <w:szCs w:val="22"/>
        </w:rPr>
        <w:t xml:space="preserve">Краткий </w:t>
      </w:r>
      <w:r>
        <w:rPr>
          <w:color w:val="000000"/>
          <w:spacing w:val="4"/>
          <w:sz w:val="22"/>
          <w:szCs w:val="22"/>
        </w:rPr>
        <w:t>рассказ о писателе, редакторе, издателе.</w:t>
      </w:r>
    </w:p>
    <w:p w:rsidR="00BD0499" w:rsidRDefault="00BD0499" w:rsidP="00BD0499">
      <w:pPr>
        <w:shd w:val="clear" w:color="auto" w:fill="FFFFFF"/>
        <w:spacing w:before="259" w:line="226" w:lineRule="exact"/>
        <w:ind w:left="101" w:firstLine="336"/>
        <w:jc w:val="both"/>
      </w:pPr>
      <w:r>
        <w:rPr>
          <w:b/>
          <w:bCs/>
          <w:i/>
          <w:iCs/>
          <w:color w:val="000000"/>
          <w:spacing w:val="-3"/>
          <w:sz w:val="22"/>
          <w:szCs w:val="22"/>
        </w:rPr>
        <w:t xml:space="preserve">«История одного города» </w:t>
      </w:r>
      <w:r>
        <w:rPr>
          <w:color w:val="000000"/>
          <w:spacing w:val="-3"/>
          <w:sz w:val="22"/>
          <w:szCs w:val="22"/>
        </w:rPr>
        <w:t>(отрывок). Художествен</w:t>
      </w:r>
      <w:r>
        <w:rPr>
          <w:color w:val="000000"/>
          <w:spacing w:val="-3"/>
          <w:sz w:val="22"/>
          <w:szCs w:val="22"/>
        </w:rPr>
        <w:softHyphen/>
      </w:r>
      <w:r>
        <w:rPr>
          <w:color w:val="000000"/>
          <w:spacing w:val="2"/>
          <w:sz w:val="22"/>
          <w:szCs w:val="22"/>
        </w:rPr>
        <w:t>но-политическая сатира на современные писателю по</w:t>
      </w:r>
      <w:r>
        <w:rPr>
          <w:color w:val="000000"/>
          <w:spacing w:val="2"/>
          <w:sz w:val="22"/>
          <w:szCs w:val="22"/>
        </w:rPr>
        <w:softHyphen/>
        <w:t>рядки. Ирония писателя-гражданина, бичующего осно</w:t>
      </w:r>
      <w:r>
        <w:rPr>
          <w:color w:val="000000"/>
          <w:spacing w:val="2"/>
          <w:sz w:val="22"/>
          <w:szCs w:val="22"/>
        </w:rPr>
        <w:softHyphen/>
      </w:r>
      <w:r>
        <w:rPr>
          <w:color w:val="000000"/>
          <w:spacing w:val="-1"/>
          <w:sz w:val="22"/>
          <w:szCs w:val="22"/>
        </w:rPr>
        <w:t xml:space="preserve">ванный на бесправии народа строй. Гротескные образы </w:t>
      </w:r>
      <w:r>
        <w:rPr>
          <w:color w:val="000000"/>
          <w:sz w:val="22"/>
          <w:szCs w:val="22"/>
        </w:rPr>
        <w:t>градоначальников. Пародия на официальные историче</w:t>
      </w:r>
      <w:r>
        <w:rPr>
          <w:color w:val="000000"/>
          <w:sz w:val="22"/>
          <w:szCs w:val="22"/>
        </w:rPr>
        <w:softHyphen/>
      </w:r>
      <w:r>
        <w:rPr>
          <w:color w:val="000000"/>
          <w:spacing w:val="2"/>
          <w:sz w:val="22"/>
          <w:szCs w:val="22"/>
        </w:rPr>
        <w:t xml:space="preserve">ские </w:t>
      </w:r>
      <w:proofErr w:type="spellStart"/>
      <w:r>
        <w:rPr>
          <w:color w:val="000000"/>
          <w:spacing w:val="2"/>
          <w:sz w:val="22"/>
          <w:szCs w:val="22"/>
        </w:rPr>
        <w:t>сочинения</w:t>
      </w:r>
      <w:r>
        <w:rPr>
          <w:color w:val="000000"/>
          <w:spacing w:val="16"/>
          <w:sz w:val="22"/>
          <w:szCs w:val="22"/>
        </w:rPr>
        <w:t>Теория</w:t>
      </w:r>
      <w:proofErr w:type="spellEnd"/>
      <w:r>
        <w:rPr>
          <w:color w:val="000000"/>
          <w:spacing w:val="16"/>
          <w:sz w:val="22"/>
          <w:szCs w:val="22"/>
        </w:rPr>
        <w:t xml:space="preserve"> литературы. Гипербола, гротеск (раз</w:t>
      </w:r>
      <w:r>
        <w:rPr>
          <w:color w:val="000000"/>
          <w:spacing w:val="16"/>
          <w:sz w:val="22"/>
          <w:szCs w:val="22"/>
        </w:rPr>
        <w:softHyphen/>
      </w:r>
      <w:r>
        <w:rPr>
          <w:color w:val="000000"/>
          <w:spacing w:val="1"/>
          <w:sz w:val="22"/>
          <w:szCs w:val="22"/>
        </w:rPr>
        <w:t>витие представлений). Литературная пародия (началь</w:t>
      </w:r>
      <w:r>
        <w:rPr>
          <w:color w:val="000000"/>
          <w:spacing w:val="1"/>
          <w:sz w:val="22"/>
          <w:szCs w:val="22"/>
        </w:rPr>
        <w:softHyphen/>
      </w:r>
      <w:r>
        <w:rPr>
          <w:color w:val="000000"/>
          <w:spacing w:val="4"/>
          <w:sz w:val="22"/>
          <w:szCs w:val="22"/>
        </w:rPr>
        <w:t>ные представления). Эзопов язык (развитие понятия).</w:t>
      </w:r>
    </w:p>
    <w:p w:rsidR="00BD0499" w:rsidRDefault="00BD0499" w:rsidP="00BD0499">
      <w:pPr>
        <w:shd w:val="clear" w:color="auto" w:fill="FFFFFF"/>
        <w:spacing w:before="115" w:line="202" w:lineRule="exact"/>
        <w:ind w:left="91" w:right="10" w:firstLine="350"/>
        <w:jc w:val="both"/>
      </w:pPr>
      <w:r>
        <w:rPr>
          <w:b/>
          <w:bCs/>
          <w:color w:val="000000"/>
          <w:spacing w:val="1"/>
          <w:sz w:val="22"/>
          <w:szCs w:val="22"/>
        </w:rPr>
        <w:t xml:space="preserve">Николай Семенович Лесков. </w:t>
      </w:r>
      <w:r>
        <w:rPr>
          <w:color w:val="000000"/>
          <w:spacing w:val="1"/>
          <w:sz w:val="22"/>
          <w:szCs w:val="22"/>
        </w:rPr>
        <w:t>Краткий рассказ о пи</w:t>
      </w:r>
      <w:r>
        <w:rPr>
          <w:color w:val="000000"/>
          <w:spacing w:val="1"/>
          <w:sz w:val="22"/>
          <w:szCs w:val="22"/>
        </w:rPr>
        <w:softHyphen/>
      </w:r>
      <w:r>
        <w:rPr>
          <w:color w:val="000000"/>
          <w:spacing w:val="-4"/>
          <w:sz w:val="22"/>
          <w:szCs w:val="22"/>
        </w:rPr>
        <w:t>сателе.</w:t>
      </w:r>
    </w:p>
    <w:p w:rsidR="00BD0499" w:rsidRDefault="00BD0499" w:rsidP="00BD0499">
      <w:pPr>
        <w:shd w:val="clear" w:color="auto" w:fill="FFFFFF"/>
        <w:spacing w:before="24" w:line="221" w:lineRule="exact"/>
        <w:ind w:left="77" w:firstLine="350"/>
        <w:jc w:val="both"/>
      </w:pPr>
      <w:r>
        <w:rPr>
          <w:b/>
          <w:bCs/>
          <w:i/>
          <w:iCs/>
          <w:color w:val="000000"/>
          <w:spacing w:val="-3"/>
          <w:sz w:val="22"/>
          <w:szCs w:val="22"/>
        </w:rPr>
        <w:t xml:space="preserve">«Старый гений». </w:t>
      </w:r>
      <w:r>
        <w:rPr>
          <w:color w:val="000000"/>
          <w:spacing w:val="-3"/>
          <w:sz w:val="22"/>
          <w:szCs w:val="22"/>
        </w:rPr>
        <w:t xml:space="preserve">Сатира на чиновничество. Защита </w:t>
      </w:r>
      <w:r>
        <w:rPr>
          <w:color w:val="000000"/>
          <w:spacing w:val="3"/>
          <w:sz w:val="22"/>
          <w:szCs w:val="22"/>
        </w:rPr>
        <w:t>беззащитных. Нравственные проблемы рассказа. Де</w:t>
      </w:r>
      <w:r>
        <w:rPr>
          <w:color w:val="000000"/>
          <w:spacing w:val="3"/>
          <w:sz w:val="22"/>
          <w:szCs w:val="22"/>
        </w:rPr>
        <w:softHyphen/>
      </w:r>
      <w:r>
        <w:rPr>
          <w:color w:val="000000"/>
          <w:spacing w:val="5"/>
          <w:sz w:val="22"/>
          <w:szCs w:val="22"/>
        </w:rPr>
        <w:t>таль как средство создания образа в рассказе.</w:t>
      </w:r>
    </w:p>
    <w:p w:rsidR="00BD0499" w:rsidRDefault="00BD0499" w:rsidP="00BD0499">
      <w:pPr>
        <w:shd w:val="clear" w:color="auto" w:fill="FFFFFF"/>
        <w:spacing w:line="221" w:lineRule="exact"/>
        <w:ind w:left="77" w:right="19" w:firstLine="341"/>
        <w:jc w:val="both"/>
      </w:pPr>
      <w:r>
        <w:rPr>
          <w:color w:val="000000"/>
          <w:spacing w:val="17"/>
          <w:sz w:val="22"/>
          <w:szCs w:val="22"/>
        </w:rPr>
        <w:t>Теория литературы. Рассказ (развитие пред</w:t>
      </w:r>
      <w:r>
        <w:rPr>
          <w:color w:val="000000"/>
          <w:spacing w:val="17"/>
          <w:sz w:val="22"/>
          <w:szCs w:val="22"/>
        </w:rPr>
        <w:softHyphen/>
      </w:r>
      <w:r>
        <w:rPr>
          <w:color w:val="000000"/>
          <w:spacing w:val="1"/>
          <w:sz w:val="22"/>
          <w:szCs w:val="22"/>
        </w:rPr>
        <w:t>ставлений). Художественная деталь (развитие пред</w:t>
      </w:r>
      <w:r>
        <w:rPr>
          <w:color w:val="000000"/>
          <w:spacing w:val="1"/>
          <w:sz w:val="22"/>
          <w:szCs w:val="22"/>
        </w:rPr>
        <w:softHyphen/>
      </w:r>
      <w:r>
        <w:rPr>
          <w:color w:val="000000"/>
          <w:spacing w:val="-2"/>
          <w:sz w:val="22"/>
          <w:szCs w:val="22"/>
        </w:rPr>
        <w:t>ставлений).</w:t>
      </w:r>
    </w:p>
    <w:p w:rsidR="00BD0499" w:rsidRDefault="00BD0499" w:rsidP="00BD0499">
      <w:pPr>
        <w:shd w:val="clear" w:color="auto" w:fill="FFFFFF"/>
        <w:spacing w:before="158" w:line="226" w:lineRule="exact"/>
        <w:ind w:left="67" w:right="29" w:firstLine="346"/>
        <w:jc w:val="both"/>
      </w:pPr>
      <w:r>
        <w:rPr>
          <w:b/>
          <w:bCs/>
          <w:color w:val="000000"/>
          <w:spacing w:val="1"/>
          <w:sz w:val="22"/>
          <w:szCs w:val="22"/>
        </w:rPr>
        <w:t xml:space="preserve">Лев Николаевич Толстой. </w:t>
      </w:r>
      <w:r>
        <w:rPr>
          <w:color w:val="000000"/>
          <w:spacing w:val="1"/>
          <w:sz w:val="22"/>
          <w:szCs w:val="22"/>
        </w:rPr>
        <w:t>Краткий рассказ о писа</w:t>
      </w:r>
      <w:r>
        <w:rPr>
          <w:color w:val="000000"/>
          <w:spacing w:val="1"/>
          <w:sz w:val="22"/>
          <w:szCs w:val="22"/>
        </w:rPr>
        <w:softHyphen/>
      </w:r>
      <w:r>
        <w:rPr>
          <w:color w:val="000000"/>
          <w:spacing w:val="4"/>
          <w:sz w:val="22"/>
          <w:szCs w:val="22"/>
        </w:rPr>
        <w:t>теле. Идеал взаимной любви и согласия в обществе.</w:t>
      </w:r>
    </w:p>
    <w:p w:rsidR="00BD0499" w:rsidRDefault="00BD0499" w:rsidP="00BD0499">
      <w:pPr>
        <w:shd w:val="clear" w:color="auto" w:fill="FFFFFF"/>
        <w:spacing w:line="226" w:lineRule="exact"/>
        <w:ind w:left="62" w:right="38" w:firstLine="341"/>
        <w:jc w:val="both"/>
      </w:pPr>
      <w:r>
        <w:rPr>
          <w:b/>
          <w:bCs/>
          <w:i/>
          <w:iCs/>
          <w:color w:val="000000"/>
          <w:sz w:val="22"/>
          <w:szCs w:val="22"/>
        </w:rPr>
        <w:t xml:space="preserve">«После бала». </w:t>
      </w:r>
      <w:r>
        <w:rPr>
          <w:color w:val="000000"/>
          <w:sz w:val="22"/>
          <w:szCs w:val="22"/>
        </w:rPr>
        <w:t xml:space="preserve">Идея </w:t>
      </w:r>
      <w:proofErr w:type="spellStart"/>
      <w:r>
        <w:rPr>
          <w:color w:val="000000"/>
          <w:sz w:val="22"/>
          <w:szCs w:val="22"/>
        </w:rPr>
        <w:t>разделенности</w:t>
      </w:r>
      <w:proofErr w:type="spellEnd"/>
      <w:r>
        <w:rPr>
          <w:color w:val="000000"/>
          <w:sz w:val="22"/>
          <w:szCs w:val="22"/>
        </w:rPr>
        <w:t xml:space="preserve"> двух России. </w:t>
      </w:r>
      <w:r>
        <w:rPr>
          <w:color w:val="000000"/>
          <w:spacing w:val="2"/>
          <w:sz w:val="22"/>
          <w:szCs w:val="22"/>
        </w:rPr>
        <w:t>Противоречие между сословиями и внутри сословий. Контраст как средство раскрытия конфликта. Психоло</w:t>
      </w:r>
      <w:r>
        <w:rPr>
          <w:color w:val="000000"/>
          <w:spacing w:val="2"/>
          <w:sz w:val="22"/>
          <w:szCs w:val="22"/>
        </w:rPr>
        <w:softHyphen/>
      </w:r>
      <w:r>
        <w:rPr>
          <w:color w:val="000000"/>
          <w:spacing w:val="3"/>
          <w:sz w:val="22"/>
          <w:szCs w:val="22"/>
        </w:rPr>
        <w:t>гизм рассказа. Нравственность в основе поступков ге</w:t>
      </w:r>
      <w:r>
        <w:rPr>
          <w:color w:val="000000"/>
          <w:spacing w:val="3"/>
          <w:sz w:val="22"/>
          <w:szCs w:val="22"/>
        </w:rPr>
        <w:softHyphen/>
      </w:r>
      <w:r>
        <w:rPr>
          <w:color w:val="000000"/>
          <w:spacing w:val="4"/>
          <w:sz w:val="22"/>
          <w:szCs w:val="22"/>
        </w:rPr>
        <w:t>роя. Мечта о воссоединении дворянства и народа.</w:t>
      </w:r>
    </w:p>
    <w:p w:rsidR="00BD0499" w:rsidRDefault="00BD0499" w:rsidP="00BD0499">
      <w:pPr>
        <w:shd w:val="clear" w:color="auto" w:fill="FFFFFF"/>
        <w:spacing w:line="216" w:lineRule="exact"/>
        <w:ind w:left="48" w:right="43" w:firstLine="350"/>
        <w:jc w:val="both"/>
      </w:pPr>
      <w:r>
        <w:rPr>
          <w:color w:val="000000"/>
          <w:spacing w:val="15"/>
          <w:sz w:val="22"/>
          <w:szCs w:val="22"/>
        </w:rPr>
        <w:t xml:space="preserve">Теория литературы. Художественная деталь. </w:t>
      </w:r>
      <w:r>
        <w:rPr>
          <w:color w:val="000000"/>
          <w:spacing w:val="2"/>
          <w:sz w:val="22"/>
          <w:szCs w:val="22"/>
        </w:rPr>
        <w:t>Антитеза (развитие представлений). Композиция (раз</w:t>
      </w:r>
      <w:r>
        <w:rPr>
          <w:color w:val="000000"/>
          <w:spacing w:val="2"/>
          <w:sz w:val="22"/>
          <w:szCs w:val="22"/>
        </w:rPr>
        <w:softHyphen/>
        <w:t xml:space="preserve">витие представлений). Роль антитезы в композиции </w:t>
      </w:r>
      <w:r>
        <w:rPr>
          <w:color w:val="000000"/>
          <w:sz w:val="22"/>
          <w:szCs w:val="22"/>
        </w:rPr>
        <w:t>произведений.</w:t>
      </w:r>
    </w:p>
    <w:p w:rsidR="00BD0499" w:rsidRDefault="00BD0499" w:rsidP="00BD0499">
      <w:pPr>
        <w:shd w:val="clear" w:color="auto" w:fill="FFFFFF"/>
        <w:spacing w:before="240"/>
        <w:ind w:left="10"/>
        <w:jc w:val="center"/>
      </w:pPr>
      <w:r>
        <w:rPr>
          <w:b/>
          <w:bCs/>
          <w:color w:val="000000"/>
          <w:spacing w:val="3"/>
          <w:sz w:val="22"/>
          <w:szCs w:val="22"/>
        </w:rPr>
        <w:t>Поэзия родной природы</w:t>
      </w:r>
    </w:p>
    <w:p w:rsidR="00BD0499" w:rsidRDefault="00BD0499" w:rsidP="00BD0499">
      <w:pPr>
        <w:shd w:val="clear" w:color="auto" w:fill="FFFFFF"/>
        <w:spacing w:before="77" w:line="226" w:lineRule="exact"/>
        <w:ind w:left="34" w:right="53" w:firstLine="336"/>
        <w:jc w:val="both"/>
      </w:pPr>
      <w:r>
        <w:rPr>
          <w:b/>
          <w:bCs/>
          <w:color w:val="000000"/>
          <w:spacing w:val="15"/>
          <w:sz w:val="22"/>
          <w:szCs w:val="22"/>
        </w:rPr>
        <w:t xml:space="preserve">А. С. Пушкин. </w:t>
      </w:r>
      <w:r>
        <w:rPr>
          <w:b/>
          <w:bCs/>
          <w:i/>
          <w:iCs/>
          <w:color w:val="000000"/>
          <w:spacing w:val="15"/>
          <w:sz w:val="22"/>
          <w:szCs w:val="22"/>
        </w:rPr>
        <w:t xml:space="preserve">«Цветы последние милей...», </w:t>
      </w:r>
      <w:r>
        <w:rPr>
          <w:b/>
          <w:bCs/>
          <w:color w:val="000000"/>
          <w:spacing w:val="2"/>
          <w:sz w:val="22"/>
          <w:szCs w:val="22"/>
        </w:rPr>
        <w:t xml:space="preserve">М. Ю. Лермонтов. </w:t>
      </w:r>
      <w:r>
        <w:rPr>
          <w:b/>
          <w:bCs/>
          <w:i/>
          <w:iCs/>
          <w:color w:val="000000"/>
          <w:spacing w:val="2"/>
          <w:sz w:val="22"/>
          <w:szCs w:val="22"/>
        </w:rPr>
        <w:t xml:space="preserve">«Осень»; </w:t>
      </w:r>
      <w:r>
        <w:rPr>
          <w:b/>
          <w:bCs/>
          <w:color w:val="000000"/>
          <w:spacing w:val="2"/>
          <w:sz w:val="22"/>
          <w:szCs w:val="22"/>
        </w:rPr>
        <w:t xml:space="preserve">Ф. И. Тютчев. </w:t>
      </w:r>
      <w:r>
        <w:rPr>
          <w:b/>
          <w:bCs/>
          <w:i/>
          <w:iCs/>
          <w:color w:val="000000"/>
          <w:spacing w:val="2"/>
          <w:sz w:val="22"/>
          <w:szCs w:val="22"/>
        </w:rPr>
        <w:t xml:space="preserve">«Осенний </w:t>
      </w:r>
      <w:r>
        <w:rPr>
          <w:b/>
          <w:bCs/>
          <w:i/>
          <w:iCs/>
          <w:color w:val="000000"/>
          <w:spacing w:val="-1"/>
          <w:sz w:val="22"/>
          <w:szCs w:val="22"/>
        </w:rPr>
        <w:t xml:space="preserve">вечер»; </w:t>
      </w:r>
      <w:r>
        <w:rPr>
          <w:b/>
          <w:bCs/>
          <w:color w:val="000000"/>
          <w:spacing w:val="-1"/>
          <w:sz w:val="22"/>
          <w:szCs w:val="22"/>
        </w:rPr>
        <w:t xml:space="preserve">А. А. Фет. </w:t>
      </w:r>
      <w:r>
        <w:rPr>
          <w:b/>
          <w:bCs/>
          <w:i/>
          <w:iCs/>
          <w:color w:val="000000"/>
          <w:spacing w:val="-1"/>
          <w:sz w:val="22"/>
          <w:szCs w:val="22"/>
        </w:rPr>
        <w:t xml:space="preserve">«Первый ландыш»; </w:t>
      </w:r>
      <w:r>
        <w:rPr>
          <w:b/>
          <w:bCs/>
          <w:color w:val="000000"/>
          <w:spacing w:val="-1"/>
          <w:sz w:val="22"/>
          <w:szCs w:val="22"/>
        </w:rPr>
        <w:t xml:space="preserve">А. Н. Майков. </w:t>
      </w:r>
      <w:r>
        <w:rPr>
          <w:b/>
          <w:bCs/>
          <w:i/>
          <w:iCs/>
          <w:color w:val="000000"/>
          <w:spacing w:val="-3"/>
          <w:sz w:val="22"/>
          <w:szCs w:val="22"/>
        </w:rPr>
        <w:t>«Поле зыблется цветами...».</w:t>
      </w:r>
    </w:p>
    <w:p w:rsidR="00BD0499" w:rsidRDefault="00BD0499" w:rsidP="00BD0499">
      <w:pPr>
        <w:shd w:val="clear" w:color="auto" w:fill="FFFFFF"/>
        <w:spacing w:before="144" w:line="216" w:lineRule="exact"/>
        <w:ind w:left="370"/>
      </w:pPr>
      <w:r>
        <w:rPr>
          <w:b/>
          <w:bCs/>
          <w:color w:val="000000"/>
          <w:spacing w:val="-3"/>
          <w:sz w:val="22"/>
          <w:szCs w:val="22"/>
        </w:rPr>
        <w:t xml:space="preserve">Антон Павлович Чехов. </w:t>
      </w:r>
      <w:r>
        <w:rPr>
          <w:color w:val="000000"/>
          <w:spacing w:val="-3"/>
          <w:sz w:val="22"/>
          <w:szCs w:val="22"/>
        </w:rPr>
        <w:t>Краткий рассказ о писателе.</w:t>
      </w:r>
    </w:p>
    <w:p w:rsidR="00BD0499" w:rsidRDefault="00BD0499" w:rsidP="00BD0499">
      <w:pPr>
        <w:shd w:val="clear" w:color="auto" w:fill="FFFFFF"/>
        <w:spacing w:line="216" w:lineRule="exact"/>
        <w:ind w:left="34" w:right="72" w:firstLine="346"/>
        <w:jc w:val="both"/>
      </w:pPr>
      <w:r>
        <w:rPr>
          <w:i/>
          <w:iCs/>
          <w:color w:val="000000"/>
          <w:sz w:val="22"/>
          <w:szCs w:val="22"/>
        </w:rPr>
        <w:t xml:space="preserve">«О </w:t>
      </w:r>
      <w:r>
        <w:rPr>
          <w:b/>
          <w:bCs/>
          <w:i/>
          <w:iCs/>
          <w:color w:val="000000"/>
          <w:sz w:val="22"/>
          <w:szCs w:val="22"/>
        </w:rPr>
        <w:t xml:space="preserve">любви» </w:t>
      </w:r>
      <w:r>
        <w:rPr>
          <w:color w:val="000000"/>
          <w:sz w:val="22"/>
          <w:szCs w:val="22"/>
        </w:rPr>
        <w:t>(из трилогии). История о любви и упу</w:t>
      </w:r>
      <w:r>
        <w:rPr>
          <w:color w:val="000000"/>
          <w:sz w:val="22"/>
          <w:szCs w:val="22"/>
        </w:rPr>
        <w:softHyphen/>
      </w:r>
      <w:r>
        <w:rPr>
          <w:color w:val="000000"/>
          <w:spacing w:val="1"/>
          <w:sz w:val="22"/>
          <w:szCs w:val="22"/>
        </w:rPr>
        <w:t>щенном счастье.</w:t>
      </w:r>
    </w:p>
    <w:p w:rsidR="00BD0499" w:rsidRDefault="00BD0499" w:rsidP="00BD0499">
      <w:pPr>
        <w:shd w:val="clear" w:color="auto" w:fill="FFFFFF"/>
        <w:spacing w:before="19" w:line="221" w:lineRule="exact"/>
        <w:ind w:left="29" w:right="77" w:firstLine="341"/>
        <w:jc w:val="both"/>
      </w:pPr>
      <w:r>
        <w:rPr>
          <w:color w:val="000000"/>
          <w:spacing w:val="17"/>
          <w:sz w:val="22"/>
          <w:szCs w:val="22"/>
        </w:rPr>
        <w:t>Теория литературы. Психологизм художест</w:t>
      </w:r>
      <w:r>
        <w:rPr>
          <w:color w:val="000000"/>
          <w:spacing w:val="17"/>
          <w:sz w:val="22"/>
          <w:szCs w:val="22"/>
        </w:rPr>
        <w:softHyphen/>
      </w:r>
      <w:r>
        <w:rPr>
          <w:color w:val="000000"/>
          <w:spacing w:val="2"/>
          <w:sz w:val="22"/>
          <w:szCs w:val="22"/>
        </w:rPr>
        <w:t>венной литературы (развитие представлений).</w:t>
      </w:r>
    </w:p>
    <w:p w:rsidR="00BD0499" w:rsidRDefault="00BD0499" w:rsidP="00BD0499">
      <w:pPr>
        <w:shd w:val="clear" w:color="auto" w:fill="FFFFFF"/>
        <w:spacing w:before="19" w:line="221" w:lineRule="exact"/>
        <w:ind w:left="29" w:right="77" w:firstLine="341"/>
        <w:jc w:val="both"/>
      </w:pPr>
    </w:p>
    <w:p w:rsidR="00BD0499" w:rsidRPr="00E2673A" w:rsidRDefault="00BD0499" w:rsidP="00BD0499">
      <w:pPr>
        <w:shd w:val="clear" w:color="auto" w:fill="FFFFFF"/>
        <w:spacing w:before="19" w:line="221" w:lineRule="exact"/>
        <w:ind w:left="29" w:right="77" w:firstLine="341"/>
        <w:jc w:val="center"/>
        <w:rPr>
          <w:b/>
        </w:rPr>
      </w:pPr>
      <w:r w:rsidRPr="00E2673A">
        <w:rPr>
          <w:b/>
          <w:color w:val="000000"/>
          <w:spacing w:val="8"/>
        </w:rPr>
        <w:t xml:space="preserve">Из русской литературы </w:t>
      </w:r>
      <w:r w:rsidRPr="00E2673A">
        <w:rPr>
          <w:b/>
          <w:color w:val="000000"/>
          <w:spacing w:val="8"/>
          <w:lang w:val="en-US"/>
        </w:rPr>
        <w:t>XX</w:t>
      </w:r>
      <w:r w:rsidRPr="00E2673A">
        <w:rPr>
          <w:b/>
          <w:color w:val="000000"/>
          <w:spacing w:val="8"/>
        </w:rPr>
        <w:t xml:space="preserve"> века</w:t>
      </w:r>
    </w:p>
    <w:p w:rsidR="00BD0499" w:rsidRDefault="00BD0499" w:rsidP="00BD0499">
      <w:pPr>
        <w:shd w:val="clear" w:color="auto" w:fill="FFFFFF"/>
        <w:spacing w:before="58" w:line="187" w:lineRule="exact"/>
        <w:ind w:firstLine="360"/>
      </w:pPr>
      <w:r>
        <w:rPr>
          <w:b/>
          <w:bCs/>
          <w:color w:val="000000"/>
          <w:spacing w:val="5"/>
          <w:sz w:val="22"/>
          <w:szCs w:val="22"/>
        </w:rPr>
        <w:t xml:space="preserve">Иван Алексеевич Бунин. </w:t>
      </w:r>
      <w:r>
        <w:rPr>
          <w:color w:val="000000"/>
          <w:spacing w:val="5"/>
          <w:sz w:val="22"/>
          <w:szCs w:val="22"/>
        </w:rPr>
        <w:t>Краткий рассказ о писа</w:t>
      </w:r>
      <w:r>
        <w:rPr>
          <w:color w:val="000000"/>
          <w:spacing w:val="5"/>
          <w:sz w:val="22"/>
          <w:szCs w:val="22"/>
        </w:rPr>
        <w:softHyphen/>
      </w:r>
      <w:r>
        <w:rPr>
          <w:color w:val="000000"/>
          <w:spacing w:val="-5"/>
          <w:sz w:val="22"/>
          <w:szCs w:val="22"/>
        </w:rPr>
        <w:t>теле.</w:t>
      </w:r>
    </w:p>
    <w:p w:rsidR="00BD0499" w:rsidRDefault="00BD0499" w:rsidP="00BD0499">
      <w:pPr>
        <w:shd w:val="clear" w:color="auto" w:fill="FFFFFF"/>
        <w:spacing w:line="202" w:lineRule="exact"/>
        <w:ind w:left="34" w:right="5"/>
        <w:jc w:val="both"/>
      </w:pPr>
      <w:r>
        <w:rPr>
          <w:i/>
          <w:iCs/>
          <w:color w:val="000000"/>
          <w:spacing w:val="4"/>
          <w:sz w:val="22"/>
          <w:szCs w:val="22"/>
        </w:rPr>
        <w:t xml:space="preserve">«Кавказ».  </w:t>
      </w:r>
      <w:r>
        <w:rPr>
          <w:color w:val="000000"/>
          <w:spacing w:val="4"/>
          <w:sz w:val="22"/>
          <w:szCs w:val="22"/>
        </w:rPr>
        <w:t>Повествование о любви в различных ее состояниях и в различных жизненных ситуациях. Мас</w:t>
      </w:r>
      <w:r>
        <w:rPr>
          <w:color w:val="000000"/>
          <w:spacing w:val="3"/>
          <w:sz w:val="22"/>
          <w:szCs w:val="22"/>
        </w:rPr>
        <w:t>терство Бунина-рассказчика. Психологизм прозы писа</w:t>
      </w:r>
      <w:r>
        <w:rPr>
          <w:color w:val="000000"/>
          <w:spacing w:val="3"/>
          <w:sz w:val="22"/>
          <w:szCs w:val="22"/>
        </w:rPr>
        <w:softHyphen/>
      </w:r>
      <w:r>
        <w:rPr>
          <w:color w:val="000000"/>
          <w:spacing w:val="-5"/>
          <w:sz w:val="22"/>
          <w:szCs w:val="22"/>
        </w:rPr>
        <w:t>теля.</w:t>
      </w:r>
    </w:p>
    <w:p w:rsidR="00BD0499" w:rsidRDefault="00BD0499" w:rsidP="00BD0499">
      <w:pPr>
        <w:shd w:val="clear" w:color="auto" w:fill="FFFFFF"/>
        <w:spacing w:before="226" w:line="202" w:lineRule="exact"/>
        <w:ind w:left="43" w:firstLine="326"/>
        <w:jc w:val="both"/>
      </w:pPr>
      <w:r>
        <w:rPr>
          <w:b/>
          <w:bCs/>
          <w:color w:val="000000"/>
          <w:spacing w:val="2"/>
          <w:sz w:val="22"/>
          <w:szCs w:val="22"/>
        </w:rPr>
        <w:t xml:space="preserve">Александр Иванович Куприн. </w:t>
      </w:r>
      <w:r>
        <w:rPr>
          <w:color w:val="000000"/>
          <w:spacing w:val="2"/>
          <w:sz w:val="22"/>
          <w:szCs w:val="22"/>
        </w:rPr>
        <w:t xml:space="preserve">Краткий рассказ о </w:t>
      </w:r>
      <w:r>
        <w:rPr>
          <w:color w:val="000000"/>
          <w:spacing w:val="-3"/>
          <w:sz w:val="22"/>
          <w:szCs w:val="22"/>
        </w:rPr>
        <w:t>писателе.</w:t>
      </w:r>
    </w:p>
    <w:p w:rsidR="00BD0499" w:rsidRDefault="00BD0499" w:rsidP="00BD0499">
      <w:pPr>
        <w:shd w:val="clear" w:color="auto" w:fill="FFFFFF"/>
        <w:spacing w:before="29" w:line="226" w:lineRule="exact"/>
        <w:ind w:left="38" w:firstLine="336"/>
        <w:jc w:val="both"/>
      </w:pPr>
      <w:r>
        <w:rPr>
          <w:b/>
          <w:bCs/>
          <w:i/>
          <w:iCs/>
          <w:color w:val="000000"/>
          <w:spacing w:val="-1"/>
          <w:sz w:val="22"/>
          <w:szCs w:val="22"/>
        </w:rPr>
        <w:t xml:space="preserve">«Куст сирени». </w:t>
      </w:r>
      <w:r>
        <w:rPr>
          <w:color w:val="000000"/>
          <w:spacing w:val="-1"/>
          <w:sz w:val="22"/>
          <w:szCs w:val="22"/>
        </w:rPr>
        <w:t>Утверждение согласия и взаимопо</w:t>
      </w:r>
      <w:r>
        <w:rPr>
          <w:color w:val="000000"/>
          <w:spacing w:val="-1"/>
          <w:sz w:val="22"/>
          <w:szCs w:val="22"/>
        </w:rPr>
        <w:softHyphen/>
      </w:r>
      <w:r>
        <w:rPr>
          <w:color w:val="000000"/>
          <w:spacing w:val="1"/>
          <w:sz w:val="22"/>
          <w:szCs w:val="22"/>
        </w:rPr>
        <w:t xml:space="preserve">нимания, любви и счастья в семье. Самоотверженность </w:t>
      </w:r>
      <w:r>
        <w:rPr>
          <w:color w:val="000000"/>
          <w:spacing w:val="3"/>
          <w:sz w:val="22"/>
          <w:szCs w:val="22"/>
        </w:rPr>
        <w:t>и находчивость главной героини.</w:t>
      </w:r>
    </w:p>
    <w:p w:rsidR="00BD0499" w:rsidRDefault="00BD0499" w:rsidP="00BD0499">
      <w:pPr>
        <w:shd w:val="clear" w:color="auto" w:fill="FFFFFF"/>
        <w:spacing w:before="5" w:line="226" w:lineRule="exact"/>
        <w:ind w:left="374"/>
      </w:pPr>
      <w:r>
        <w:rPr>
          <w:color w:val="000000"/>
          <w:spacing w:val="20"/>
          <w:sz w:val="22"/>
          <w:szCs w:val="22"/>
        </w:rPr>
        <w:t>Теория литературы. Сюжет и фабула.</w:t>
      </w:r>
    </w:p>
    <w:p w:rsidR="00BD0499" w:rsidRDefault="00BD0499" w:rsidP="00BD0499">
      <w:pPr>
        <w:shd w:val="clear" w:color="auto" w:fill="FFFFFF"/>
        <w:spacing w:before="192" w:line="226" w:lineRule="exact"/>
        <w:ind w:left="29" w:right="14" w:firstLine="331"/>
        <w:jc w:val="both"/>
      </w:pPr>
      <w:r>
        <w:rPr>
          <w:b/>
          <w:bCs/>
          <w:color w:val="000000"/>
          <w:spacing w:val="4"/>
          <w:sz w:val="22"/>
          <w:szCs w:val="22"/>
        </w:rPr>
        <w:lastRenderedPageBreak/>
        <w:t xml:space="preserve">Александр Александрович Блок. </w:t>
      </w:r>
      <w:r>
        <w:rPr>
          <w:color w:val="000000"/>
          <w:spacing w:val="4"/>
          <w:sz w:val="22"/>
          <w:szCs w:val="22"/>
        </w:rPr>
        <w:t xml:space="preserve">Краткий рассказ </w:t>
      </w:r>
      <w:r>
        <w:rPr>
          <w:color w:val="000000"/>
          <w:spacing w:val="3"/>
          <w:sz w:val="22"/>
          <w:szCs w:val="22"/>
        </w:rPr>
        <w:t>о поэте.</w:t>
      </w:r>
    </w:p>
    <w:p w:rsidR="00BD0499" w:rsidRDefault="00BD0499" w:rsidP="00BD0499">
      <w:pPr>
        <w:shd w:val="clear" w:color="auto" w:fill="FFFFFF"/>
        <w:spacing w:before="19" w:line="226" w:lineRule="exact"/>
        <w:ind w:left="24" w:right="19" w:firstLine="346"/>
        <w:jc w:val="both"/>
      </w:pPr>
      <w:r>
        <w:rPr>
          <w:b/>
          <w:bCs/>
          <w:i/>
          <w:iCs/>
          <w:color w:val="000000"/>
          <w:spacing w:val="1"/>
          <w:sz w:val="22"/>
          <w:szCs w:val="22"/>
        </w:rPr>
        <w:t xml:space="preserve">«Россия». </w:t>
      </w:r>
      <w:r>
        <w:rPr>
          <w:color w:val="000000"/>
          <w:spacing w:val="1"/>
          <w:sz w:val="22"/>
          <w:szCs w:val="22"/>
        </w:rPr>
        <w:t xml:space="preserve">Историческая тема в стихотворении, его </w:t>
      </w:r>
      <w:r>
        <w:rPr>
          <w:color w:val="000000"/>
          <w:spacing w:val="3"/>
          <w:sz w:val="22"/>
          <w:szCs w:val="22"/>
        </w:rPr>
        <w:t>современное звучание и смысл.</w:t>
      </w:r>
    </w:p>
    <w:p w:rsidR="00BD0499" w:rsidRDefault="00BD0499" w:rsidP="00BD0499">
      <w:pPr>
        <w:shd w:val="clear" w:color="auto" w:fill="FFFFFF"/>
        <w:spacing w:before="211" w:line="230" w:lineRule="exact"/>
        <w:ind w:left="14" w:right="24" w:firstLine="346"/>
        <w:jc w:val="both"/>
      </w:pPr>
      <w:r>
        <w:rPr>
          <w:b/>
          <w:bCs/>
          <w:color w:val="000000"/>
          <w:spacing w:val="1"/>
          <w:sz w:val="22"/>
          <w:szCs w:val="22"/>
        </w:rPr>
        <w:t xml:space="preserve">Сергей Александрович Есенин. </w:t>
      </w:r>
      <w:r>
        <w:rPr>
          <w:color w:val="000000"/>
          <w:spacing w:val="1"/>
          <w:sz w:val="22"/>
          <w:szCs w:val="22"/>
        </w:rPr>
        <w:t xml:space="preserve">Краткий рассказ о </w:t>
      </w:r>
      <w:r>
        <w:rPr>
          <w:color w:val="000000"/>
          <w:spacing w:val="4"/>
          <w:sz w:val="22"/>
          <w:szCs w:val="22"/>
        </w:rPr>
        <w:t>жизни и творчестве поэта.</w:t>
      </w:r>
    </w:p>
    <w:p w:rsidR="00BD0499" w:rsidRDefault="00BD0499" w:rsidP="00BD0499">
      <w:pPr>
        <w:shd w:val="clear" w:color="auto" w:fill="FFFFFF"/>
        <w:spacing w:before="10" w:line="230" w:lineRule="exact"/>
        <w:ind w:left="5" w:right="24" w:firstLine="341"/>
        <w:jc w:val="both"/>
      </w:pPr>
      <w:r>
        <w:rPr>
          <w:b/>
          <w:bCs/>
          <w:i/>
          <w:iCs/>
          <w:color w:val="000000"/>
          <w:spacing w:val="-3"/>
          <w:sz w:val="22"/>
          <w:szCs w:val="22"/>
        </w:rPr>
        <w:t xml:space="preserve">«Пугачев». </w:t>
      </w:r>
      <w:r>
        <w:rPr>
          <w:color w:val="000000"/>
          <w:spacing w:val="-3"/>
          <w:sz w:val="22"/>
          <w:szCs w:val="22"/>
        </w:rPr>
        <w:t xml:space="preserve">Поэма на историческую тему. Характер </w:t>
      </w:r>
      <w:r>
        <w:rPr>
          <w:color w:val="000000"/>
          <w:spacing w:val="-1"/>
          <w:sz w:val="22"/>
          <w:szCs w:val="22"/>
        </w:rPr>
        <w:t>Пугачева. Сопоставление образа предводителя восста</w:t>
      </w:r>
      <w:r>
        <w:rPr>
          <w:color w:val="000000"/>
          <w:spacing w:val="-1"/>
          <w:sz w:val="22"/>
          <w:szCs w:val="22"/>
        </w:rPr>
        <w:softHyphen/>
        <w:t>ния в разных произведениях: в фольклоре, в произведе</w:t>
      </w:r>
      <w:r>
        <w:rPr>
          <w:color w:val="000000"/>
          <w:spacing w:val="-1"/>
          <w:sz w:val="22"/>
          <w:szCs w:val="22"/>
        </w:rPr>
        <w:softHyphen/>
      </w:r>
      <w:r>
        <w:rPr>
          <w:color w:val="000000"/>
          <w:spacing w:val="-2"/>
          <w:sz w:val="22"/>
          <w:szCs w:val="22"/>
        </w:rPr>
        <w:t>ниях А. С. Пушкина, С. А. Есенина. Современность и ис</w:t>
      </w:r>
      <w:r>
        <w:rPr>
          <w:color w:val="000000"/>
          <w:spacing w:val="-2"/>
          <w:sz w:val="22"/>
          <w:szCs w:val="22"/>
        </w:rPr>
        <w:softHyphen/>
      </w:r>
      <w:r>
        <w:rPr>
          <w:color w:val="000000"/>
          <w:spacing w:val="1"/>
          <w:sz w:val="22"/>
          <w:szCs w:val="22"/>
        </w:rPr>
        <w:t>торическое прошлое в драматической поэме Есенина.</w:t>
      </w:r>
    </w:p>
    <w:p w:rsidR="00BD0499" w:rsidRDefault="00BD0499" w:rsidP="00BD0499">
      <w:pPr>
        <w:shd w:val="clear" w:color="auto" w:fill="FFFFFF"/>
        <w:spacing w:line="216" w:lineRule="exact"/>
        <w:ind w:left="5" w:right="38" w:firstLine="341"/>
        <w:jc w:val="both"/>
      </w:pPr>
      <w:r>
        <w:rPr>
          <w:color w:val="000000"/>
          <w:spacing w:val="14"/>
          <w:sz w:val="22"/>
          <w:szCs w:val="22"/>
        </w:rPr>
        <w:t>Теория литературы. Драматическая поэма (на</w:t>
      </w:r>
      <w:r>
        <w:rPr>
          <w:color w:val="000000"/>
          <w:spacing w:val="14"/>
          <w:sz w:val="22"/>
          <w:szCs w:val="22"/>
        </w:rPr>
        <w:softHyphen/>
      </w:r>
      <w:r>
        <w:rPr>
          <w:color w:val="000000"/>
          <w:spacing w:val="-1"/>
          <w:sz w:val="22"/>
          <w:szCs w:val="22"/>
        </w:rPr>
        <w:t>чальные представления).</w:t>
      </w:r>
    </w:p>
    <w:p w:rsidR="00BD0499" w:rsidRDefault="00BD0499" w:rsidP="00BD0499">
      <w:pPr>
        <w:shd w:val="clear" w:color="auto" w:fill="FFFFFF"/>
        <w:spacing w:before="211" w:line="211" w:lineRule="exact"/>
        <w:ind w:right="43" w:firstLine="355"/>
        <w:jc w:val="both"/>
      </w:pPr>
      <w:r>
        <w:rPr>
          <w:b/>
          <w:bCs/>
          <w:color w:val="000000"/>
          <w:spacing w:val="2"/>
          <w:sz w:val="22"/>
          <w:szCs w:val="22"/>
        </w:rPr>
        <w:t xml:space="preserve">Иван Сергеевич Шмелев. </w:t>
      </w:r>
      <w:r>
        <w:rPr>
          <w:color w:val="000000"/>
          <w:spacing w:val="2"/>
          <w:sz w:val="22"/>
          <w:szCs w:val="22"/>
        </w:rPr>
        <w:t>Краткий рассказ о писа</w:t>
      </w:r>
      <w:r>
        <w:rPr>
          <w:color w:val="000000"/>
          <w:spacing w:val="2"/>
          <w:sz w:val="22"/>
          <w:szCs w:val="22"/>
        </w:rPr>
        <w:softHyphen/>
      </w:r>
      <w:r>
        <w:rPr>
          <w:color w:val="000000"/>
          <w:spacing w:val="-5"/>
          <w:sz w:val="22"/>
          <w:szCs w:val="22"/>
        </w:rPr>
        <w:t>теле.</w:t>
      </w:r>
    </w:p>
    <w:p w:rsidR="00AD3A7F" w:rsidRDefault="00BD0499" w:rsidP="00BD0499">
      <w:pPr>
        <w:shd w:val="clear" w:color="auto" w:fill="FFFFFF"/>
        <w:spacing w:before="192"/>
        <w:ind w:left="29"/>
        <w:jc w:val="center"/>
        <w:rPr>
          <w:b/>
          <w:bCs/>
          <w:color w:val="000000"/>
          <w:spacing w:val="1"/>
          <w:sz w:val="22"/>
          <w:szCs w:val="22"/>
        </w:rPr>
      </w:pPr>
      <w:r>
        <w:rPr>
          <w:b/>
          <w:bCs/>
          <w:i/>
          <w:iCs/>
          <w:color w:val="000000"/>
          <w:spacing w:val="-3"/>
          <w:sz w:val="22"/>
          <w:szCs w:val="22"/>
        </w:rPr>
        <w:t xml:space="preserve">«Как я стал писателем». </w:t>
      </w:r>
      <w:r>
        <w:rPr>
          <w:color w:val="000000"/>
          <w:spacing w:val="-3"/>
          <w:sz w:val="22"/>
          <w:szCs w:val="22"/>
        </w:rPr>
        <w:t>Рассказ о пути к творчест</w:t>
      </w:r>
      <w:r>
        <w:rPr>
          <w:color w:val="000000"/>
          <w:spacing w:val="-3"/>
          <w:sz w:val="22"/>
          <w:szCs w:val="22"/>
        </w:rPr>
        <w:softHyphen/>
      </w:r>
      <w:r>
        <w:rPr>
          <w:color w:val="000000"/>
          <w:spacing w:val="-1"/>
          <w:sz w:val="22"/>
          <w:szCs w:val="22"/>
        </w:rPr>
        <w:t>ву. Сопоставление художественного произведения с до</w:t>
      </w:r>
      <w:r>
        <w:rPr>
          <w:color w:val="000000"/>
          <w:spacing w:val="-1"/>
          <w:sz w:val="22"/>
          <w:szCs w:val="22"/>
        </w:rPr>
        <w:softHyphen/>
      </w:r>
      <w:r>
        <w:rPr>
          <w:color w:val="000000"/>
          <w:spacing w:val="2"/>
          <w:sz w:val="22"/>
          <w:szCs w:val="22"/>
        </w:rPr>
        <w:t>кументально-биографическими (мемуары, воспомина</w:t>
      </w:r>
      <w:r>
        <w:rPr>
          <w:color w:val="000000"/>
          <w:spacing w:val="2"/>
          <w:sz w:val="22"/>
          <w:szCs w:val="22"/>
        </w:rPr>
        <w:softHyphen/>
        <w:t>ния, дневники)</w:t>
      </w:r>
      <w:r w:rsidRPr="004347D3">
        <w:rPr>
          <w:b/>
          <w:bCs/>
          <w:color w:val="000000"/>
          <w:spacing w:val="1"/>
          <w:sz w:val="22"/>
          <w:szCs w:val="22"/>
        </w:rPr>
        <w:t xml:space="preserve"> </w:t>
      </w:r>
    </w:p>
    <w:p w:rsidR="00BD0499" w:rsidRDefault="00BD0499" w:rsidP="00BD0499">
      <w:pPr>
        <w:shd w:val="clear" w:color="auto" w:fill="FFFFFF"/>
        <w:spacing w:before="192"/>
        <w:ind w:left="29"/>
        <w:jc w:val="center"/>
      </w:pPr>
      <w:r>
        <w:rPr>
          <w:b/>
          <w:bCs/>
          <w:color w:val="000000"/>
          <w:spacing w:val="1"/>
          <w:sz w:val="22"/>
          <w:szCs w:val="22"/>
        </w:rPr>
        <w:t>Писатели улыбаются</w:t>
      </w:r>
    </w:p>
    <w:p w:rsidR="00BD0499" w:rsidRDefault="00BD0499" w:rsidP="00BD0499">
      <w:pPr>
        <w:shd w:val="clear" w:color="auto" w:fill="FFFFFF"/>
        <w:spacing w:before="77" w:line="226" w:lineRule="exact"/>
        <w:ind w:left="10" w:firstLine="336"/>
        <w:jc w:val="both"/>
      </w:pPr>
      <w:r>
        <w:rPr>
          <w:color w:val="000000"/>
          <w:spacing w:val="-1"/>
          <w:sz w:val="22"/>
          <w:szCs w:val="22"/>
        </w:rPr>
        <w:t xml:space="preserve">Журнал </w:t>
      </w:r>
      <w:r>
        <w:rPr>
          <w:b/>
          <w:bCs/>
          <w:color w:val="000000"/>
          <w:spacing w:val="-1"/>
          <w:sz w:val="22"/>
          <w:szCs w:val="22"/>
        </w:rPr>
        <w:t>«</w:t>
      </w:r>
      <w:proofErr w:type="spellStart"/>
      <w:r>
        <w:rPr>
          <w:b/>
          <w:bCs/>
          <w:color w:val="000000"/>
          <w:spacing w:val="-1"/>
          <w:sz w:val="22"/>
          <w:szCs w:val="22"/>
        </w:rPr>
        <w:t>Сатирикон</w:t>
      </w:r>
      <w:proofErr w:type="spellEnd"/>
      <w:r>
        <w:rPr>
          <w:b/>
          <w:bCs/>
          <w:color w:val="000000"/>
          <w:spacing w:val="-1"/>
          <w:sz w:val="22"/>
          <w:szCs w:val="22"/>
        </w:rPr>
        <w:t>». Тэффи, О. Дымов, А. Авер</w:t>
      </w:r>
      <w:r>
        <w:rPr>
          <w:b/>
          <w:bCs/>
          <w:color w:val="000000"/>
          <w:spacing w:val="-1"/>
          <w:sz w:val="22"/>
          <w:szCs w:val="22"/>
        </w:rPr>
        <w:softHyphen/>
      </w:r>
      <w:r>
        <w:rPr>
          <w:b/>
          <w:bCs/>
          <w:color w:val="000000"/>
          <w:spacing w:val="-3"/>
          <w:sz w:val="22"/>
          <w:szCs w:val="22"/>
        </w:rPr>
        <w:t xml:space="preserve">ченко. </w:t>
      </w:r>
      <w:r>
        <w:rPr>
          <w:b/>
          <w:bCs/>
          <w:i/>
          <w:iCs/>
          <w:color w:val="000000"/>
          <w:spacing w:val="-3"/>
          <w:sz w:val="22"/>
          <w:szCs w:val="22"/>
        </w:rPr>
        <w:t>«Всеобщая история, обработанная „</w:t>
      </w:r>
      <w:proofErr w:type="spellStart"/>
      <w:r>
        <w:rPr>
          <w:b/>
          <w:bCs/>
          <w:i/>
          <w:iCs/>
          <w:color w:val="000000"/>
          <w:spacing w:val="-3"/>
          <w:sz w:val="22"/>
          <w:szCs w:val="22"/>
        </w:rPr>
        <w:t>Са</w:t>
      </w:r>
      <w:r>
        <w:rPr>
          <w:b/>
          <w:bCs/>
          <w:i/>
          <w:iCs/>
          <w:color w:val="000000"/>
          <w:spacing w:val="-3"/>
          <w:sz w:val="22"/>
          <w:szCs w:val="22"/>
        </w:rPr>
        <w:softHyphen/>
      </w:r>
      <w:r>
        <w:rPr>
          <w:b/>
          <w:bCs/>
          <w:i/>
          <w:iCs/>
          <w:color w:val="000000"/>
          <w:sz w:val="22"/>
          <w:szCs w:val="22"/>
        </w:rPr>
        <w:t>тириконом</w:t>
      </w:r>
      <w:proofErr w:type="spellEnd"/>
      <w:r>
        <w:rPr>
          <w:b/>
          <w:bCs/>
          <w:i/>
          <w:iCs/>
          <w:color w:val="000000"/>
          <w:sz w:val="22"/>
          <w:szCs w:val="22"/>
        </w:rPr>
        <w:t xml:space="preserve">"» </w:t>
      </w:r>
      <w:r>
        <w:rPr>
          <w:color w:val="000000"/>
          <w:sz w:val="22"/>
          <w:szCs w:val="22"/>
        </w:rPr>
        <w:t xml:space="preserve">(отрывки). Сатирическое изображение </w:t>
      </w:r>
      <w:r>
        <w:rPr>
          <w:color w:val="000000"/>
          <w:spacing w:val="1"/>
          <w:sz w:val="22"/>
          <w:szCs w:val="22"/>
        </w:rPr>
        <w:t>исторических событий. Приемы и способы создания са</w:t>
      </w:r>
      <w:r>
        <w:rPr>
          <w:color w:val="000000"/>
          <w:spacing w:val="1"/>
          <w:sz w:val="22"/>
          <w:szCs w:val="22"/>
        </w:rPr>
        <w:softHyphen/>
      </w:r>
      <w:r>
        <w:rPr>
          <w:color w:val="000000"/>
          <w:sz w:val="22"/>
          <w:szCs w:val="22"/>
        </w:rPr>
        <w:t>тирического повествования. Смысл иронического пове</w:t>
      </w:r>
      <w:r>
        <w:rPr>
          <w:color w:val="000000"/>
          <w:sz w:val="22"/>
          <w:szCs w:val="22"/>
        </w:rPr>
        <w:softHyphen/>
      </w:r>
      <w:r>
        <w:rPr>
          <w:color w:val="000000"/>
          <w:spacing w:val="3"/>
          <w:sz w:val="22"/>
          <w:szCs w:val="22"/>
        </w:rPr>
        <w:t>ствования о прошлом.</w:t>
      </w:r>
    </w:p>
    <w:p w:rsidR="00BD0499" w:rsidRDefault="00BD0499" w:rsidP="00BD0499">
      <w:pPr>
        <w:shd w:val="clear" w:color="auto" w:fill="FFFFFF"/>
        <w:spacing w:before="43" w:line="240" w:lineRule="exact"/>
        <w:ind w:right="34" w:firstLine="341"/>
        <w:jc w:val="both"/>
      </w:pPr>
      <w:r>
        <w:rPr>
          <w:b/>
          <w:bCs/>
          <w:color w:val="000000"/>
          <w:sz w:val="22"/>
          <w:szCs w:val="22"/>
        </w:rPr>
        <w:t xml:space="preserve">М. Зощенко. </w:t>
      </w:r>
      <w:r>
        <w:rPr>
          <w:b/>
          <w:bCs/>
          <w:i/>
          <w:iCs/>
          <w:color w:val="000000"/>
          <w:sz w:val="22"/>
          <w:szCs w:val="22"/>
        </w:rPr>
        <w:t xml:space="preserve">«История болезни»; </w:t>
      </w:r>
      <w:r>
        <w:rPr>
          <w:b/>
          <w:bCs/>
          <w:color w:val="000000"/>
          <w:sz w:val="22"/>
          <w:szCs w:val="22"/>
        </w:rPr>
        <w:t xml:space="preserve">Тэффи. </w:t>
      </w:r>
      <w:r>
        <w:rPr>
          <w:b/>
          <w:bCs/>
          <w:i/>
          <w:iCs/>
          <w:color w:val="000000"/>
          <w:sz w:val="22"/>
          <w:szCs w:val="22"/>
        </w:rPr>
        <w:t xml:space="preserve">«Жизнь </w:t>
      </w:r>
      <w:r>
        <w:rPr>
          <w:b/>
          <w:bCs/>
          <w:i/>
          <w:iCs/>
          <w:color w:val="000000"/>
          <w:spacing w:val="1"/>
          <w:sz w:val="22"/>
          <w:szCs w:val="22"/>
        </w:rPr>
        <w:t xml:space="preserve">и воротник». </w:t>
      </w:r>
      <w:r>
        <w:rPr>
          <w:color w:val="000000"/>
          <w:spacing w:val="1"/>
          <w:sz w:val="22"/>
          <w:szCs w:val="22"/>
        </w:rPr>
        <w:t xml:space="preserve">Для самостоятельного чтения. </w:t>
      </w:r>
      <w:r>
        <w:rPr>
          <w:color w:val="000000"/>
          <w:spacing w:val="5"/>
          <w:sz w:val="22"/>
          <w:szCs w:val="22"/>
        </w:rPr>
        <w:t xml:space="preserve">Сатира и юмор в рассказах </w:t>
      </w:r>
      <w:proofErr w:type="spellStart"/>
      <w:r>
        <w:rPr>
          <w:color w:val="000000"/>
          <w:spacing w:val="5"/>
          <w:sz w:val="22"/>
          <w:szCs w:val="22"/>
        </w:rPr>
        <w:t>сатириконцев</w:t>
      </w:r>
      <w:proofErr w:type="spellEnd"/>
      <w:r>
        <w:rPr>
          <w:color w:val="000000"/>
          <w:spacing w:val="5"/>
          <w:sz w:val="22"/>
          <w:szCs w:val="22"/>
        </w:rPr>
        <w:t>.</w:t>
      </w:r>
      <w:r w:rsidRPr="004347D3">
        <w:rPr>
          <w:b/>
          <w:bCs/>
          <w:color w:val="000000"/>
          <w:spacing w:val="1"/>
          <w:sz w:val="22"/>
          <w:szCs w:val="22"/>
        </w:rPr>
        <w:t xml:space="preserve"> </w:t>
      </w:r>
      <w:r>
        <w:rPr>
          <w:b/>
          <w:bCs/>
          <w:color w:val="000000"/>
          <w:spacing w:val="1"/>
          <w:sz w:val="22"/>
          <w:szCs w:val="22"/>
        </w:rPr>
        <w:t xml:space="preserve">Михаил Андреевич Осоргин. </w:t>
      </w:r>
      <w:r>
        <w:rPr>
          <w:color w:val="000000"/>
          <w:spacing w:val="1"/>
          <w:sz w:val="22"/>
          <w:szCs w:val="22"/>
        </w:rPr>
        <w:t>Краткий рассказ о пи</w:t>
      </w:r>
      <w:r>
        <w:rPr>
          <w:color w:val="000000"/>
          <w:spacing w:val="1"/>
          <w:sz w:val="22"/>
          <w:szCs w:val="22"/>
        </w:rPr>
        <w:softHyphen/>
      </w:r>
      <w:r>
        <w:rPr>
          <w:color w:val="000000"/>
          <w:spacing w:val="-4"/>
          <w:sz w:val="22"/>
          <w:szCs w:val="22"/>
        </w:rPr>
        <w:t>сателе.</w:t>
      </w:r>
    </w:p>
    <w:p w:rsidR="00BD0499" w:rsidRDefault="00BD0499" w:rsidP="00BD0499">
      <w:pPr>
        <w:shd w:val="clear" w:color="auto" w:fill="FFFFFF"/>
        <w:spacing w:line="230" w:lineRule="exact"/>
        <w:ind w:right="24" w:firstLine="346"/>
        <w:jc w:val="both"/>
      </w:pPr>
      <w:r>
        <w:rPr>
          <w:b/>
          <w:bCs/>
          <w:i/>
          <w:iCs/>
          <w:color w:val="000000"/>
          <w:sz w:val="22"/>
          <w:szCs w:val="22"/>
        </w:rPr>
        <w:t xml:space="preserve">«Пенсне». </w:t>
      </w:r>
      <w:r>
        <w:rPr>
          <w:color w:val="000000"/>
          <w:sz w:val="22"/>
          <w:szCs w:val="22"/>
        </w:rPr>
        <w:t xml:space="preserve">Сочетание фантастики и реальности в </w:t>
      </w:r>
      <w:r>
        <w:rPr>
          <w:color w:val="000000"/>
          <w:spacing w:val="1"/>
          <w:sz w:val="22"/>
          <w:szCs w:val="22"/>
        </w:rPr>
        <w:t>рассказе. Мелочи быта и их психологическое содержа</w:t>
      </w:r>
      <w:r>
        <w:rPr>
          <w:color w:val="000000"/>
          <w:spacing w:val="1"/>
          <w:sz w:val="22"/>
          <w:szCs w:val="22"/>
        </w:rPr>
        <w:softHyphen/>
      </w:r>
      <w:r>
        <w:rPr>
          <w:color w:val="000000"/>
          <w:spacing w:val="3"/>
          <w:sz w:val="22"/>
          <w:szCs w:val="22"/>
        </w:rPr>
        <w:t>ние. Для самостоятельного чтения.</w:t>
      </w:r>
    </w:p>
    <w:p w:rsidR="00BD0499" w:rsidRDefault="00BD0499" w:rsidP="00BD0499">
      <w:pPr>
        <w:shd w:val="clear" w:color="auto" w:fill="FFFFFF"/>
        <w:spacing w:before="221" w:line="240" w:lineRule="exact"/>
        <w:ind w:left="5" w:right="29" w:firstLine="336"/>
        <w:jc w:val="both"/>
      </w:pPr>
      <w:r>
        <w:rPr>
          <w:b/>
          <w:bCs/>
          <w:color w:val="000000"/>
          <w:spacing w:val="-3"/>
          <w:sz w:val="22"/>
          <w:szCs w:val="22"/>
        </w:rPr>
        <w:t xml:space="preserve">Александр </w:t>
      </w:r>
      <w:proofErr w:type="spellStart"/>
      <w:r>
        <w:rPr>
          <w:b/>
          <w:bCs/>
          <w:color w:val="000000"/>
          <w:spacing w:val="-3"/>
          <w:sz w:val="22"/>
          <w:szCs w:val="22"/>
        </w:rPr>
        <w:t>Трифонович</w:t>
      </w:r>
      <w:proofErr w:type="spellEnd"/>
      <w:r>
        <w:rPr>
          <w:b/>
          <w:bCs/>
          <w:color w:val="000000"/>
          <w:spacing w:val="-3"/>
          <w:sz w:val="22"/>
          <w:szCs w:val="22"/>
        </w:rPr>
        <w:t xml:space="preserve"> Твардовский. </w:t>
      </w:r>
      <w:r>
        <w:rPr>
          <w:color w:val="000000"/>
          <w:spacing w:val="-3"/>
          <w:sz w:val="22"/>
          <w:szCs w:val="22"/>
        </w:rPr>
        <w:t>Краткий рас</w:t>
      </w:r>
      <w:r>
        <w:rPr>
          <w:color w:val="000000"/>
          <w:spacing w:val="-3"/>
          <w:sz w:val="22"/>
          <w:szCs w:val="22"/>
        </w:rPr>
        <w:softHyphen/>
      </w:r>
      <w:r>
        <w:rPr>
          <w:color w:val="000000"/>
          <w:spacing w:val="2"/>
          <w:sz w:val="22"/>
          <w:szCs w:val="22"/>
        </w:rPr>
        <w:t>сказ о писателе.</w:t>
      </w:r>
    </w:p>
    <w:p w:rsidR="00BD0499" w:rsidRDefault="00BD0499" w:rsidP="00BD0499">
      <w:pPr>
        <w:shd w:val="clear" w:color="auto" w:fill="FFFFFF"/>
        <w:spacing w:line="230" w:lineRule="exact"/>
        <w:ind w:left="10" w:right="24" w:firstLine="346"/>
        <w:jc w:val="both"/>
      </w:pPr>
      <w:r>
        <w:rPr>
          <w:b/>
          <w:bCs/>
          <w:i/>
          <w:iCs/>
          <w:color w:val="000000"/>
          <w:spacing w:val="-2"/>
          <w:sz w:val="22"/>
          <w:szCs w:val="22"/>
        </w:rPr>
        <w:t xml:space="preserve">«Василий Теркин». </w:t>
      </w:r>
      <w:r>
        <w:rPr>
          <w:color w:val="000000"/>
          <w:spacing w:val="-2"/>
          <w:sz w:val="22"/>
          <w:szCs w:val="22"/>
        </w:rPr>
        <w:t>Жизнь народа на крутых перело</w:t>
      </w:r>
      <w:r>
        <w:rPr>
          <w:color w:val="000000"/>
          <w:spacing w:val="-2"/>
          <w:sz w:val="22"/>
          <w:szCs w:val="22"/>
        </w:rPr>
        <w:softHyphen/>
      </w:r>
      <w:r>
        <w:rPr>
          <w:color w:val="000000"/>
          <w:spacing w:val="-1"/>
          <w:sz w:val="22"/>
          <w:szCs w:val="22"/>
        </w:rPr>
        <w:t>мах и поворотах истории в произведениях поэта. Поэти</w:t>
      </w:r>
      <w:r>
        <w:rPr>
          <w:color w:val="000000"/>
          <w:spacing w:val="-1"/>
          <w:sz w:val="22"/>
          <w:szCs w:val="22"/>
        </w:rPr>
        <w:softHyphen/>
      </w:r>
      <w:r>
        <w:rPr>
          <w:color w:val="000000"/>
          <w:spacing w:val="3"/>
          <w:sz w:val="22"/>
          <w:szCs w:val="22"/>
        </w:rPr>
        <w:t xml:space="preserve">ческая энциклопедия Великой Отечественной войны. </w:t>
      </w:r>
      <w:r>
        <w:rPr>
          <w:color w:val="000000"/>
          <w:spacing w:val="1"/>
          <w:sz w:val="22"/>
          <w:szCs w:val="22"/>
        </w:rPr>
        <w:t>Тема служения Родине.</w:t>
      </w:r>
    </w:p>
    <w:p w:rsidR="00BD0499" w:rsidRDefault="00BD0499" w:rsidP="00BD0499">
      <w:pPr>
        <w:shd w:val="clear" w:color="auto" w:fill="FFFFFF"/>
        <w:spacing w:line="230" w:lineRule="exact"/>
        <w:ind w:left="10" w:right="10" w:firstLine="355"/>
        <w:jc w:val="both"/>
      </w:pPr>
      <w:r>
        <w:rPr>
          <w:color w:val="000000"/>
          <w:spacing w:val="-2"/>
          <w:sz w:val="22"/>
          <w:szCs w:val="22"/>
        </w:rPr>
        <w:t xml:space="preserve">Новаторский характер Василия Теркина — сочетание </w:t>
      </w:r>
      <w:r>
        <w:rPr>
          <w:color w:val="000000"/>
          <w:spacing w:val="2"/>
          <w:sz w:val="22"/>
          <w:szCs w:val="22"/>
        </w:rPr>
        <w:t xml:space="preserve">черт крестьянина и убеждений гражданина, защитника </w:t>
      </w:r>
      <w:r>
        <w:rPr>
          <w:color w:val="000000"/>
          <w:spacing w:val="1"/>
          <w:sz w:val="22"/>
          <w:szCs w:val="22"/>
        </w:rPr>
        <w:t>родной страны. Картины жизни воюющего народа. Реа</w:t>
      </w:r>
      <w:r>
        <w:rPr>
          <w:color w:val="000000"/>
          <w:spacing w:val="1"/>
          <w:sz w:val="22"/>
          <w:szCs w:val="22"/>
        </w:rPr>
        <w:softHyphen/>
      </w:r>
      <w:r>
        <w:rPr>
          <w:color w:val="000000"/>
          <w:spacing w:val="2"/>
          <w:sz w:val="22"/>
          <w:szCs w:val="22"/>
        </w:rPr>
        <w:t>листическая правда о войне в поэме. Юмор. Язык поэ</w:t>
      </w:r>
      <w:r>
        <w:rPr>
          <w:color w:val="000000"/>
          <w:spacing w:val="2"/>
          <w:sz w:val="22"/>
          <w:szCs w:val="22"/>
        </w:rPr>
        <w:softHyphen/>
      </w:r>
      <w:r>
        <w:rPr>
          <w:color w:val="000000"/>
          <w:spacing w:val="-1"/>
          <w:sz w:val="22"/>
          <w:szCs w:val="22"/>
        </w:rPr>
        <w:t xml:space="preserve">мы. Связь фольклора и литературы. Композиция поэмы. </w:t>
      </w:r>
      <w:r>
        <w:rPr>
          <w:color w:val="000000"/>
          <w:spacing w:val="2"/>
          <w:sz w:val="22"/>
          <w:szCs w:val="22"/>
        </w:rPr>
        <w:t xml:space="preserve">Восприятие поэмы читателями-фронтовиками. Оценка </w:t>
      </w:r>
      <w:r>
        <w:rPr>
          <w:color w:val="000000"/>
          <w:spacing w:val="4"/>
          <w:sz w:val="22"/>
          <w:szCs w:val="22"/>
        </w:rPr>
        <w:t>поэмы в литературной критике.</w:t>
      </w:r>
    </w:p>
    <w:p w:rsidR="00BD0499" w:rsidRDefault="00BD0499" w:rsidP="00BD0499">
      <w:pPr>
        <w:shd w:val="clear" w:color="auto" w:fill="FFFFFF"/>
        <w:spacing w:line="230" w:lineRule="exact"/>
        <w:ind w:left="29" w:firstLine="326"/>
        <w:jc w:val="both"/>
      </w:pPr>
      <w:r>
        <w:rPr>
          <w:color w:val="000000"/>
          <w:spacing w:val="17"/>
          <w:sz w:val="22"/>
          <w:szCs w:val="22"/>
        </w:rPr>
        <w:t xml:space="preserve">Теория литературы. Фольклор и литература </w:t>
      </w:r>
      <w:r>
        <w:rPr>
          <w:color w:val="000000"/>
          <w:spacing w:val="-1"/>
          <w:sz w:val="22"/>
          <w:szCs w:val="22"/>
        </w:rPr>
        <w:t xml:space="preserve">(развитие понятия). Авторские отступления как элемент </w:t>
      </w:r>
      <w:r>
        <w:rPr>
          <w:color w:val="000000"/>
          <w:spacing w:val="2"/>
          <w:sz w:val="22"/>
          <w:szCs w:val="22"/>
        </w:rPr>
        <w:t>композиции (начальные представления).</w:t>
      </w:r>
    </w:p>
    <w:p w:rsidR="00BD0499" w:rsidRDefault="00BD0499" w:rsidP="00BD0499">
      <w:pPr>
        <w:shd w:val="clear" w:color="auto" w:fill="FFFFFF"/>
        <w:spacing w:before="230" w:line="230" w:lineRule="exact"/>
        <w:ind w:left="14" w:firstLine="341"/>
        <w:jc w:val="both"/>
      </w:pPr>
      <w:r>
        <w:rPr>
          <w:b/>
          <w:bCs/>
          <w:color w:val="000000"/>
          <w:spacing w:val="2"/>
          <w:sz w:val="22"/>
          <w:szCs w:val="22"/>
        </w:rPr>
        <w:t xml:space="preserve">Андрей Платонович Платонов. </w:t>
      </w:r>
      <w:r>
        <w:rPr>
          <w:color w:val="000000"/>
          <w:spacing w:val="2"/>
          <w:sz w:val="22"/>
          <w:szCs w:val="22"/>
        </w:rPr>
        <w:t xml:space="preserve">Краткий рассказ о </w:t>
      </w:r>
      <w:r>
        <w:rPr>
          <w:color w:val="000000"/>
          <w:spacing w:val="3"/>
          <w:sz w:val="22"/>
          <w:szCs w:val="22"/>
        </w:rPr>
        <w:t>жизни писателя.</w:t>
      </w:r>
    </w:p>
    <w:p w:rsidR="00BD0499" w:rsidRDefault="00BD0499" w:rsidP="00BD0499">
      <w:pPr>
        <w:shd w:val="clear" w:color="auto" w:fill="FFFFFF"/>
        <w:spacing w:line="226" w:lineRule="exact"/>
        <w:ind w:left="1973" w:hanging="1723"/>
      </w:pPr>
      <w:r>
        <w:rPr>
          <w:b/>
          <w:bCs/>
          <w:i/>
          <w:iCs/>
          <w:color w:val="000000"/>
          <w:sz w:val="22"/>
          <w:szCs w:val="22"/>
        </w:rPr>
        <w:t xml:space="preserve">«Возвращение». </w:t>
      </w:r>
      <w:r>
        <w:rPr>
          <w:color w:val="000000"/>
          <w:sz w:val="22"/>
          <w:szCs w:val="22"/>
        </w:rPr>
        <w:t>Утверждение доброты, сострада</w:t>
      </w:r>
      <w:r>
        <w:rPr>
          <w:color w:val="000000"/>
          <w:sz w:val="22"/>
          <w:szCs w:val="22"/>
        </w:rPr>
        <w:softHyphen/>
      </w:r>
      <w:r>
        <w:rPr>
          <w:color w:val="000000"/>
          <w:spacing w:val="1"/>
          <w:sz w:val="22"/>
          <w:szCs w:val="22"/>
        </w:rPr>
        <w:t xml:space="preserve">ния, гуманизма в душах солдат, вернувшихся с войны. </w:t>
      </w:r>
      <w:r>
        <w:rPr>
          <w:color w:val="000000"/>
          <w:spacing w:val="3"/>
          <w:sz w:val="22"/>
          <w:szCs w:val="22"/>
        </w:rPr>
        <w:t xml:space="preserve">Изображение негромкого героизма тружеников тыла. </w:t>
      </w:r>
      <w:r>
        <w:rPr>
          <w:color w:val="000000"/>
          <w:spacing w:val="2"/>
          <w:sz w:val="22"/>
          <w:szCs w:val="22"/>
        </w:rPr>
        <w:t>Нравственная проблематика рассказа.</w:t>
      </w:r>
      <w:r w:rsidRPr="004347D3">
        <w:rPr>
          <w:b/>
          <w:bCs/>
          <w:color w:val="000000"/>
          <w:spacing w:val="3"/>
          <w:sz w:val="22"/>
          <w:szCs w:val="22"/>
        </w:rPr>
        <w:t xml:space="preserve"> </w:t>
      </w:r>
      <w:r>
        <w:rPr>
          <w:b/>
          <w:bCs/>
          <w:color w:val="000000"/>
          <w:spacing w:val="3"/>
          <w:sz w:val="22"/>
          <w:szCs w:val="22"/>
        </w:rPr>
        <w:t xml:space="preserve">Стихи и песни о Великой Отечественной войне </w:t>
      </w:r>
      <w:r>
        <w:rPr>
          <w:b/>
          <w:bCs/>
          <w:color w:val="000000"/>
          <w:spacing w:val="7"/>
          <w:sz w:val="22"/>
          <w:szCs w:val="22"/>
        </w:rPr>
        <w:t>1941—1945 годов</w:t>
      </w:r>
    </w:p>
    <w:p w:rsidR="00BD0499" w:rsidRDefault="00BD0499" w:rsidP="00BD0499">
      <w:pPr>
        <w:shd w:val="clear" w:color="auto" w:fill="FFFFFF"/>
        <w:spacing w:line="206" w:lineRule="exact"/>
        <w:ind w:left="72" w:firstLine="346"/>
        <w:jc w:val="both"/>
      </w:pPr>
      <w:r>
        <w:rPr>
          <w:color w:val="000000"/>
          <w:spacing w:val="9"/>
          <w:sz w:val="22"/>
          <w:szCs w:val="22"/>
        </w:rPr>
        <w:t>Традиции в изображении боевых подвигов наро</w:t>
      </w:r>
      <w:r>
        <w:rPr>
          <w:color w:val="000000"/>
          <w:spacing w:val="9"/>
          <w:sz w:val="22"/>
          <w:szCs w:val="22"/>
        </w:rPr>
        <w:softHyphen/>
      </w:r>
      <w:r>
        <w:rPr>
          <w:color w:val="000000"/>
          <w:spacing w:val="4"/>
          <w:sz w:val="22"/>
          <w:szCs w:val="22"/>
        </w:rPr>
        <w:t xml:space="preserve">да и военных будней. Героизм воинов, защищающих </w:t>
      </w:r>
      <w:r>
        <w:rPr>
          <w:color w:val="000000"/>
          <w:spacing w:val="-1"/>
          <w:sz w:val="22"/>
          <w:szCs w:val="22"/>
        </w:rPr>
        <w:t xml:space="preserve">свою Родину: </w:t>
      </w:r>
      <w:r>
        <w:rPr>
          <w:b/>
          <w:bCs/>
          <w:color w:val="000000"/>
          <w:spacing w:val="-1"/>
          <w:sz w:val="22"/>
          <w:szCs w:val="22"/>
        </w:rPr>
        <w:t xml:space="preserve">М. Исаковский. </w:t>
      </w:r>
      <w:r>
        <w:rPr>
          <w:i/>
          <w:iCs/>
          <w:color w:val="000000"/>
          <w:spacing w:val="-1"/>
          <w:sz w:val="22"/>
          <w:szCs w:val="22"/>
        </w:rPr>
        <w:t>«Катюша», «Враги со</w:t>
      </w:r>
      <w:r>
        <w:rPr>
          <w:i/>
          <w:iCs/>
          <w:color w:val="000000"/>
          <w:spacing w:val="-1"/>
          <w:sz w:val="22"/>
          <w:szCs w:val="22"/>
        </w:rPr>
        <w:softHyphen/>
      </w:r>
      <w:r>
        <w:rPr>
          <w:i/>
          <w:iCs/>
          <w:color w:val="000000"/>
          <w:spacing w:val="-5"/>
          <w:sz w:val="22"/>
          <w:szCs w:val="22"/>
        </w:rPr>
        <w:t xml:space="preserve">жгли родную хату»; </w:t>
      </w:r>
      <w:r>
        <w:rPr>
          <w:b/>
          <w:bCs/>
          <w:color w:val="000000"/>
          <w:spacing w:val="-5"/>
          <w:sz w:val="22"/>
          <w:szCs w:val="22"/>
        </w:rPr>
        <w:t xml:space="preserve">Б. Окуджава. </w:t>
      </w:r>
      <w:r>
        <w:rPr>
          <w:i/>
          <w:iCs/>
          <w:color w:val="000000"/>
          <w:spacing w:val="-5"/>
          <w:sz w:val="22"/>
          <w:szCs w:val="22"/>
        </w:rPr>
        <w:t xml:space="preserve">«Песенка о пехоте», </w:t>
      </w:r>
      <w:r>
        <w:rPr>
          <w:i/>
          <w:iCs/>
          <w:color w:val="000000"/>
          <w:spacing w:val="-4"/>
          <w:sz w:val="22"/>
          <w:szCs w:val="22"/>
        </w:rPr>
        <w:t xml:space="preserve">«Здесь птицы не поют...»; </w:t>
      </w:r>
      <w:r>
        <w:rPr>
          <w:b/>
          <w:bCs/>
          <w:color w:val="000000"/>
          <w:spacing w:val="-4"/>
          <w:sz w:val="22"/>
          <w:szCs w:val="22"/>
        </w:rPr>
        <w:t xml:space="preserve">А. Фатьянов. </w:t>
      </w:r>
      <w:r>
        <w:rPr>
          <w:i/>
          <w:iCs/>
          <w:color w:val="000000"/>
          <w:spacing w:val="-4"/>
          <w:sz w:val="22"/>
          <w:szCs w:val="22"/>
        </w:rPr>
        <w:t xml:space="preserve">«Соловьи», </w:t>
      </w:r>
      <w:r>
        <w:rPr>
          <w:b/>
          <w:bCs/>
          <w:color w:val="000000"/>
          <w:spacing w:val="3"/>
          <w:sz w:val="22"/>
          <w:szCs w:val="22"/>
        </w:rPr>
        <w:t xml:space="preserve">Л. </w:t>
      </w:r>
      <w:proofErr w:type="spellStart"/>
      <w:r>
        <w:rPr>
          <w:b/>
          <w:bCs/>
          <w:color w:val="000000"/>
          <w:spacing w:val="3"/>
          <w:sz w:val="22"/>
          <w:szCs w:val="22"/>
        </w:rPr>
        <w:t>Ошанин</w:t>
      </w:r>
      <w:proofErr w:type="spellEnd"/>
      <w:r>
        <w:rPr>
          <w:b/>
          <w:bCs/>
          <w:color w:val="000000"/>
          <w:spacing w:val="3"/>
          <w:sz w:val="22"/>
          <w:szCs w:val="22"/>
        </w:rPr>
        <w:t xml:space="preserve">. </w:t>
      </w:r>
      <w:r>
        <w:rPr>
          <w:i/>
          <w:iCs/>
          <w:color w:val="000000"/>
          <w:spacing w:val="3"/>
          <w:sz w:val="22"/>
          <w:szCs w:val="22"/>
        </w:rPr>
        <w:t xml:space="preserve">«Дороги» </w:t>
      </w:r>
      <w:r>
        <w:rPr>
          <w:color w:val="000000"/>
          <w:spacing w:val="3"/>
          <w:sz w:val="22"/>
          <w:szCs w:val="22"/>
        </w:rPr>
        <w:t xml:space="preserve">и др. Лирические и героические </w:t>
      </w:r>
      <w:r>
        <w:rPr>
          <w:color w:val="000000"/>
          <w:spacing w:val="2"/>
          <w:sz w:val="22"/>
          <w:szCs w:val="22"/>
        </w:rPr>
        <w:t>песни в годы Великой Отечественной войны. Их при</w:t>
      </w:r>
      <w:r>
        <w:rPr>
          <w:color w:val="000000"/>
          <w:spacing w:val="2"/>
          <w:sz w:val="22"/>
          <w:szCs w:val="22"/>
        </w:rPr>
        <w:softHyphen/>
      </w:r>
      <w:r>
        <w:rPr>
          <w:color w:val="000000"/>
          <w:spacing w:val="1"/>
          <w:sz w:val="22"/>
          <w:szCs w:val="22"/>
        </w:rPr>
        <w:t>зывно-воодушевляющий характер. Выражение в лири</w:t>
      </w:r>
      <w:r>
        <w:rPr>
          <w:color w:val="000000"/>
          <w:spacing w:val="1"/>
          <w:sz w:val="22"/>
          <w:szCs w:val="22"/>
        </w:rPr>
        <w:softHyphen/>
      </w:r>
      <w:r>
        <w:rPr>
          <w:color w:val="000000"/>
          <w:spacing w:val="2"/>
          <w:sz w:val="22"/>
          <w:szCs w:val="22"/>
        </w:rPr>
        <w:t>ческой песне сокровенных чувств и переживаний каж</w:t>
      </w:r>
      <w:r>
        <w:rPr>
          <w:color w:val="000000"/>
          <w:spacing w:val="2"/>
          <w:sz w:val="22"/>
          <w:szCs w:val="22"/>
        </w:rPr>
        <w:softHyphen/>
      </w:r>
      <w:r>
        <w:rPr>
          <w:color w:val="000000"/>
          <w:spacing w:val="3"/>
          <w:sz w:val="22"/>
          <w:szCs w:val="22"/>
        </w:rPr>
        <w:t>дого солдата.</w:t>
      </w:r>
      <w:r w:rsidRPr="004347D3">
        <w:rPr>
          <w:noProof/>
        </w:rPr>
        <w:t xml:space="preserve"> </w:t>
      </w:r>
      <w:r w:rsidR="00A35958">
        <w:rPr>
          <w:noProof/>
        </w:rPr>
        <w:pict>
          <v:line id="_x0000_s1027" style="position:absolute;left:0;text-align:left;z-index:251661312;mso-position-horizontal-relative:margin;mso-position-vertical-relative:text" from="320.15pt,500.4pt" to="320.15pt,514.3pt" o:allowincell="f" strokeweight=".25pt">
            <w10:wrap anchorx="margin"/>
          </v:line>
        </w:pict>
      </w:r>
      <w:r>
        <w:rPr>
          <w:b/>
          <w:bCs/>
          <w:color w:val="000000"/>
          <w:sz w:val="22"/>
          <w:szCs w:val="22"/>
        </w:rPr>
        <w:t xml:space="preserve">Виктор Петрович Астафьев. </w:t>
      </w:r>
      <w:r>
        <w:rPr>
          <w:color w:val="000000"/>
          <w:sz w:val="22"/>
          <w:szCs w:val="22"/>
        </w:rPr>
        <w:t>Краткий рассказ о пи</w:t>
      </w:r>
      <w:r>
        <w:rPr>
          <w:color w:val="000000"/>
          <w:sz w:val="22"/>
          <w:szCs w:val="22"/>
        </w:rPr>
        <w:softHyphen/>
      </w:r>
      <w:r>
        <w:rPr>
          <w:color w:val="000000"/>
          <w:spacing w:val="-4"/>
          <w:sz w:val="22"/>
          <w:szCs w:val="22"/>
        </w:rPr>
        <w:t>сателе.</w:t>
      </w:r>
    </w:p>
    <w:p w:rsidR="00BD0499" w:rsidRDefault="00BD0499" w:rsidP="00BD0499">
      <w:pPr>
        <w:shd w:val="clear" w:color="auto" w:fill="FFFFFF"/>
        <w:spacing w:before="19" w:line="226" w:lineRule="exact"/>
        <w:ind w:left="62" w:right="5" w:firstLine="346"/>
        <w:jc w:val="both"/>
      </w:pPr>
      <w:r>
        <w:rPr>
          <w:b/>
          <w:bCs/>
          <w:i/>
          <w:iCs/>
          <w:color w:val="000000"/>
          <w:spacing w:val="-5"/>
          <w:sz w:val="22"/>
          <w:szCs w:val="22"/>
        </w:rPr>
        <w:t xml:space="preserve">«Фотография, на которой меня нет». </w:t>
      </w:r>
      <w:r>
        <w:rPr>
          <w:color w:val="000000"/>
          <w:spacing w:val="-5"/>
          <w:sz w:val="22"/>
          <w:szCs w:val="22"/>
        </w:rPr>
        <w:t>Автобиогра</w:t>
      </w:r>
      <w:r>
        <w:rPr>
          <w:color w:val="000000"/>
          <w:spacing w:val="-5"/>
          <w:sz w:val="22"/>
          <w:szCs w:val="22"/>
        </w:rPr>
        <w:softHyphen/>
      </w:r>
      <w:r>
        <w:rPr>
          <w:color w:val="000000"/>
          <w:sz w:val="22"/>
          <w:szCs w:val="22"/>
        </w:rPr>
        <w:t>фический характер рассказа. Отражение военного вре</w:t>
      </w:r>
      <w:r>
        <w:rPr>
          <w:color w:val="000000"/>
          <w:sz w:val="22"/>
          <w:szCs w:val="22"/>
        </w:rPr>
        <w:softHyphen/>
      </w:r>
      <w:r>
        <w:rPr>
          <w:color w:val="000000"/>
          <w:spacing w:val="-1"/>
          <w:sz w:val="22"/>
          <w:szCs w:val="22"/>
        </w:rPr>
        <w:t xml:space="preserve">мени. Мечты и реальность военного детства. Дружеская </w:t>
      </w:r>
      <w:r>
        <w:rPr>
          <w:color w:val="000000"/>
          <w:spacing w:val="2"/>
          <w:sz w:val="22"/>
          <w:szCs w:val="22"/>
        </w:rPr>
        <w:t>атмосфера, объединяющая жителей деревни.</w:t>
      </w:r>
    </w:p>
    <w:p w:rsidR="00BD0499" w:rsidRDefault="00BD0499" w:rsidP="00BD0499">
      <w:pPr>
        <w:shd w:val="clear" w:color="auto" w:fill="FFFFFF"/>
        <w:spacing w:line="226" w:lineRule="exact"/>
        <w:ind w:left="67" w:right="10" w:firstLine="336"/>
        <w:jc w:val="both"/>
      </w:pPr>
      <w:r>
        <w:rPr>
          <w:color w:val="000000"/>
          <w:spacing w:val="10"/>
          <w:sz w:val="22"/>
          <w:szCs w:val="22"/>
        </w:rPr>
        <w:t>Теория литературы. Герой-повествователь (раз</w:t>
      </w:r>
      <w:r>
        <w:rPr>
          <w:color w:val="000000"/>
          <w:spacing w:val="10"/>
          <w:sz w:val="22"/>
          <w:szCs w:val="22"/>
        </w:rPr>
        <w:softHyphen/>
      </w:r>
      <w:r>
        <w:rPr>
          <w:color w:val="000000"/>
          <w:spacing w:val="-2"/>
          <w:sz w:val="22"/>
          <w:szCs w:val="22"/>
        </w:rPr>
        <w:t>витие представлений).</w:t>
      </w:r>
    </w:p>
    <w:p w:rsidR="00E2673A" w:rsidRDefault="00E2673A" w:rsidP="00BD0499">
      <w:pPr>
        <w:shd w:val="clear" w:color="auto" w:fill="FFFFFF"/>
        <w:spacing w:before="230"/>
        <w:ind w:left="586"/>
        <w:rPr>
          <w:b/>
          <w:bCs/>
          <w:color w:val="000000"/>
          <w:spacing w:val="6"/>
          <w:sz w:val="22"/>
          <w:szCs w:val="22"/>
        </w:rPr>
      </w:pPr>
    </w:p>
    <w:p w:rsidR="00BD0499" w:rsidRDefault="00BD0499" w:rsidP="00BD0499">
      <w:pPr>
        <w:shd w:val="clear" w:color="auto" w:fill="FFFFFF"/>
        <w:spacing w:before="230"/>
        <w:ind w:left="586"/>
      </w:pPr>
      <w:r>
        <w:rPr>
          <w:b/>
          <w:bCs/>
          <w:color w:val="000000"/>
          <w:spacing w:val="6"/>
          <w:sz w:val="22"/>
          <w:szCs w:val="22"/>
        </w:rPr>
        <w:t>Русские поэты о Родине, родной природе</w:t>
      </w:r>
    </w:p>
    <w:p w:rsidR="00BD0499" w:rsidRDefault="00BD0499" w:rsidP="00BD0499">
      <w:pPr>
        <w:shd w:val="clear" w:color="auto" w:fill="FFFFFF"/>
        <w:spacing w:before="72" w:line="230" w:lineRule="exact"/>
        <w:ind w:left="43" w:right="10" w:firstLine="350"/>
        <w:jc w:val="both"/>
      </w:pPr>
      <w:r>
        <w:rPr>
          <w:b/>
          <w:bCs/>
          <w:color w:val="000000"/>
          <w:spacing w:val="5"/>
          <w:sz w:val="22"/>
          <w:szCs w:val="22"/>
        </w:rPr>
        <w:t xml:space="preserve">И. Анненский. </w:t>
      </w:r>
      <w:r>
        <w:rPr>
          <w:i/>
          <w:iCs/>
          <w:color w:val="000000"/>
          <w:spacing w:val="5"/>
          <w:sz w:val="22"/>
          <w:szCs w:val="22"/>
        </w:rPr>
        <w:t xml:space="preserve">«Снег»; </w:t>
      </w:r>
      <w:r>
        <w:rPr>
          <w:b/>
          <w:bCs/>
          <w:color w:val="000000"/>
          <w:spacing w:val="5"/>
          <w:sz w:val="22"/>
          <w:szCs w:val="22"/>
        </w:rPr>
        <w:t xml:space="preserve">Д. Мережковский. </w:t>
      </w:r>
      <w:r>
        <w:rPr>
          <w:i/>
          <w:iCs/>
          <w:color w:val="000000"/>
          <w:spacing w:val="5"/>
          <w:sz w:val="22"/>
          <w:szCs w:val="22"/>
        </w:rPr>
        <w:t>«Род</w:t>
      </w:r>
      <w:r>
        <w:rPr>
          <w:i/>
          <w:iCs/>
          <w:color w:val="000000"/>
          <w:spacing w:val="5"/>
          <w:sz w:val="22"/>
          <w:szCs w:val="22"/>
        </w:rPr>
        <w:softHyphen/>
      </w:r>
      <w:r>
        <w:rPr>
          <w:i/>
          <w:iCs/>
          <w:color w:val="000000"/>
          <w:spacing w:val="7"/>
          <w:sz w:val="22"/>
          <w:szCs w:val="22"/>
        </w:rPr>
        <w:t xml:space="preserve">ное», «Не надо звуков»; </w:t>
      </w:r>
      <w:r>
        <w:rPr>
          <w:b/>
          <w:bCs/>
          <w:color w:val="000000"/>
          <w:spacing w:val="7"/>
          <w:sz w:val="22"/>
          <w:szCs w:val="22"/>
        </w:rPr>
        <w:t xml:space="preserve">Н. Заболоцкий. </w:t>
      </w:r>
      <w:r>
        <w:rPr>
          <w:i/>
          <w:iCs/>
          <w:color w:val="000000"/>
          <w:spacing w:val="7"/>
          <w:sz w:val="22"/>
          <w:szCs w:val="22"/>
        </w:rPr>
        <w:t xml:space="preserve">«Вечер на </w:t>
      </w:r>
      <w:r>
        <w:rPr>
          <w:i/>
          <w:iCs/>
          <w:color w:val="000000"/>
          <w:spacing w:val="-2"/>
          <w:sz w:val="22"/>
          <w:szCs w:val="22"/>
        </w:rPr>
        <w:t xml:space="preserve">Оке». «Уступи мне, скворец, уголок...»; </w:t>
      </w:r>
      <w:r>
        <w:rPr>
          <w:b/>
          <w:bCs/>
          <w:color w:val="000000"/>
          <w:spacing w:val="-2"/>
          <w:sz w:val="22"/>
          <w:szCs w:val="22"/>
        </w:rPr>
        <w:t xml:space="preserve">Н. Рубцов. </w:t>
      </w:r>
      <w:r>
        <w:rPr>
          <w:i/>
          <w:iCs/>
          <w:color w:val="000000"/>
          <w:spacing w:val="-2"/>
          <w:sz w:val="22"/>
          <w:szCs w:val="22"/>
        </w:rPr>
        <w:t xml:space="preserve">«По </w:t>
      </w:r>
      <w:r>
        <w:rPr>
          <w:i/>
          <w:iCs/>
          <w:color w:val="000000"/>
          <w:spacing w:val="-3"/>
          <w:sz w:val="22"/>
          <w:szCs w:val="22"/>
        </w:rPr>
        <w:t>вечерам», «Встреча», «Привет, Россия...».</w:t>
      </w:r>
    </w:p>
    <w:p w:rsidR="00BD0499" w:rsidRDefault="00BD0499" w:rsidP="00BD0499">
      <w:pPr>
        <w:shd w:val="clear" w:color="auto" w:fill="FFFFFF"/>
        <w:spacing w:line="230" w:lineRule="exact"/>
        <w:ind w:left="38" w:right="19" w:firstLine="365"/>
        <w:jc w:val="both"/>
      </w:pPr>
      <w:r>
        <w:rPr>
          <w:color w:val="000000"/>
          <w:spacing w:val="2"/>
          <w:sz w:val="22"/>
          <w:szCs w:val="22"/>
        </w:rPr>
        <w:lastRenderedPageBreak/>
        <w:t>Поэты Русского зарубежья об оставленной ими Ро</w:t>
      </w:r>
      <w:r>
        <w:rPr>
          <w:color w:val="000000"/>
          <w:spacing w:val="2"/>
          <w:sz w:val="22"/>
          <w:szCs w:val="22"/>
        </w:rPr>
        <w:softHyphen/>
      </w:r>
      <w:r>
        <w:rPr>
          <w:color w:val="000000"/>
          <w:sz w:val="22"/>
          <w:szCs w:val="22"/>
        </w:rPr>
        <w:t xml:space="preserve">дине </w:t>
      </w:r>
      <w:r>
        <w:rPr>
          <w:b/>
          <w:bCs/>
          <w:color w:val="000000"/>
          <w:sz w:val="22"/>
          <w:szCs w:val="22"/>
        </w:rPr>
        <w:t xml:space="preserve">Н. Оцуп. </w:t>
      </w:r>
      <w:r>
        <w:rPr>
          <w:i/>
          <w:iCs/>
          <w:color w:val="000000"/>
          <w:sz w:val="22"/>
          <w:szCs w:val="22"/>
        </w:rPr>
        <w:t xml:space="preserve">«Мне трудно без России...» </w:t>
      </w:r>
      <w:r>
        <w:rPr>
          <w:color w:val="000000"/>
          <w:sz w:val="22"/>
          <w:szCs w:val="22"/>
        </w:rPr>
        <w:t xml:space="preserve">(отрывок); </w:t>
      </w:r>
      <w:r>
        <w:rPr>
          <w:b/>
          <w:bCs/>
          <w:color w:val="000000"/>
          <w:spacing w:val="-1"/>
          <w:sz w:val="22"/>
          <w:szCs w:val="22"/>
        </w:rPr>
        <w:t xml:space="preserve">3. Гиппиус. </w:t>
      </w:r>
      <w:r>
        <w:rPr>
          <w:i/>
          <w:iCs/>
          <w:color w:val="000000"/>
          <w:spacing w:val="-1"/>
          <w:sz w:val="22"/>
          <w:szCs w:val="22"/>
        </w:rPr>
        <w:t xml:space="preserve">«Знайте!», «Так и есть»; </w:t>
      </w:r>
      <w:r>
        <w:rPr>
          <w:b/>
          <w:bCs/>
          <w:color w:val="000000"/>
          <w:spacing w:val="-1"/>
          <w:sz w:val="22"/>
          <w:szCs w:val="22"/>
        </w:rPr>
        <w:t>Дон-</w:t>
      </w:r>
      <w:proofErr w:type="spellStart"/>
      <w:r>
        <w:rPr>
          <w:b/>
          <w:bCs/>
          <w:color w:val="000000"/>
          <w:spacing w:val="-1"/>
          <w:sz w:val="22"/>
          <w:szCs w:val="22"/>
        </w:rPr>
        <w:t>Аминадо</w:t>
      </w:r>
      <w:proofErr w:type="spellEnd"/>
      <w:r>
        <w:rPr>
          <w:b/>
          <w:bCs/>
          <w:color w:val="000000"/>
          <w:spacing w:val="-1"/>
          <w:sz w:val="22"/>
          <w:szCs w:val="22"/>
        </w:rPr>
        <w:t xml:space="preserve">. </w:t>
      </w:r>
      <w:r>
        <w:rPr>
          <w:i/>
          <w:iCs/>
          <w:color w:val="000000"/>
          <w:spacing w:val="-5"/>
          <w:sz w:val="22"/>
          <w:szCs w:val="22"/>
        </w:rPr>
        <w:t xml:space="preserve">«Бабье лето»; </w:t>
      </w:r>
      <w:r>
        <w:rPr>
          <w:b/>
          <w:bCs/>
          <w:color w:val="000000"/>
          <w:spacing w:val="-5"/>
          <w:sz w:val="22"/>
          <w:szCs w:val="22"/>
        </w:rPr>
        <w:t xml:space="preserve">И. Бунин. </w:t>
      </w:r>
      <w:r>
        <w:rPr>
          <w:i/>
          <w:iCs/>
          <w:color w:val="000000"/>
          <w:spacing w:val="-5"/>
          <w:sz w:val="22"/>
          <w:szCs w:val="22"/>
        </w:rPr>
        <w:t xml:space="preserve">«У птицы есть гнездо...». </w:t>
      </w:r>
      <w:r>
        <w:rPr>
          <w:color w:val="000000"/>
          <w:spacing w:val="-5"/>
          <w:sz w:val="22"/>
          <w:szCs w:val="22"/>
        </w:rPr>
        <w:t>Об</w:t>
      </w:r>
      <w:r>
        <w:rPr>
          <w:color w:val="000000"/>
          <w:spacing w:val="-5"/>
          <w:sz w:val="22"/>
          <w:szCs w:val="22"/>
        </w:rPr>
        <w:softHyphen/>
      </w:r>
      <w:r>
        <w:rPr>
          <w:color w:val="000000"/>
          <w:spacing w:val="-2"/>
          <w:sz w:val="22"/>
          <w:szCs w:val="22"/>
        </w:rPr>
        <w:t>щее и индивидуальное в произведениях русских поэтов.</w:t>
      </w:r>
    </w:p>
    <w:p w:rsidR="00BD0499" w:rsidRDefault="00BD0499" w:rsidP="00BD0499">
      <w:pPr>
        <w:shd w:val="clear" w:color="auto" w:fill="FFFFFF"/>
        <w:spacing w:before="317"/>
        <w:ind w:left="1128"/>
      </w:pPr>
      <w:r>
        <w:rPr>
          <w:b/>
          <w:bCs/>
          <w:color w:val="000000"/>
          <w:spacing w:val="7"/>
          <w:sz w:val="26"/>
          <w:szCs w:val="26"/>
        </w:rPr>
        <w:t>Из зарубежной литературы</w:t>
      </w:r>
    </w:p>
    <w:p w:rsidR="00BD0499" w:rsidRDefault="00BD0499" w:rsidP="00BD0499">
      <w:pPr>
        <w:shd w:val="clear" w:color="auto" w:fill="FFFFFF"/>
        <w:spacing w:before="72" w:line="226" w:lineRule="exact"/>
        <w:ind w:left="379"/>
      </w:pPr>
      <w:r>
        <w:rPr>
          <w:b/>
          <w:bCs/>
          <w:color w:val="000000"/>
          <w:spacing w:val="5"/>
          <w:sz w:val="22"/>
          <w:szCs w:val="22"/>
        </w:rPr>
        <w:t xml:space="preserve">Уильям Шекспир. </w:t>
      </w:r>
      <w:r>
        <w:rPr>
          <w:color w:val="000000"/>
          <w:spacing w:val="5"/>
          <w:sz w:val="22"/>
          <w:szCs w:val="22"/>
        </w:rPr>
        <w:t>Краткий рассказ о писателе.</w:t>
      </w:r>
    </w:p>
    <w:p w:rsidR="00BD0499" w:rsidRDefault="00BD0499" w:rsidP="00BD0499">
      <w:pPr>
        <w:shd w:val="clear" w:color="auto" w:fill="FFFFFF"/>
        <w:spacing w:line="226" w:lineRule="exact"/>
        <w:ind w:left="38" w:right="24" w:firstLine="346"/>
        <w:jc w:val="both"/>
      </w:pPr>
      <w:r>
        <w:rPr>
          <w:b/>
          <w:bCs/>
          <w:i/>
          <w:iCs/>
          <w:color w:val="000000"/>
          <w:spacing w:val="-4"/>
          <w:sz w:val="22"/>
          <w:szCs w:val="22"/>
        </w:rPr>
        <w:t xml:space="preserve">«Ромео и Джульетта». </w:t>
      </w:r>
      <w:r>
        <w:rPr>
          <w:color w:val="000000"/>
          <w:spacing w:val="-4"/>
          <w:sz w:val="22"/>
          <w:szCs w:val="22"/>
        </w:rPr>
        <w:t xml:space="preserve">Семейная вражда и любовь </w:t>
      </w:r>
      <w:r>
        <w:rPr>
          <w:color w:val="000000"/>
          <w:spacing w:val="-1"/>
          <w:sz w:val="22"/>
          <w:szCs w:val="22"/>
        </w:rPr>
        <w:t>героев Ромео и Джульетта — символ любви и жертвен</w:t>
      </w:r>
      <w:r>
        <w:rPr>
          <w:color w:val="000000"/>
          <w:spacing w:val="-1"/>
          <w:sz w:val="22"/>
          <w:szCs w:val="22"/>
        </w:rPr>
        <w:softHyphen/>
      </w:r>
      <w:r>
        <w:rPr>
          <w:color w:val="000000"/>
          <w:spacing w:val="3"/>
          <w:sz w:val="22"/>
          <w:szCs w:val="22"/>
        </w:rPr>
        <w:t>ности. «Вечные проблемы» в творчестве Шекспира.</w:t>
      </w:r>
    </w:p>
    <w:p w:rsidR="00BD0499" w:rsidRDefault="00BD0499" w:rsidP="00BD0499">
      <w:pPr>
        <w:shd w:val="clear" w:color="auto" w:fill="FFFFFF"/>
        <w:spacing w:line="226" w:lineRule="exact"/>
        <w:ind w:left="29" w:right="43" w:firstLine="346"/>
        <w:jc w:val="both"/>
      </w:pPr>
      <w:r>
        <w:rPr>
          <w:color w:val="000000"/>
          <w:spacing w:val="17"/>
          <w:sz w:val="22"/>
          <w:szCs w:val="22"/>
        </w:rPr>
        <w:t>Теория литературы. Конфликт как основа сю</w:t>
      </w:r>
      <w:r>
        <w:rPr>
          <w:color w:val="000000"/>
          <w:spacing w:val="17"/>
          <w:sz w:val="22"/>
          <w:szCs w:val="22"/>
        </w:rPr>
        <w:softHyphen/>
      </w:r>
      <w:r>
        <w:rPr>
          <w:color w:val="000000"/>
          <w:spacing w:val="3"/>
          <w:sz w:val="22"/>
          <w:szCs w:val="22"/>
        </w:rPr>
        <w:t>жета драматического произведения.</w:t>
      </w:r>
    </w:p>
    <w:p w:rsidR="00BD0499" w:rsidRDefault="00BD0499" w:rsidP="00BD0499">
      <w:pPr>
        <w:shd w:val="clear" w:color="auto" w:fill="FFFFFF"/>
        <w:spacing w:before="5" w:line="226" w:lineRule="exact"/>
        <w:ind w:left="34" w:right="43" w:firstLine="341"/>
        <w:jc w:val="both"/>
      </w:pPr>
      <w:r>
        <w:rPr>
          <w:color w:val="000000"/>
          <w:spacing w:val="-6"/>
          <w:sz w:val="22"/>
          <w:szCs w:val="22"/>
        </w:rPr>
        <w:t xml:space="preserve">Сонеты — </w:t>
      </w:r>
      <w:r>
        <w:rPr>
          <w:b/>
          <w:bCs/>
          <w:i/>
          <w:iCs/>
          <w:color w:val="000000"/>
          <w:spacing w:val="-6"/>
          <w:sz w:val="22"/>
          <w:szCs w:val="22"/>
        </w:rPr>
        <w:t>«Кто хвалится родством своим со зна</w:t>
      </w:r>
      <w:r>
        <w:rPr>
          <w:b/>
          <w:bCs/>
          <w:i/>
          <w:iCs/>
          <w:color w:val="000000"/>
          <w:spacing w:val="-6"/>
          <w:sz w:val="22"/>
          <w:szCs w:val="22"/>
        </w:rPr>
        <w:softHyphen/>
      </w:r>
      <w:r>
        <w:rPr>
          <w:b/>
          <w:bCs/>
          <w:i/>
          <w:iCs/>
          <w:color w:val="000000"/>
          <w:spacing w:val="-1"/>
          <w:sz w:val="22"/>
          <w:szCs w:val="22"/>
        </w:rPr>
        <w:t>тью...», «Увы, мой стих не блещет новизной...».</w:t>
      </w:r>
    </w:p>
    <w:p w:rsidR="00BD0499" w:rsidRDefault="00BD0499" w:rsidP="00BD0499">
      <w:pPr>
        <w:shd w:val="clear" w:color="auto" w:fill="FFFFFF"/>
        <w:spacing w:line="226" w:lineRule="exact"/>
        <w:ind w:left="19" w:right="38" w:firstLine="355"/>
        <w:jc w:val="both"/>
      </w:pPr>
      <w:r>
        <w:rPr>
          <w:color w:val="000000"/>
          <w:spacing w:val="2"/>
          <w:sz w:val="22"/>
          <w:szCs w:val="22"/>
        </w:rPr>
        <w:t>В строгой форме сонетов — живая мысль, подлин</w:t>
      </w:r>
      <w:r>
        <w:rPr>
          <w:color w:val="000000"/>
          <w:spacing w:val="2"/>
          <w:sz w:val="22"/>
          <w:szCs w:val="22"/>
        </w:rPr>
        <w:softHyphen/>
      </w:r>
      <w:r>
        <w:rPr>
          <w:color w:val="000000"/>
          <w:sz w:val="22"/>
          <w:szCs w:val="22"/>
        </w:rPr>
        <w:t>ные горячие чувства. Воспевание поэтом любви и друж</w:t>
      </w:r>
      <w:r>
        <w:rPr>
          <w:color w:val="000000"/>
          <w:sz w:val="22"/>
          <w:szCs w:val="22"/>
        </w:rPr>
        <w:softHyphen/>
      </w:r>
      <w:r>
        <w:rPr>
          <w:color w:val="000000"/>
          <w:spacing w:val="1"/>
          <w:sz w:val="22"/>
          <w:szCs w:val="22"/>
        </w:rPr>
        <w:t xml:space="preserve">бы. Сюжеты Шекспира — «богатейшая сокровищница </w:t>
      </w:r>
      <w:r>
        <w:rPr>
          <w:color w:val="000000"/>
          <w:spacing w:val="3"/>
          <w:sz w:val="22"/>
          <w:szCs w:val="22"/>
        </w:rPr>
        <w:t>лирической поэзии» (В. Г. Белинский).</w:t>
      </w:r>
    </w:p>
    <w:p w:rsidR="00BD0499" w:rsidRDefault="00BD0499" w:rsidP="00BD0499">
      <w:pPr>
        <w:shd w:val="clear" w:color="auto" w:fill="FFFFFF"/>
        <w:spacing w:before="10" w:line="226" w:lineRule="exact"/>
        <w:ind w:left="19" w:right="48" w:firstLine="341"/>
        <w:jc w:val="both"/>
      </w:pPr>
      <w:r>
        <w:rPr>
          <w:color w:val="000000"/>
          <w:spacing w:val="16"/>
          <w:sz w:val="22"/>
          <w:szCs w:val="22"/>
        </w:rPr>
        <w:t>Теория литературы. Сонет как форма лириче</w:t>
      </w:r>
      <w:r>
        <w:rPr>
          <w:color w:val="000000"/>
          <w:spacing w:val="16"/>
          <w:sz w:val="22"/>
          <w:szCs w:val="22"/>
        </w:rPr>
        <w:softHyphen/>
      </w:r>
      <w:r>
        <w:rPr>
          <w:color w:val="000000"/>
          <w:spacing w:val="5"/>
          <w:sz w:val="22"/>
          <w:szCs w:val="22"/>
        </w:rPr>
        <w:t>ской поэзии.</w:t>
      </w:r>
    </w:p>
    <w:p w:rsidR="00BD0499" w:rsidRDefault="00BD0499" w:rsidP="00BD0499">
      <w:pPr>
        <w:shd w:val="clear" w:color="auto" w:fill="FFFFFF"/>
        <w:spacing w:before="144" w:line="226" w:lineRule="exact"/>
        <w:ind w:left="350"/>
      </w:pPr>
      <w:r>
        <w:rPr>
          <w:b/>
          <w:bCs/>
          <w:color w:val="000000"/>
          <w:spacing w:val="5"/>
          <w:sz w:val="22"/>
          <w:szCs w:val="22"/>
        </w:rPr>
        <w:t xml:space="preserve">Жан Батист Мольер. </w:t>
      </w:r>
      <w:r>
        <w:rPr>
          <w:color w:val="000000"/>
          <w:spacing w:val="5"/>
          <w:sz w:val="22"/>
          <w:szCs w:val="22"/>
        </w:rPr>
        <w:t>Слово о Мольере.</w:t>
      </w:r>
    </w:p>
    <w:p w:rsidR="00BD0499" w:rsidRDefault="00BD0499" w:rsidP="00BD0499">
      <w:pPr>
        <w:shd w:val="clear" w:color="auto" w:fill="FFFFFF"/>
        <w:spacing w:before="29" w:line="230" w:lineRule="exact"/>
        <w:ind w:right="72"/>
        <w:jc w:val="both"/>
      </w:pPr>
      <w:r>
        <w:rPr>
          <w:b/>
          <w:bCs/>
          <w:i/>
          <w:iCs/>
          <w:color w:val="000000"/>
          <w:spacing w:val="1"/>
          <w:sz w:val="22"/>
          <w:szCs w:val="22"/>
        </w:rPr>
        <w:t xml:space="preserve">«Мещанин во дворянстве» </w:t>
      </w:r>
      <w:r>
        <w:rPr>
          <w:color w:val="000000"/>
          <w:spacing w:val="1"/>
          <w:sz w:val="22"/>
          <w:szCs w:val="22"/>
        </w:rPr>
        <w:t>(обзор с чтением от</w:t>
      </w:r>
      <w:r>
        <w:rPr>
          <w:color w:val="000000"/>
          <w:spacing w:val="1"/>
          <w:sz w:val="22"/>
          <w:szCs w:val="22"/>
        </w:rPr>
        <w:softHyphen/>
      </w:r>
      <w:r>
        <w:rPr>
          <w:color w:val="000000"/>
          <w:spacing w:val="-3"/>
          <w:sz w:val="22"/>
          <w:szCs w:val="22"/>
        </w:rPr>
        <w:t xml:space="preserve">дельных сцен). </w:t>
      </w:r>
      <w:r>
        <w:rPr>
          <w:color w:val="000000"/>
          <w:spacing w:val="-3"/>
          <w:sz w:val="22"/>
          <w:szCs w:val="22"/>
          <w:lang w:val="en-US"/>
        </w:rPr>
        <w:t>XVII</w:t>
      </w:r>
      <w:r w:rsidRPr="00380429">
        <w:rPr>
          <w:color w:val="000000"/>
          <w:spacing w:val="-3"/>
          <w:sz w:val="22"/>
          <w:szCs w:val="22"/>
        </w:rPr>
        <w:t xml:space="preserve"> </w:t>
      </w:r>
      <w:r>
        <w:rPr>
          <w:color w:val="000000"/>
          <w:spacing w:val="-3"/>
          <w:sz w:val="22"/>
          <w:szCs w:val="22"/>
        </w:rPr>
        <w:t xml:space="preserve">век — эпоха расцвета классицизма в </w:t>
      </w:r>
      <w:r>
        <w:rPr>
          <w:color w:val="000000"/>
          <w:spacing w:val="3"/>
          <w:sz w:val="22"/>
          <w:szCs w:val="22"/>
        </w:rPr>
        <w:t xml:space="preserve">искусстве Франции. Мольер — великий комедиограф </w:t>
      </w:r>
      <w:r>
        <w:rPr>
          <w:color w:val="000000"/>
          <w:spacing w:val="-2"/>
          <w:sz w:val="22"/>
          <w:szCs w:val="22"/>
        </w:rPr>
        <w:t xml:space="preserve">эпохи классицизма. «Мещанин во дворянстве» — сатира </w:t>
      </w:r>
      <w:r>
        <w:rPr>
          <w:color w:val="000000"/>
          <w:spacing w:val="2"/>
          <w:sz w:val="22"/>
          <w:szCs w:val="22"/>
        </w:rPr>
        <w:t>на дворянство и невежественных буржуа. Особенности</w:t>
      </w:r>
      <w:r w:rsidRPr="004347D3">
        <w:rPr>
          <w:color w:val="000000"/>
          <w:spacing w:val="1"/>
          <w:sz w:val="22"/>
          <w:szCs w:val="22"/>
        </w:rPr>
        <w:t xml:space="preserve"> </w:t>
      </w:r>
      <w:r>
        <w:rPr>
          <w:color w:val="000000"/>
          <w:spacing w:val="1"/>
          <w:sz w:val="22"/>
          <w:szCs w:val="22"/>
        </w:rPr>
        <w:t>классицизма в комедии. Комедийное мастерство Моль</w:t>
      </w:r>
      <w:r>
        <w:rPr>
          <w:color w:val="000000"/>
          <w:spacing w:val="1"/>
          <w:sz w:val="22"/>
          <w:szCs w:val="22"/>
        </w:rPr>
        <w:softHyphen/>
      </w:r>
      <w:r>
        <w:rPr>
          <w:color w:val="000000"/>
          <w:sz w:val="22"/>
          <w:szCs w:val="22"/>
        </w:rPr>
        <w:t>ера. Народные истоки смеха Мольера. Общечеловече</w:t>
      </w:r>
      <w:r>
        <w:rPr>
          <w:color w:val="000000"/>
          <w:sz w:val="22"/>
          <w:szCs w:val="22"/>
        </w:rPr>
        <w:softHyphen/>
      </w:r>
      <w:r>
        <w:rPr>
          <w:color w:val="000000"/>
          <w:spacing w:val="6"/>
          <w:sz w:val="22"/>
          <w:szCs w:val="22"/>
        </w:rPr>
        <w:t>ский смысл комедии.</w:t>
      </w:r>
    </w:p>
    <w:p w:rsidR="00BD0499" w:rsidRDefault="00BD0499" w:rsidP="00BD0499">
      <w:pPr>
        <w:shd w:val="clear" w:color="auto" w:fill="FFFFFF"/>
        <w:spacing w:line="245" w:lineRule="exact"/>
        <w:ind w:left="29" w:right="72" w:firstLine="331"/>
        <w:jc w:val="both"/>
      </w:pPr>
      <w:r>
        <w:rPr>
          <w:color w:val="000000"/>
          <w:spacing w:val="14"/>
          <w:sz w:val="22"/>
          <w:szCs w:val="22"/>
        </w:rPr>
        <w:t>Теория литературы. Классицизм. Сатира (раз</w:t>
      </w:r>
      <w:r>
        <w:rPr>
          <w:color w:val="000000"/>
          <w:spacing w:val="14"/>
          <w:sz w:val="22"/>
          <w:szCs w:val="22"/>
        </w:rPr>
        <w:softHyphen/>
      </w:r>
      <w:r>
        <w:rPr>
          <w:color w:val="000000"/>
          <w:spacing w:val="2"/>
          <w:sz w:val="22"/>
          <w:szCs w:val="22"/>
        </w:rPr>
        <w:t>витие понятий).</w:t>
      </w:r>
    </w:p>
    <w:p w:rsidR="00BD0499" w:rsidRDefault="00BD0499" w:rsidP="00BD0499">
      <w:pPr>
        <w:shd w:val="clear" w:color="auto" w:fill="FFFFFF"/>
        <w:spacing w:before="125" w:line="230" w:lineRule="exact"/>
        <w:ind w:left="34"/>
      </w:pPr>
      <w:r>
        <w:rPr>
          <w:b/>
          <w:bCs/>
          <w:color w:val="000000"/>
          <w:spacing w:val="6"/>
          <w:sz w:val="22"/>
          <w:szCs w:val="22"/>
        </w:rPr>
        <w:t xml:space="preserve">Джонатан Свифт. </w:t>
      </w:r>
      <w:r>
        <w:rPr>
          <w:color w:val="000000"/>
          <w:spacing w:val="6"/>
          <w:sz w:val="22"/>
          <w:szCs w:val="22"/>
        </w:rPr>
        <w:t xml:space="preserve">Краткий рассказ о писателе </w:t>
      </w:r>
      <w:r>
        <w:rPr>
          <w:b/>
          <w:bCs/>
          <w:i/>
          <w:iCs/>
          <w:color w:val="000000"/>
          <w:spacing w:val="1"/>
          <w:sz w:val="22"/>
          <w:szCs w:val="22"/>
        </w:rPr>
        <w:t xml:space="preserve">«Путешествия Гулливера».  </w:t>
      </w:r>
      <w:r>
        <w:rPr>
          <w:color w:val="000000"/>
          <w:spacing w:val="1"/>
          <w:sz w:val="22"/>
          <w:szCs w:val="22"/>
        </w:rPr>
        <w:t>Сатира на государст</w:t>
      </w:r>
      <w:r>
        <w:rPr>
          <w:color w:val="000000"/>
          <w:spacing w:val="1"/>
          <w:sz w:val="22"/>
          <w:szCs w:val="22"/>
        </w:rPr>
        <w:softHyphen/>
      </w:r>
      <w:r>
        <w:rPr>
          <w:color w:val="000000"/>
          <w:spacing w:val="4"/>
          <w:sz w:val="22"/>
          <w:szCs w:val="22"/>
        </w:rPr>
        <w:t xml:space="preserve">венное устройство и общество. Гротесковый характер </w:t>
      </w:r>
      <w:r>
        <w:rPr>
          <w:color w:val="000000"/>
          <w:sz w:val="22"/>
          <w:szCs w:val="22"/>
        </w:rPr>
        <w:t>изображения.</w:t>
      </w:r>
    </w:p>
    <w:p w:rsidR="00BD0499" w:rsidRDefault="00BD0499" w:rsidP="00BD0499">
      <w:pPr>
        <w:shd w:val="clear" w:color="auto" w:fill="FFFFFF"/>
        <w:spacing w:before="144" w:line="226" w:lineRule="exact"/>
        <w:ind w:left="384"/>
      </w:pPr>
      <w:r>
        <w:rPr>
          <w:b/>
          <w:bCs/>
          <w:color w:val="000000"/>
          <w:spacing w:val="4"/>
          <w:sz w:val="22"/>
          <w:szCs w:val="22"/>
        </w:rPr>
        <w:t xml:space="preserve">Вальтер Скотт. </w:t>
      </w:r>
      <w:r>
        <w:rPr>
          <w:color w:val="000000"/>
          <w:spacing w:val="4"/>
          <w:sz w:val="22"/>
          <w:szCs w:val="22"/>
        </w:rPr>
        <w:t>Краткий рассказ о писателе.</w:t>
      </w:r>
    </w:p>
    <w:p w:rsidR="00BD0499" w:rsidRDefault="00BD0499" w:rsidP="00BD0499">
      <w:pPr>
        <w:shd w:val="clear" w:color="auto" w:fill="FFFFFF"/>
        <w:spacing w:before="245"/>
        <w:rPr>
          <w:color w:val="000000"/>
          <w:spacing w:val="4"/>
          <w:sz w:val="22"/>
          <w:szCs w:val="22"/>
        </w:rPr>
      </w:pPr>
      <w:r>
        <w:rPr>
          <w:b/>
          <w:bCs/>
          <w:i/>
          <w:iCs/>
          <w:color w:val="000000"/>
          <w:spacing w:val="-3"/>
          <w:sz w:val="22"/>
          <w:szCs w:val="22"/>
        </w:rPr>
        <w:t xml:space="preserve">«Айвенго». </w:t>
      </w:r>
      <w:r>
        <w:rPr>
          <w:color w:val="000000"/>
          <w:spacing w:val="-3"/>
          <w:sz w:val="22"/>
          <w:szCs w:val="22"/>
        </w:rPr>
        <w:t>Исторический роман. Средневековая Ан</w:t>
      </w:r>
      <w:r>
        <w:rPr>
          <w:color w:val="000000"/>
          <w:spacing w:val="-3"/>
          <w:sz w:val="22"/>
          <w:szCs w:val="22"/>
        </w:rPr>
        <w:softHyphen/>
      </w:r>
      <w:r>
        <w:rPr>
          <w:color w:val="000000"/>
          <w:spacing w:val="-1"/>
          <w:sz w:val="22"/>
          <w:szCs w:val="22"/>
        </w:rPr>
        <w:t>глия в романе. Главные герои и события. История, изоб</w:t>
      </w:r>
      <w:r>
        <w:rPr>
          <w:color w:val="000000"/>
          <w:spacing w:val="-1"/>
          <w:sz w:val="22"/>
          <w:szCs w:val="22"/>
        </w:rPr>
        <w:softHyphen/>
      </w:r>
      <w:r>
        <w:rPr>
          <w:color w:val="000000"/>
          <w:spacing w:val="8"/>
          <w:sz w:val="22"/>
          <w:szCs w:val="22"/>
        </w:rPr>
        <w:t xml:space="preserve">раженная «домашним образом»: мысли и чувства </w:t>
      </w:r>
      <w:r>
        <w:rPr>
          <w:color w:val="000000"/>
          <w:sz w:val="22"/>
          <w:szCs w:val="22"/>
        </w:rPr>
        <w:t>героев, переданные сквозь призму домашнего быта, об</w:t>
      </w:r>
      <w:r>
        <w:rPr>
          <w:color w:val="000000"/>
          <w:sz w:val="22"/>
          <w:szCs w:val="22"/>
        </w:rPr>
        <w:softHyphen/>
      </w:r>
      <w:r>
        <w:rPr>
          <w:color w:val="000000"/>
          <w:spacing w:val="4"/>
          <w:sz w:val="22"/>
          <w:szCs w:val="22"/>
        </w:rPr>
        <w:t>становки, семейных устоев и отношений.</w:t>
      </w:r>
    </w:p>
    <w:p w:rsidR="00BD0499" w:rsidRDefault="00BD0499" w:rsidP="008B68AA">
      <w:r w:rsidRPr="006C1DE4">
        <w:rPr>
          <w:b/>
          <w:sz w:val="28"/>
          <w:szCs w:val="28"/>
        </w:rPr>
        <w:t xml:space="preserve">Требования к уровню подготовки учащихся 8 класса </w:t>
      </w:r>
      <w:r w:rsidRPr="006C1DE4">
        <w:rPr>
          <w:b/>
          <w:sz w:val="28"/>
          <w:szCs w:val="28"/>
        </w:rPr>
        <w:br/>
      </w:r>
      <w:r w:rsidRPr="008F7D8C">
        <w:rPr>
          <w:b/>
          <w:u w:val="single"/>
        </w:rPr>
        <w:t>Учащиеся должны знать:</w:t>
      </w:r>
      <w:r w:rsidRPr="008F7D8C">
        <w:rPr>
          <w:u w:val="single"/>
        </w:rPr>
        <w:t xml:space="preserve"> </w:t>
      </w:r>
      <w:r w:rsidRPr="008F7D8C">
        <w:br/>
        <w:t xml:space="preserve">— авторов и содержание изученных художественных произведений; </w:t>
      </w:r>
      <w:r w:rsidRPr="008F7D8C">
        <w:br/>
        <w:t>— основные теоретические понятия: народная песня, частушка,</w:t>
      </w:r>
      <w:r>
        <w:t xml:space="preserve"> предание (развитие представле</w:t>
      </w:r>
      <w:r w:rsidRPr="008F7D8C">
        <w:t>ний); житие как жанр литературы (начальное представление); мораль, аллегория, дума (начальное представление); понятие о классицизме, историзм художественной л</w:t>
      </w:r>
      <w:r>
        <w:t>итературы (начальное представле</w:t>
      </w:r>
      <w:r w:rsidRPr="008F7D8C">
        <w:t>ние); поэма, роман, романтический герой, романтическая поэма, комед</w:t>
      </w:r>
      <w:r>
        <w:t>ия, сатира, юмор (развитие пред</w:t>
      </w:r>
      <w:r w:rsidRPr="008F7D8C">
        <w:t>ставлений); прототип в художественном произведении, гипербола, гротеск, литературная пародия, художественная деталь, антитеза, композиция, сюжет и фабула, психологизм художественной литературы (развитие представлений); конфликт как основа сюжета драматического произведения</w:t>
      </w:r>
      <w:r>
        <w:t xml:space="preserve">, </w:t>
      </w:r>
      <w:r w:rsidRPr="008F7D8C">
        <w:t>авторское отступление как эле</w:t>
      </w:r>
      <w:r>
        <w:t>мент композиции (начальное пред</w:t>
      </w:r>
      <w:r w:rsidRPr="008F7D8C">
        <w:t xml:space="preserve">ставление); герой-повествователь (развитие представлений). </w:t>
      </w:r>
      <w:r w:rsidRPr="008F7D8C">
        <w:br/>
      </w:r>
      <w:r w:rsidRPr="008F7D8C">
        <w:rPr>
          <w:b/>
          <w:u w:val="single"/>
        </w:rPr>
        <w:t>Учащиеся должны уметь:</w:t>
      </w:r>
      <w:r w:rsidRPr="008F7D8C">
        <w:rPr>
          <w:u w:val="single"/>
        </w:rPr>
        <w:t xml:space="preserve"> </w:t>
      </w:r>
      <w:r w:rsidRPr="008F7D8C">
        <w:br/>
        <w:t xml:space="preserve">— видеть развитие мотива, темы в творчестве писателя, опираясь на опыт </w:t>
      </w:r>
      <w:r>
        <w:t>предшествующих</w:t>
      </w:r>
      <w:r w:rsidRPr="008F7D8C">
        <w:t xml:space="preserve"> классов; </w:t>
      </w:r>
      <w:r w:rsidRPr="008F7D8C">
        <w:br/>
        <w:t xml:space="preserve">— обнаруживать связь между героем литературного произведения и эпохой; </w:t>
      </w:r>
      <w:r w:rsidRPr="008F7D8C">
        <w:br/>
        <w:t xml:space="preserve">— видеть своеобразие решений общей проблемы писателями разных эпох; </w:t>
      </w:r>
      <w:r w:rsidRPr="008F7D8C">
        <w:br/>
        <w:t xml:space="preserve">— комментировать эпизоды биографии писателя и устанавливать связь между его биографией творчеством; </w:t>
      </w:r>
      <w:r w:rsidRPr="008F7D8C">
        <w:br/>
        <w:t xml:space="preserve">— различать художественные произведения в их родовой и жанровой специфике; </w:t>
      </w:r>
      <w:r w:rsidRPr="008F7D8C">
        <w:br/>
        <w:t xml:space="preserve">— определять ритм и стихотворный размер в лирическом произведении; </w:t>
      </w:r>
      <w:r w:rsidRPr="008F7D8C">
        <w:br/>
      </w:r>
      <w:r w:rsidRPr="008F7D8C">
        <w:lastRenderedPageBreak/>
        <w:t>— сопоставлять героев и сюжет разных произведений, находя с</w:t>
      </w:r>
      <w:r>
        <w:t>ходство и отличие в авторской по</w:t>
      </w:r>
      <w:r w:rsidRPr="008F7D8C">
        <w:t xml:space="preserve">зиции; </w:t>
      </w:r>
      <w:r w:rsidRPr="008F7D8C">
        <w:br/>
        <w:t>— выделять общие свойства произведений, объединенных жанром, и различать индивидуальны</w:t>
      </w:r>
      <w:r>
        <w:t>е</w:t>
      </w:r>
      <w:r w:rsidRPr="008F7D8C">
        <w:t xml:space="preserve"> особенности писателя в пределах общего жанра; </w:t>
      </w:r>
      <w:r w:rsidRPr="008F7D8C">
        <w:br/>
        <w:t xml:space="preserve">— осмысливать роль художественной детали, её связь с другими деталями и текстом в целом; </w:t>
      </w:r>
      <w:r w:rsidRPr="008F7D8C">
        <w:br/>
        <w:t xml:space="preserve">— </w:t>
      </w:r>
      <w:r>
        <w:t>видеть конкретн</w:t>
      </w:r>
      <w:r w:rsidRPr="008F7D8C">
        <w:t xml:space="preserve">ых образов; </w:t>
      </w:r>
      <w:r w:rsidRPr="008F7D8C">
        <w:br/>
        <w:t>— находить эмоциональный лейтмотив и основную проблему произведения, мотивировать выб</w:t>
      </w:r>
      <w:r>
        <w:t>ранный  жанр</w:t>
      </w:r>
      <w:r w:rsidRPr="008F7D8C">
        <w:t xml:space="preserve">; </w:t>
      </w:r>
      <w:r w:rsidRPr="008F7D8C">
        <w:br/>
        <w:t xml:space="preserve">— сопоставлять жизненный материал и художественный сюжет произведения; </w:t>
      </w:r>
      <w:r w:rsidRPr="008F7D8C">
        <w:br/>
        <w:t xml:space="preserve">— выявлять конфликт и этапы его развития в драматическом произведении; </w:t>
      </w:r>
      <w:r w:rsidRPr="008F7D8C">
        <w:br/>
        <w:t xml:space="preserve"> — сравнивать авторские позиции в пьесе с трактовкой роли актерами, режиссерской интерпретацией; </w:t>
      </w:r>
      <w:r w:rsidRPr="008F7D8C">
        <w:br/>
      </w:r>
      <w:r>
        <w:t xml:space="preserve">- </w:t>
      </w:r>
      <w:r w:rsidRPr="008F7D8C">
        <w:t xml:space="preserve">редактировать свои сочинения и сочинения сверстников. </w:t>
      </w:r>
    </w:p>
    <w:p w:rsidR="00BD0499" w:rsidRPr="007731D8" w:rsidRDefault="00BD0499" w:rsidP="008B68AA">
      <w:pPr>
        <w:shd w:val="clear" w:color="auto" w:fill="FFFFFF"/>
        <w:spacing w:before="180" w:after="180" w:line="390" w:lineRule="atLeast"/>
        <w:rPr>
          <w:b/>
          <w:sz w:val="28"/>
          <w:szCs w:val="28"/>
        </w:rPr>
      </w:pPr>
      <w:r w:rsidRPr="008F7D8C">
        <w:br/>
      </w:r>
      <w:r w:rsidRPr="007731D8">
        <w:rPr>
          <w:b/>
          <w:bCs/>
          <w:sz w:val="28"/>
          <w:szCs w:val="28"/>
          <w:u w:val="single"/>
        </w:rPr>
        <w:t>Критерии оценивания знаний, умений, навыков обучающихся по литературе</w:t>
      </w:r>
    </w:p>
    <w:p w:rsidR="00BD0499" w:rsidRPr="007E6CE1" w:rsidRDefault="00F079A2" w:rsidP="00BD0499">
      <w:pPr>
        <w:shd w:val="clear" w:color="auto" w:fill="FFFFFF"/>
        <w:spacing w:before="180" w:after="180" w:line="390" w:lineRule="atLeast"/>
      </w:pPr>
      <w:r>
        <w:rPr>
          <w:b/>
          <w:bCs/>
        </w:rPr>
        <w:t xml:space="preserve">                                </w:t>
      </w:r>
      <w:r w:rsidR="00BD0499" w:rsidRPr="007E6CE1">
        <w:rPr>
          <w:b/>
          <w:bCs/>
        </w:rPr>
        <w:t>Оценка устных ответов учащихся</w:t>
      </w:r>
    </w:p>
    <w:p w:rsidR="00BD0499" w:rsidRPr="007E6CE1" w:rsidRDefault="00BD0499" w:rsidP="00E2673A">
      <w:pPr>
        <w:shd w:val="clear" w:color="auto" w:fill="FFFFFF"/>
      </w:pPr>
      <w:r w:rsidRPr="007E6CE1">
        <w:rPr>
          <w:b/>
          <w:bCs/>
        </w:rPr>
        <w:t>Устный опрос</w:t>
      </w:r>
      <w:r w:rsidRPr="00D8196C">
        <w:t> </w:t>
      </w:r>
      <w:r w:rsidRPr="007E6CE1">
        <w:t>является одним из основных способов учета знаний учащихся по литературе и русскому языку.</w:t>
      </w:r>
    </w:p>
    <w:p w:rsidR="00BD0499" w:rsidRPr="007E6CE1" w:rsidRDefault="00BD0499" w:rsidP="00E2673A">
      <w:pPr>
        <w:shd w:val="clear" w:color="auto" w:fill="FFFFFF"/>
      </w:pPr>
      <w:r w:rsidRPr="007E6CE1">
        <w:rPr>
          <w:b/>
          <w:bCs/>
        </w:rPr>
        <w:t>Развернутый ответ ученика должен представлять собой</w:t>
      </w:r>
      <w:r>
        <w:rPr>
          <w:b/>
          <w:bCs/>
        </w:rPr>
        <w:t xml:space="preserve"> </w:t>
      </w:r>
      <w:r w:rsidRPr="007E6CE1">
        <w:t>связное, логически последовательное сообщение на заданную тему, показывать его умение применять определения, правила в конкретных случаях.</w:t>
      </w:r>
    </w:p>
    <w:p w:rsidR="00BD0499" w:rsidRPr="007E6CE1" w:rsidRDefault="00BD0499" w:rsidP="00E2673A">
      <w:pPr>
        <w:shd w:val="clear" w:color="auto" w:fill="FFFFFF"/>
      </w:pPr>
      <w:r w:rsidRPr="007E6CE1">
        <w:t>При оценке ответа ученика надо руководствоваться следующими</w:t>
      </w:r>
      <w:r w:rsidR="00E2673A">
        <w:t xml:space="preserve"> </w:t>
      </w:r>
      <w:r w:rsidRPr="007E6CE1">
        <w:rPr>
          <w:b/>
          <w:bCs/>
        </w:rPr>
        <w:t>критериями</w:t>
      </w:r>
      <w:r w:rsidRPr="007E6CE1">
        <w:t>, учитывать:</w:t>
      </w:r>
    </w:p>
    <w:p w:rsidR="00BD0499" w:rsidRPr="007E6CE1" w:rsidRDefault="00BD0499" w:rsidP="00E2673A">
      <w:pPr>
        <w:shd w:val="clear" w:color="auto" w:fill="FFFFFF"/>
      </w:pPr>
      <w:r w:rsidRPr="007E6CE1">
        <w:t>1) полноту и правильность ответа;</w:t>
      </w:r>
    </w:p>
    <w:p w:rsidR="00BD0499" w:rsidRPr="007E6CE1" w:rsidRDefault="00BD0499" w:rsidP="00E2673A">
      <w:pPr>
        <w:shd w:val="clear" w:color="auto" w:fill="FFFFFF"/>
      </w:pPr>
      <w:r w:rsidRPr="007E6CE1">
        <w:t>2) степень осознанности, понимания изученного;</w:t>
      </w:r>
    </w:p>
    <w:p w:rsidR="00BD0499" w:rsidRPr="00D8196C" w:rsidRDefault="00BD0499" w:rsidP="00E2673A">
      <w:pPr>
        <w:shd w:val="clear" w:color="auto" w:fill="FFFFFF"/>
      </w:pPr>
      <w:r w:rsidRPr="00D8196C">
        <w:t>3) языковое оформление ответа.</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2C2D1"/>
        <w:tblCellMar>
          <w:left w:w="0" w:type="dxa"/>
          <w:right w:w="0" w:type="dxa"/>
        </w:tblCellMar>
        <w:tblLook w:val="04A0" w:firstRow="1" w:lastRow="0" w:firstColumn="1" w:lastColumn="0" w:noHBand="0" w:noVBand="1"/>
      </w:tblPr>
      <w:tblGrid>
        <w:gridCol w:w="608"/>
        <w:gridCol w:w="14007"/>
      </w:tblGrid>
      <w:tr w:rsidR="00BD0499" w:rsidRPr="007E6CE1" w:rsidTr="00261B76">
        <w:tc>
          <w:tcPr>
            <w:tcW w:w="0" w:type="auto"/>
            <w:tcBorders>
              <w:bottom w:val="single" w:sz="6" w:space="0" w:color="auto"/>
            </w:tcBorders>
            <w:shd w:val="clear" w:color="auto" w:fill="FFFFFF"/>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jc w:val="center"/>
            </w:pPr>
            <w:r w:rsidRPr="00D8196C">
              <w:rPr>
                <w:b/>
                <w:bCs/>
              </w:rPr>
              <w:t>Б</w:t>
            </w:r>
            <w:r w:rsidRPr="000569B7">
              <w:rPr>
                <w:b/>
                <w:bCs/>
                <w:shd w:val="clear" w:color="auto" w:fill="FFFFFF"/>
              </w:rPr>
              <w:t>ал</w:t>
            </w:r>
            <w:r w:rsidRPr="00D8196C">
              <w:rPr>
                <w:b/>
                <w:bCs/>
              </w:rPr>
              <w:t>л</w:t>
            </w:r>
          </w:p>
        </w:tc>
        <w:tc>
          <w:tcPr>
            <w:tcW w:w="0" w:type="auto"/>
            <w:tcBorders>
              <w:bottom w:val="single" w:sz="6" w:space="0" w:color="auto"/>
            </w:tcBorders>
            <w:shd w:val="clear" w:color="auto" w:fill="FFFFFF"/>
            <w:tcMar>
              <w:top w:w="30" w:type="dxa"/>
              <w:left w:w="30" w:type="dxa"/>
              <w:bottom w:w="30" w:type="dxa"/>
              <w:right w:w="30" w:type="dxa"/>
            </w:tcMar>
            <w:hideMark/>
          </w:tcPr>
          <w:p w:rsidR="00BD0499" w:rsidRPr="007E6CE1" w:rsidRDefault="00BD0499" w:rsidP="00F079A2">
            <w:pPr>
              <w:shd w:val="clear" w:color="auto" w:fill="FFFFFF"/>
              <w:jc w:val="center"/>
            </w:pPr>
            <w:r w:rsidRPr="007E6CE1">
              <w:rPr>
                <w:b/>
                <w:bCs/>
              </w:rPr>
              <w:t>Степень выполнения учащимся</w:t>
            </w:r>
          </w:p>
          <w:p w:rsidR="00BD0499" w:rsidRPr="007E6CE1" w:rsidRDefault="00BD0499" w:rsidP="00F079A2">
            <w:pPr>
              <w:shd w:val="clear" w:color="auto" w:fill="FFFFFF"/>
              <w:jc w:val="center"/>
            </w:pPr>
            <w:r w:rsidRPr="007E6CE1">
              <w:rPr>
                <w:b/>
                <w:bCs/>
              </w:rPr>
              <w:t>общих требований к ответу</w:t>
            </w:r>
          </w:p>
        </w:tc>
      </w:tr>
      <w:tr w:rsidR="00BD0499" w:rsidRPr="007E6CE1" w:rsidTr="00261B76">
        <w:tc>
          <w:tcPr>
            <w:tcW w:w="0" w:type="auto"/>
            <w:shd w:val="clear" w:color="auto" w:fill="FFFFFF"/>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pPr>
            <w:r w:rsidRPr="00D8196C">
              <w:rPr>
                <w:b/>
                <w:bCs/>
              </w:rPr>
              <w:t>«5»</w:t>
            </w:r>
          </w:p>
        </w:tc>
        <w:tc>
          <w:tcPr>
            <w:tcW w:w="0" w:type="auto"/>
            <w:shd w:val="clear" w:color="auto" w:fill="FFFFFF"/>
            <w:tcMar>
              <w:top w:w="30" w:type="dxa"/>
              <w:left w:w="30" w:type="dxa"/>
              <w:bottom w:w="30" w:type="dxa"/>
              <w:right w:w="30" w:type="dxa"/>
            </w:tcMar>
            <w:hideMark/>
          </w:tcPr>
          <w:p w:rsidR="00BD0499" w:rsidRPr="007E6CE1" w:rsidRDefault="00BD0499" w:rsidP="00F079A2">
            <w:pPr>
              <w:shd w:val="clear" w:color="auto" w:fill="FFFFFF"/>
            </w:pPr>
            <w:r w:rsidRPr="007E6CE1">
              <w:t>1) ученик полно излагает изученный материал, дает правильное определение языковых понятий;</w:t>
            </w:r>
          </w:p>
          <w:p w:rsidR="00BD0499" w:rsidRPr="007E6CE1" w:rsidRDefault="00BD0499" w:rsidP="00F079A2">
            <w:pPr>
              <w:shd w:val="clear" w:color="auto" w:fill="FFFFFF"/>
            </w:pPr>
            <w:r w:rsidRPr="007E6CE1">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BD0499" w:rsidRPr="007E6CE1" w:rsidRDefault="00BD0499" w:rsidP="00F079A2">
            <w:pPr>
              <w:shd w:val="clear" w:color="auto" w:fill="FFFFFF"/>
            </w:pPr>
            <w:r w:rsidRPr="007E6CE1">
              <w:t>3) излагает материал последовательно и правильно с точки зрения норм литературного языка.</w:t>
            </w:r>
          </w:p>
        </w:tc>
      </w:tr>
      <w:tr w:rsidR="00BD0499" w:rsidRPr="007E6CE1" w:rsidTr="00261B76">
        <w:tc>
          <w:tcPr>
            <w:tcW w:w="0" w:type="auto"/>
            <w:shd w:val="clear" w:color="auto" w:fill="FFFFFF"/>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pPr>
            <w:r w:rsidRPr="00D8196C">
              <w:rPr>
                <w:b/>
                <w:bCs/>
              </w:rPr>
              <w:t>«4»</w:t>
            </w:r>
          </w:p>
        </w:tc>
        <w:tc>
          <w:tcPr>
            <w:tcW w:w="0" w:type="auto"/>
            <w:shd w:val="clear" w:color="auto" w:fill="FFFFFF"/>
            <w:tcMar>
              <w:top w:w="30" w:type="dxa"/>
              <w:left w:w="30" w:type="dxa"/>
              <w:bottom w:w="30" w:type="dxa"/>
              <w:right w:w="30" w:type="dxa"/>
            </w:tcMar>
            <w:hideMark/>
          </w:tcPr>
          <w:p w:rsidR="00BD0499" w:rsidRPr="007E6CE1" w:rsidRDefault="00BD0499" w:rsidP="00F079A2">
            <w:pPr>
              <w:shd w:val="clear" w:color="auto" w:fill="FFFFFF"/>
            </w:pPr>
            <w:r w:rsidRPr="007E6CE1">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BD0499" w:rsidRPr="007E6CE1" w:rsidTr="00261B76">
        <w:tc>
          <w:tcPr>
            <w:tcW w:w="0" w:type="auto"/>
            <w:shd w:val="clear" w:color="auto" w:fill="FFFFFF"/>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pPr>
            <w:r w:rsidRPr="00D8196C">
              <w:rPr>
                <w:b/>
                <w:bCs/>
              </w:rPr>
              <w:t>«3»</w:t>
            </w:r>
          </w:p>
        </w:tc>
        <w:tc>
          <w:tcPr>
            <w:tcW w:w="0" w:type="auto"/>
            <w:shd w:val="clear" w:color="auto" w:fill="FFFFFF"/>
            <w:tcMar>
              <w:top w:w="30" w:type="dxa"/>
              <w:left w:w="30" w:type="dxa"/>
              <w:bottom w:w="30" w:type="dxa"/>
              <w:right w:w="30" w:type="dxa"/>
            </w:tcMar>
            <w:hideMark/>
          </w:tcPr>
          <w:p w:rsidR="00BD0499" w:rsidRPr="007E6CE1" w:rsidRDefault="00BD0499" w:rsidP="00F079A2">
            <w:pPr>
              <w:shd w:val="clear" w:color="auto" w:fill="FFFFFF"/>
            </w:pPr>
            <w:r w:rsidRPr="007E6CE1">
              <w:t>ученик обнаруживает знание и понимание основных положений данной темы, но:</w:t>
            </w:r>
          </w:p>
          <w:p w:rsidR="00BD0499" w:rsidRPr="007E6CE1" w:rsidRDefault="00BD0499" w:rsidP="00F079A2">
            <w:pPr>
              <w:shd w:val="clear" w:color="auto" w:fill="FFFFFF"/>
            </w:pPr>
            <w:r w:rsidRPr="007E6CE1">
              <w:t>1) излагает материал неполно и допускает неточности в определении понятий или формулировке правил;</w:t>
            </w:r>
          </w:p>
          <w:p w:rsidR="00BD0499" w:rsidRPr="007E6CE1" w:rsidRDefault="00BD0499" w:rsidP="00F079A2">
            <w:pPr>
              <w:shd w:val="clear" w:color="auto" w:fill="FFFFFF"/>
            </w:pPr>
            <w:r w:rsidRPr="007E6CE1">
              <w:t>2) не умеет достаточно глубоко и доказательно обосновать свои суждения и привести свои примеры;</w:t>
            </w:r>
          </w:p>
          <w:p w:rsidR="00BD0499" w:rsidRPr="007E6CE1" w:rsidRDefault="00BD0499" w:rsidP="00F079A2">
            <w:pPr>
              <w:shd w:val="clear" w:color="auto" w:fill="FFFFFF"/>
            </w:pPr>
            <w:r w:rsidRPr="007E6CE1">
              <w:t>3) излагает материал непоследовательно и допускает ошибки в языковом оформлении излагаемого</w:t>
            </w:r>
          </w:p>
        </w:tc>
      </w:tr>
    </w:tbl>
    <w:p w:rsidR="00BD0499" w:rsidRPr="007E6CE1" w:rsidRDefault="00BD0499" w:rsidP="00BD0499">
      <w:pPr>
        <w:shd w:val="clear" w:color="auto" w:fill="FFFFFF"/>
        <w:spacing w:before="180" w:after="180"/>
      </w:pPr>
      <w:r w:rsidRPr="00D8196C">
        <w:lastRenderedPageBreak/>
        <w:t xml:space="preserve">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7E6CE1">
        <w:t>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BD0499" w:rsidRPr="007E6CE1" w:rsidRDefault="00BD0499" w:rsidP="00F079A2">
      <w:pPr>
        <w:shd w:val="clear" w:color="auto" w:fill="FFFFFF"/>
      </w:pPr>
      <w:r w:rsidRPr="007E6CE1">
        <w:t>Отметка «1» не ставится.</w:t>
      </w:r>
    </w:p>
    <w:p w:rsidR="00BD0499" w:rsidRPr="007E6CE1" w:rsidRDefault="00BD0499" w:rsidP="00F079A2">
      <w:pPr>
        <w:shd w:val="clear" w:color="auto" w:fill="FFFFFF"/>
        <w:spacing w:line="390" w:lineRule="atLeast"/>
      </w:pPr>
      <w:r w:rsidRPr="007E6CE1">
        <w:rPr>
          <w:b/>
          <w:bCs/>
        </w:rPr>
        <w:t>Отметка</w:t>
      </w:r>
      <w:r w:rsidRPr="00D8196C">
        <w:t> </w:t>
      </w:r>
      <w:r w:rsidRPr="007E6CE1">
        <w:t>(«5», «4», «3»)</w:t>
      </w:r>
      <w:r w:rsidRPr="00D8196C">
        <w:t> </w:t>
      </w:r>
      <w:r w:rsidRPr="007E6CE1">
        <w:rPr>
          <w:b/>
          <w:bCs/>
        </w:rPr>
        <w:t>может ставиться не только за единовременный ответ</w:t>
      </w:r>
      <w:r w:rsidRPr="00D8196C">
        <w:t> </w:t>
      </w:r>
      <w:r w:rsidRPr="007E6CE1">
        <w:t>(когда на проверку подготовки ученика отводится определенное время),</w:t>
      </w:r>
      <w:r w:rsidRPr="00D8196C">
        <w:t> </w:t>
      </w:r>
      <w:r w:rsidRPr="007E6CE1">
        <w:rPr>
          <w:b/>
          <w:bCs/>
        </w:rPr>
        <w:t>но и за рассредоточенный во времени,</w:t>
      </w:r>
      <w:r w:rsidRPr="00D8196C">
        <w:t> </w:t>
      </w:r>
      <w:r w:rsidRPr="007E6CE1">
        <w:t>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D0499" w:rsidRPr="007E6CE1" w:rsidRDefault="00BD0499" w:rsidP="00BD0499">
      <w:pPr>
        <w:shd w:val="clear" w:color="auto" w:fill="FFFFFF"/>
        <w:spacing w:before="180" w:after="180" w:line="390" w:lineRule="atLeast"/>
      </w:pPr>
      <w:r w:rsidRPr="007E6CE1">
        <w:rPr>
          <w:b/>
          <w:bCs/>
        </w:rPr>
        <w:t>Критерии и нормативы оценки</w:t>
      </w:r>
      <w:r w:rsidRPr="00D8196C">
        <w:rPr>
          <w:b/>
          <w:bCs/>
        </w:rPr>
        <w:t> </w:t>
      </w:r>
      <w:r w:rsidRPr="007E6CE1">
        <w:rPr>
          <w:b/>
          <w:bCs/>
          <w:u w:val="single"/>
        </w:rPr>
        <w:t>СОЧИНЕНИЙ</w:t>
      </w:r>
    </w:p>
    <w:p w:rsidR="00BD0499" w:rsidRPr="007E6CE1" w:rsidRDefault="00BD0499" w:rsidP="00BD0499">
      <w:pPr>
        <w:shd w:val="clear" w:color="auto" w:fill="FFFFFF"/>
        <w:spacing w:before="180" w:after="180" w:line="390" w:lineRule="atLeast"/>
      </w:pPr>
      <w:r w:rsidRPr="007E6CE1">
        <w:rPr>
          <w:b/>
          <w:bCs/>
        </w:rPr>
        <w:t>Критериями оценки содержания и композиционного оформления</w:t>
      </w:r>
      <w:r w:rsidRPr="00D8196C">
        <w:t> </w:t>
      </w:r>
      <w:r w:rsidRPr="007E6CE1">
        <w:t>сочинений являются:</w:t>
      </w:r>
    </w:p>
    <w:p w:rsidR="00BD0499" w:rsidRPr="007E6CE1" w:rsidRDefault="00BD0499" w:rsidP="00F079A2">
      <w:pPr>
        <w:numPr>
          <w:ilvl w:val="0"/>
          <w:numId w:val="8"/>
        </w:numPr>
        <w:shd w:val="clear" w:color="auto" w:fill="FFFFFF"/>
        <w:ind w:left="480"/>
      </w:pPr>
      <w:r w:rsidRPr="007E6CE1">
        <w:t>соответствие работы теме, наличие и раскрытие основной мысли высказывания;</w:t>
      </w:r>
    </w:p>
    <w:p w:rsidR="00BD0499" w:rsidRPr="00D8196C" w:rsidRDefault="00BD0499" w:rsidP="00F079A2">
      <w:pPr>
        <w:numPr>
          <w:ilvl w:val="0"/>
          <w:numId w:val="8"/>
        </w:numPr>
        <w:shd w:val="clear" w:color="auto" w:fill="FFFFFF"/>
        <w:ind w:left="480"/>
      </w:pPr>
      <w:r w:rsidRPr="00D8196C">
        <w:t>полнота раскрытия темы;</w:t>
      </w:r>
    </w:p>
    <w:p w:rsidR="00BD0499" w:rsidRPr="00D8196C" w:rsidRDefault="00BD0499" w:rsidP="00F079A2">
      <w:pPr>
        <w:numPr>
          <w:ilvl w:val="0"/>
          <w:numId w:val="8"/>
        </w:numPr>
        <w:shd w:val="clear" w:color="auto" w:fill="FFFFFF"/>
        <w:ind w:left="480"/>
      </w:pPr>
      <w:r w:rsidRPr="00D8196C">
        <w:t>правильность фактического материала;</w:t>
      </w:r>
    </w:p>
    <w:p w:rsidR="00BD0499" w:rsidRPr="00D8196C" w:rsidRDefault="00BD0499" w:rsidP="00F079A2">
      <w:pPr>
        <w:numPr>
          <w:ilvl w:val="0"/>
          <w:numId w:val="8"/>
        </w:numPr>
        <w:shd w:val="clear" w:color="auto" w:fill="FFFFFF"/>
        <w:ind w:left="480"/>
      </w:pPr>
      <w:r w:rsidRPr="00D8196C">
        <w:t>последовательность и логичность изложения;</w:t>
      </w:r>
    </w:p>
    <w:p w:rsidR="00BD0499" w:rsidRPr="00D8196C" w:rsidRDefault="00BD0499" w:rsidP="00F079A2">
      <w:pPr>
        <w:numPr>
          <w:ilvl w:val="0"/>
          <w:numId w:val="8"/>
        </w:numPr>
        <w:shd w:val="clear" w:color="auto" w:fill="FFFFFF"/>
        <w:ind w:left="480"/>
      </w:pPr>
      <w:r w:rsidRPr="00D8196C">
        <w:t>правильное композиционное оформление работы.</w:t>
      </w:r>
    </w:p>
    <w:p w:rsidR="00BD0499" w:rsidRPr="007E6CE1" w:rsidRDefault="00BD0499" w:rsidP="00F079A2">
      <w:pPr>
        <w:shd w:val="clear" w:color="auto" w:fill="FFFFFF"/>
        <w:spacing w:before="180" w:after="180"/>
      </w:pPr>
      <w:r w:rsidRPr="007E6CE1">
        <w:t>Нормативы оценки содержания и композиции сочинений выражаются в количестве фактических (см. 1-3-й критерии) и логических (см. 4-й и 5-й критерии)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w:t>
      </w:r>
    </w:p>
    <w:p w:rsidR="00BD0499" w:rsidRPr="007E6CE1" w:rsidRDefault="00BD0499" w:rsidP="00DF4D67">
      <w:pPr>
        <w:shd w:val="clear" w:color="auto" w:fill="FFFFFF"/>
        <w:spacing w:before="180" w:after="180" w:line="390" w:lineRule="atLeast"/>
        <w:jc w:val="center"/>
      </w:pPr>
      <w:r w:rsidRPr="007E6CE1">
        <w:rPr>
          <w:b/>
          <w:bCs/>
        </w:rPr>
        <w:t>Критерии и нормативы оценки языкового оформления</w:t>
      </w:r>
    </w:p>
    <w:p w:rsidR="00BD0499" w:rsidRPr="007E6CE1" w:rsidRDefault="00BD0499" w:rsidP="00BD0499">
      <w:pPr>
        <w:shd w:val="clear" w:color="auto" w:fill="FFFFFF"/>
      </w:pPr>
      <w:r w:rsidRPr="007E6CE1">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w:t>
      </w:r>
    </w:p>
    <w:p w:rsidR="00BD0499" w:rsidRPr="007E6CE1" w:rsidRDefault="00BD0499" w:rsidP="00BD0499">
      <w:pPr>
        <w:numPr>
          <w:ilvl w:val="0"/>
          <w:numId w:val="9"/>
        </w:numPr>
        <w:shd w:val="clear" w:color="auto" w:fill="FFFFFF"/>
        <w:ind w:left="480"/>
      </w:pPr>
      <w:r w:rsidRPr="007E6CE1">
        <w:t>богатство (разнообразие) словаря и грамматического строя речи;</w:t>
      </w:r>
    </w:p>
    <w:p w:rsidR="00BD0499" w:rsidRPr="007E6CE1" w:rsidRDefault="00BD0499" w:rsidP="00BD0499">
      <w:pPr>
        <w:numPr>
          <w:ilvl w:val="0"/>
          <w:numId w:val="9"/>
        </w:numPr>
        <w:shd w:val="clear" w:color="auto" w:fill="FFFFFF"/>
        <w:ind w:left="480"/>
      </w:pPr>
      <w:r w:rsidRPr="007E6CE1">
        <w:t>стилевое единство и выразительность речи;</w:t>
      </w:r>
    </w:p>
    <w:p w:rsidR="00BD0499" w:rsidRPr="007E6CE1" w:rsidRDefault="00BD0499" w:rsidP="00BD0499">
      <w:pPr>
        <w:numPr>
          <w:ilvl w:val="0"/>
          <w:numId w:val="9"/>
        </w:numPr>
        <w:shd w:val="clear" w:color="auto" w:fill="FFFFFF"/>
        <w:ind w:left="480"/>
      </w:pPr>
      <w:r w:rsidRPr="007E6CE1">
        <w:t>правильность и уместность употребления языковых средств.</w:t>
      </w:r>
    </w:p>
    <w:p w:rsidR="00BD0499" w:rsidRPr="007E6CE1" w:rsidRDefault="00BD0499" w:rsidP="00BD0499">
      <w:pPr>
        <w:shd w:val="clear" w:color="auto" w:fill="FFFFFF"/>
      </w:pPr>
      <w:r w:rsidRPr="007E6CE1">
        <w:t>Показателями</w:t>
      </w:r>
      <w:r w:rsidRPr="00D8196C">
        <w:t> </w:t>
      </w:r>
      <w:r w:rsidRPr="007E6CE1">
        <w:rPr>
          <w:b/>
          <w:bCs/>
        </w:rPr>
        <w:t>богатства речи</w:t>
      </w:r>
      <w:r w:rsidRPr="00D8196C">
        <w:t> </w:t>
      </w:r>
      <w:r w:rsidRPr="007E6CE1">
        <w:t>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D0499" w:rsidRPr="007E6CE1" w:rsidRDefault="00BD0499" w:rsidP="00BD0499">
      <w:pPr>
        <w:shd w:val="clear" w:color="auto" w:fill="FFFFFF"/>
      </w:pPr>
      <w:r w:rsidRPr="007E6CE1">
        <w:t>Показатель</w:t>
      </w:r>
      <w:r w:rsidRPr="00D8196C">
        <w:t> </w:t>
      </w:r>
      <w:r w:rsidRPr="007E6CE1">
        <w:rPr>
          <w:b/>
          <w:bCs/>
        </w:rPr>
        <w:t>точности речи</w:t>
      </w:r>
      <w:r w:rsidRPr="00D8196C">
        <w:t> </w:t>
      </w:r>
      <w:r w:rsidRPr="007E6CE1">
        <w:t xml:space="preserve">-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w:t>
      </w:r>
      <w:r w:rsidRPr="007E6CE1">
        <w:lastRenderedPageBreak/>
        <w:t>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D0499" w:rsidRPr="007E6CE1" w:rsidRDefault="00BD0499" w:rsidP="00BD0499">
      <w:pPr>
        <w:shd w:val="clear" w:color="auto" w:fill="FFFFFF"/>
      </w:pPr>
      <w:r w:rsidRPr="007E6CE1">
        <w:rPr>
          <w:b/>
          <w:bCs/>
        </w:rPr>
        <w:t>Выразительность речи</w:t>
      </w:r>
      <w:r w:rsidRPr="00D8196C">
        <w:t> </w:t>
      </w:r>
      <w:r w:rsidRPr="007E6CE1">
        <w:t>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D0499" w:rsidRPr="007E6CE1" w:rsidRDefault="00BD0499" w:rsidP="00BD0499">
      <w:pPr>
        <w:shd w:val="clear" w:color="auto" w:fill="FFFFFF"/>
      </w:pPr>
      <w:r w:rsidRPr="007E6CE1">
        <w:rPr>
          <w:u w:val="single"/>
        </w:rPr>
        <w:t>Снижает выразительность школьных сочинений</w:t>
      </w:r>
      <w:r w:rsidRPr="00D8196C">
        <w:t> </w:t>
      </w:r>
      <w:r w:rsidRPr="007E6CE1">
        <w:t>использование штампов, канцеляризмов, слов со сниженной стилистической окраской, неумение пользоваться стилистическими синонимами.</w:t>
      </w:r>
    </w:p>
    <w:p w:rsidR="00BD0499" w:rsidRPr="007E6CE1" w:rsidRDefault="00BD0499" w:rsidP="00BD0499">
      <w:pPr>
        <w:shd w:val="clear" w:color="auto" w:fill="FFFFFF"/>
      </w:pPr>
      <w:r w:rsidRPr="007E6CE1">
        <w:rPr>
          <w:u w:val="single"/>
        </w:rPr>
        <w:t>Правильность и уместность языкового оформления</w:t>
      </w:r>
      <w:r w:rsidRPr="00D8196C">
        <w:t> </w:t>
      </w:r>
      <w:r w:rsidRPr="007E6CE1">
        <w:t>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BD0499" w:rsidRPr="00A926AF" w:rsidRDefault="00BD0499" w:rsidP="00BD0499">
      <w:pPr>
        <w:shd w:val="clear" w:color="auto" w:fill="FFFFFF"/>
      </w:pPr>
      <w:r w:rsidRPr="00A926AF">
        <w:rPr>
          <w:bCs/>
        </w:rPr>
        <w:t>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BD0499" w:rsidRPr="007E6CE1" w:rsidRDefault="00BD0499" w:rsidP="00BD0499">
      <w:pPr>
        <w:shd w:val="clear" w:color="auto" w:fill="FFFFFF"/>
      </w:pPr>
      <w:r w:rsidRPr="007E6CE1">
        <w:rPr>
          <w:b/>
          <w:bCs/>
        </w:rPr>
        <w:t>При выставлении оценки за содержание и речевое оформление согласно установленным нормам необходимо учитывать</w:t>
      </w:r>
      <w:r w:rsidRPr="00D8196C">
        <w:t> </w:t>
      </w:r>
      <w:r w:rsidRPr="007E6CE1">
        <w:t>все требования, предъявляемые к раскрытию темы, а также к соблюдению речевых норм (богатство, выразительность, точность).</w:t>
      </w:r>
    </w:p>
    <w:p w:rsidR="00BD0499" w:rsidRPr="007E6CE1" w:rsidRDefault="00BD0499" w:rsidP="00BD0499">
      <w:pPr>
        <w:shd w:val="clear" w:color="auto" w:fill="FFFFFF"/>
      </w:pPr>
      <w:r w:rsidRPr="007E6CE1">
        <w:rPr>
          <w:b/>
          <w:bCs/>
        </w:rPr>
        <w:t>При выставлении второй оценки учитывается</w:t>
      </w:r>
      <w:r w:rsidRPr="00D8196C">
        <w:t> </w:t>
      </w:r>
      <w:r w:rsidRPr="007E6CE1">
        <w:t>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BD0499" w:rsidRDefault="00BD0499" w:rsidP="00DF4D67">
      <w:pPr>
        <w:shd w:val="clear" w:color="auto" w:fill="FFFFFF"/>
        <w:jc w:val="center"/>
        <w:rPr>
          <w:b/>
          <w:bCs/>
        </w:rPr>
      </w:pPr>
      <w:r w:rsidRPr="007E6CE1">
        <w:rPr>
          <w:b/>
          <w:bCs/>
        </w:rPr>
        <w:t>Основные критерии оценки за изложение и сочинение</w:t>
      </w:r>
    </w:p>
    <w:p w:rsidR="00DF4D67" w:rsidRPr="007E6CE1" w:rsidRDefault="00DF4D67" w:rsidP="00BD0499">
      <w:pPr>
        <w:shd w:val="clear" w:color="auto" w:fill="FFFFFF"/>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B2C2D1"/>
        <w:tblCellMar>
          <w:left w:w="0" w:type="dxa"/>
          <w:right w:w="0" w:type="dxa"/>
        </w:tblCellMar>
        <w:tblLook w:val="04A0" w:firstRow="1" w:lastRow="0" w:firstColumn="1" w:lastColumn="0" w:noHBand="0" w:noVBand="1"/>
      </w:tblPr>
      <w:tblGrid>
        <w:gridCol w:w="889"/>
        <w:gridCol w:w="7921"/>
        <w:gridCol w:w="5805"/>
      </w:tblGrid>
      <w:tr w:rsidR="00BD0499" w:rsidRPr="00D8196C" w:rsidTr="00261B76">
        <w:tc>
          <w:tcPr>
            <w:tcW w:w="0" w:type="auto"/>
            <w:shd w:val="clear" w:color="auto" w:fill="B2C2D1"/>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jc w:val="center"/>
            </w:pPr>
            <w:r w:rsidRPr="00D8196C">
              <w:rPr>
                <w:b/>
                <w:bCs/>
              </w:rPr>
              <w:t>Оценка</w:t>
            </w:r>
          </w:p>
        </w:tc>
        <w:tc>
          <w:tcPr>
            <w:tcW w:w="0" w:type="auto"/>
            <w:shd w:val="clear" w:color="auto" w:fill="FFFFFF"/>
            <w:tcMar>
              <w:top w:w="30" w:type="dxa"/>
              <w:left w:w="30" w:type="dxa"/>
              <w:bottom w:w="30" w:type="dxa"/>
              <w:right w:w="30" w:type="dxa"/>
            </w:tcMar>
            <w:hideMark/>
          </w:tcPr>
          <w:p w:rsidR="00BD0499" w:rsidRPr="00D8196C" w:rsidRDefault="00BD0499" w:rsidP="00261B76">
            <w:pPr>
              <w:shd w:val="clear" w:color="auto" w:fill="FFFFFF"/>
              <w:tabs>
                <w:tab w:val="center" w:pos="2328"/>
                <w:tab w:val="right" w:pos="4657"/>
              </w:tabs>
              <w:spacing w:before="180" w:after="180" w:line="390" w:lineRule="atLeast"/>
            </w:pPr>
            <w:r>
              <w:rPr>
                <w:b/>
                <w:bCs/>
              </w:rPr>
              <w:tab/>
            </w:r>
            <w:r w:rsidRPr="00D8196C">
              <w:rPr>
                <w:b/>
                <w:bCs/>
              </w:rPr>
              <w:t>Содержание и речь</w:t>
            </w:r>
            <w:r>
              <w:rPr>
                <w:b/>
                <w:bCs/>
              </w:rPr>
              <w:tab/>
            </w:r>
          </w:p>
        </w:tc>
        <w:tc>
          <w:tcPr>
            <w:tcW w:w="0" w:type="auto"/>
            <w:shd w:val="clear" w:color="auto" w:fill="B2C2D1"/>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jc w:val="center"/>
            </w:pPr>
            <w:r w:rsidRPr="00D8196C">
              <w:rPr>
                <w:b/>
                <w:bCs/>
              </w:rPr>
              <w:t>Грамотность</w:t>
            </w:r>
          </w:p>
        </w:tc>
      </w:tr>
      <w:tr w:rsidR="00BD0499" w:rsidRPr="007E6CE1" w:rsidTr="00261B76">
        <w:tc>
          <w:tcPr>
            <w:tcW w:w="0" w:type="auto"/>
            <w:shd w:val="clear" w:color="auto" w:fill="FFFFFF"/>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pPr>
            <w:r w:rsidRPr="00D8196C">
              <w:rPr>
                <w:b/>
                <w:bCs/>
              </w:rPr>
              <w:t>«5»</w:t>
            </w:r>
          </w:p>
        </w:tc>
        <w:tc>
          <w:tcPr>
            <w:tcW w:w="0" w:type="auto"/>
            <w:shd w:val="clear" w:color="auto" w:fill="B2C2D1"/>
            <w:tcMar>
              <w:top w:w="30" w:type="dxa"/>
              <w:left w:w="30" w:type="dxa"/>
              <w:bottom w:w="30" w:type="dxa"/>
              <w:right w:w="30" w:type="dxa"/>
            </w:tcMar>
            <w:hideMark/>
          </w:tcPr>
          <w:p w:rsidR="00BD0499" w:rsidRPr="007E6CE1" w:rsidRDefault="00BD0499" w:rsidP="00261B76">
            <w:pPr>
              <w:shd w:val="clear" w:color="auto" w:fill="FFFFFF"/>
            </w:pPr>
            <w:r w:rsidRPr="007E6CE1">
              <w:t>1.Содержание работы полностью соответствует теме.</w:t>
            </w:r>
          </w:p>
          <w:p w:rsidR="00BD0499" w:rsidRPr="007E6CE1" w:rsidRDefault="00BD0499" w:rsidP="00261B76">
            <w:pPr>
              <w:shd w:val="clear" w:color="auto" w:fill="FFFFFF"/>
            </w:pPr>
            <w:r w:rsidRPr="007E6CE1">
              <w:t>2.Фактические ошибки отсутствуют.</w:t>
            </w:r>
          </w:p>
          <w:p w:rsidR="00BD0499" w:rsidRPr="007E6CE1" w:rsidRDefault="00BD0499" w:rsidP="00261B76">
            <w:pPr>
              <w:shd w:val="clear" w:color="auto" w:fill="FFFFFF"/>
            </w:pPr>
            <w:r w:rsidRPr="007E6CE1">
              <w:t>3.Содержание излагается последовательно.</w:t>
            </w:r>
          </w:p>
          <w:p w:rsidR="00BD0499" w:rsidRPr="007E6CE1" w:rsidRDefault="00BD0499" w:rsidP="00261B76">
            <w:pPr>
              <w:shd w:val="clear" w:color="auto" w:fill="FFFFFF"/>
            </w:pPr>
            <w:r w:rsidRPr="007E6CE1">
              <w:t>4.Работа отличается богатством словаря, разнообразием используемых синтаксических конструкций, точностью словоупотребления.</w:t>
            </w:r>
          </w:p>
          <w:p w:rsidR="00BD0499" w:rsidRPr="007E6CE1" w:rsidRDefault="00BD0499" w:rsidP="00261B76">
            <w:pPr>
              <w:shd w:val="clear" w:color="auto" w:fill="FFFFFF"/>
            </w:pPr>
            <w:r w:rsidRPr="007E6CE1">
              <w:t>5.Достигнуты стилевое единство и выразительность текста.</w:t>
            </w:r>
          </w:p>
          <w:p w:rsidR="00BD0499" w:rsidRPr="007E6CE1" w:rsidRDefault="00BD0499" w:rsidP="00261B76">
            <w:pPr>
              <w:shd w:val="clear" w:color="auto" w:fill="FFFFFF"/>
            </w:pPr>
            <w:r w:rsidRPr="007E6CE1">
              <w:t>В целом в работе допускается 1 недочет в содержании 1-2 речевых недочета.</w:t>
            </w:r>
          </w:p>
        </w:tc>
        <w:tc>
          <w:tcPr>
            <w:tcW w:w="0" w:type="auto"/>
            <w:shd w:val="clear" w:color="auto" w:fill="FFFFFF"/>
            <w:tcMar>
              <w:top w:w="30" w:type="dxa"/>
              <w:left w:w="30" w:type="dxa"/>
              <w:bottom w:w="30" w:type="dxa"/>
              <w:right w:w="30" w:type="dxa"/>
            </w:tcMar>
            <w:hideMark/>
          </w:tcPr>
          <w:p w:rsidR="00BD0499" w:rsidRPr="007E6CE1" w:rsidRDefault="00BD0499" w:rsidP="00261B76">
            <w:pPr>
              <w:shd w:val="clear" w:color="auto" w:fill="FFFFFF"/>
              <w:spacing w:before="180" w:after="180" w:line="390" w:lineRule="atLeast"/>
            </w:pPr>
            <w:r w:rsidRPr="007E6CE1">
              <w:t>Допускаются:</w:t>
            </w:r>
          </w:p>
          <w:p w:rsidR="00BD0499" w:rsidRPr="007E6CE1" w:rsidRDefault="00BD0499" w:rsidP="00261B76">
            <w:pPr>
              <w:shd w:val="clear" w:color="auto" w:fill="FFFFFF"/>
              <w:spacing w:before="180" w:after="180" w:line="390" w:lineRule="atLeast"/>
            </w:pPr>
            <w:r w:rsidRPr="00D8196C">
              <w:t>I</w:t>
            </w:r>
            <w:r w:rsidRPr="007E6CE1">
              <w:t xml:space="preserve"> орфографическая, или </w:t>
            </w:r>
            <w:r w:rsidRPr="00D8196C">
              <w:t>I</w:t>
            </w:r>
            <w:r w:rsidRPr="007E6CE1">
              <w:t xml:space="preserve"> пунктуационная, или 1 грамматическая ошибки</w:t>
            </w:r>
          </w:p>
        </w:tc>
      </w:tr>
      <w:tr w:rsidR="00BD0499" w:rsidRPr="007E6CE1" w:rsidTr="00261B76">
        <w:tc>
          <w:tcPr>
            <w:tcW w:w="0" w:type="auto"/>
            <w:shd w:val="clear" w:color="auto" w:fill="FFFFFF"/>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pPr>
            <w:r w:rsidRPr="00D8196C">
              <w:rPr>
                <w:b/>
                <w:bCs/>
              </w:rPr>
              <w:t>«4»</w:t>
            </w:r>
          </w:p>
        </w:tc>
        <w:tc>
          <w:tcPr>
            <w:tcW w:w="0" w:type="auto"/>
            <w:shd w:val="clear" w:color="auto" w:fill="auto"/>
            <w:tcMar>
              <w:top w:w="30" w:type="dxa"/>
              <w:left w:w="30" w:type="dxa"/>
              <w:bottom w:w="30" w:type="dxa"/>
              <w:right w:w="30" w:type="dxa"/>
            </w:tcMar>
            <w:hideMark/>
          </w:tcPr>
          <w:p w:rsidR="00BD0499" w:rsidRPr="007E6CE1" w:rsidRDefault="00BD0499" w:rsidP="00261B76">
            <w:pPr>
              <w:shd w:val="clear" w:color="auto" w:fill="FFFFFF"/>
            </w:pPr>
            <w:r w:rsidRPr="007E6CE1">
              <w:t>1.Содержание работы в основном соответствует теме (имеются незначительные отклонения от темы).</w:t>
            </w:r>
          </w:p>
          <w:p w:rsidR="00BD0499" w:rsidRPr="007E6CE1" w:rsidRDefault="00BD0499" w:rsidP="00261B76">
            <w:pPr>
              <w:shd w:val="clear" w:color="auto" w:fill="FFFFFF"/>
            </w:pPr>
            <w:r w:rsidRPr="007E6CE1">
              <w:t>2.Содержание в основном достоверно, но имеются единичные фактические неточности.</w:t>
            </w:r>
          </w:p>
          <w:p w:rsidR="00BD0499" w:rsidRPr="007E6CE1" w:rsidRDefault="00BD0499" w:rsidP="00261B76">
            <w:pPr>
              <w:shd w:val="clear" w:color="auto" w:fill="FFFFFF"/>
            </w:pPr>
            <w:r w:rsidRPr="007E6CE1">
              <w:t>3.Имеются незначительные нарушения последовательности в изложении мыслей.</w:t>
            </w:r>
          </w:p>
          <w:p w:rsidR="00BD0499" w:rsidRPr="007E6CE1" w:rsidRDefault="00BD0499" w:rsidP="00261B76">
            <w:pPr>
              <w:shd w:val="clear" w:color="auto" w:fill="FFFFFF"/>
            </w:pPr>
            <w:r w:rsidRPr="007E6CE1">
              <w:lastRenderedPageBreak/>
              <w:t>4.Лексический и грамматический строй речи достаточно разнообразен.</w:t>
            </w:r>
          </w:p>
          <w:p w:rsidR="00BD0499" w:rsidRPr="007E6CE1" w:rsidRDefault="00BD0499" w:rsidP="00261B76">
            <w:pPr>
              <w:shd w:val="clear" w:color="auto" w:fill="FFFFFF"/>
            </w:pPr>
            <w:r w:rsidRPr="007E6CE1">
              <w:t>5.Стиль работы отличается единством и достаточной выразительностью.</w:t>
            </w:r>
          </w:p>
          <w:p w:rsidR="00BD0499" w:rsidRPr="007E6CE1" w:rsidRDefault="00BD0499" w:rsidP="00261B76">
            <w:pPr>
              <w:shd w:val="clear" w:color="auto" w:fill="FFFFFF"/>
            </w:pPr>
            <w:r w:rsidRPr="007E6CE1">
              <w:t>В целом в работе допускается не более 2 недочетов в содержании и не более 3-4 речевых недочетов.</w:t>
            </w:r>
          </w:p>
        </w:tc>
        <w:tc>
          <w:tcPr>
            <w:tcW w:w="0" w:type="auto"/>
            <w:shd w:val="clear" w:color="auto" w:fill="FFFFFF"/>
            <w:tcMar>
              <w:top w:w="30" w:type="dxa"/>
              <w:left w:w="30" w:type="dxa"/>
              <w:bottom w:w="30" w:type="dxa"/>
              <w:right w:w="30" w:type="dxa"/>
            </w:tcMar>
            <w:hideMark/>
          </w:tcPr>
          <w:p w:rsidR="00BD0499" w:rsidRPr="007E6CE1" w:rsidRDefault="00BD0499" w:rsidP="00261B76">
            <w:pPr>
              <w:shd w:val="clear" w:color="auto" w:fill="FFFFFF"/>
              <w:spacing w:before="180" w:after="180" w:line="390" w:lineRule="atLeast"/>
            </w:pPr>
            <w:r w:rsidRPr="007E6CE1">
              <w:lastRenderedPageBreak/>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w:t>
            </w:r>
            <w:r w:rsidRPr="007E6CE1">
              <w:lastRenderedPageBreak/>
              <w:t>грамматические ошибки</w:t>
            </w:r>
          </w:p>
        </w:tc>
      </w:tr>
      <w:tr w:rsidR="00BD0499" w:rsidRPr="00D8196C" w:rsidTr="00261B76">
        <w:tc>
          <w:tcPr>
            <w:tcW w:w="0" w:type="auto"/>
            <w:shd w:val="clear" w:color="auto" w:fill="FFFFFF"/>
            <w:tcMar>
              <w:top w:w="30" w:type="dxa"/>
              <w:left w:w="30" w:type="dxa"/>
              <w:bottom w:w="30" w:type="dxa"/>
              <w:right w:w="30" w:type="dxa"/>
            </w:tcMar>
            <w:hideMark/>
          </w:tcPr>
          <w:p w:rsidR="00BD0499" w:rsidRPr="00B80B5C" w:rsidRDefault="00BD0499" w:rsidP="00261B76">
            <w:pPr>
              <w:shd w:val="clear" w:color="auto" w:fill="FFFFFF"/>
              <w:spacing w:before="180" w:after="180" w:line="390" w:lineRule="atLeast"/>
              <w:rPr>
                <w:b/>
              </w:rPr>
            </w:pPr>
            <w:r w:rsidRPr="00D8196C">
              <w:lastRenderedPageBreak/>
              <w:t> </w:t>
            </w:r>
            <w:r w:rsidRPr="00B80B5C">
              <w:rPr>
                <w:b/>
              </w:rPr>
              <w:t>«3»</w:t>
            </w:r>
          </w:p>
        </w:tc>
        <w:tc>
          <w:tcPr>
            <w:tcW w:w="0" w:type="auto"/>
            <w:shd w:val="clear" w:color="auto" w:fill="B2C2D1"/>
            <w:tcMar>
              <w:top w:w="30" w:type="dxa"/>
              <w:left w:w="30" w:type="dxa"/>
              <w:bottom w:w="30" w:type="dxa"/>
              <w:right w:w="30" w:type="dxa"/>
            </w:tcMar>
            <w:hideMark/>
          </w:tcPr>
          <w:p w:rsidR="00BD0499" w:rsidRPr="007E6CE1" w:rsidRDefault="00BD0499" w:rsidP="00261B76">
            <w:pPr>
              <w:shd w:val="clear" w:color="auto" w:fill="FFFFFF"/>
            </w:pPr>
            <w:r w:rsidRPr="007E6CE1">
              <w:t>1.В работе допущены существенные отклонения</w:t>
            </w:r>
          </w:p>
          <w:p w:rsidR="00BD0499" w:rsidRPr="007E6CE1" w:rsidRDefault="00BD0499" w:rsidP="00261B76">
            <w:pPr>
              <w:shd w:val="clear" w:color="auto" w:fill="FFFFFF"/>
            </w:pPr>
            <w:r w:rsidRPr="007E6CE1">
              <w:t>2.Работа достоверна в главном, но в ней имеются отдельные фактические неточности.</w:t>
            </w:r>
          </w:p>
          <w:p w:rsidR="00BD0499" w:rsidRPr="007E6CE1" w:rsidRDefault="00BD0499" w:rsidP="00261B76">
            <w:pPr>
              <w:shd w:val="clear" w:color="auto" w:fill="FFFFFF"/>
            </w:pPr>
            <w:r w:rsidRPr="007E6CE1">
              <w:t>3.Допущены отдельные нарушения последовательности изложения</w:t>
            </w:r>
          </w:p>
          <w:p w:rsidR="00BD0499" w:rsidRPr="007E6CE1" w:rsidRDefault="00BD0499" w:rsidP="00261B76">
            <w:pPr>
              <w:shd w:val="clear" w:color="auto" w:fill="FFFFFF"/>
            </w:pPr>
            <w:r w:rsidRPr="007E6CE1">
              <w:t>4.Беден словарь и однообразны употребляемые</w:t>
            </w:r>
          </w:p>
          <w:p w:rsidR="00BD0499" w:rsidRPr="007E6CE1" w:rsidRDefault="00BD0499" w:rsidP="00261B76">
            <w:pPr>
              <w:shd w:val="clear" w:color="auto" w:fill="FFFFFF"/>
            </w:pPr>
            <w:r w:rsidRPr="007E6CE1">
              <w:t>синтаксические конструкции, встречается</w:t>
            </w:r>
          </w:p>
          <w:p w:rsidR="00BD0499" w:rsidRPr="007E6CE1" w:rsidRDefault="00BD0499" w:rsidP="00261B76">
            <w:pPr>
              <w:shd w:val="clear" w:color="auto" w:fill="FFFFFF"/>
            </w:pPr>
            <w:r w:rsidRPr="007E6CE1">
              <w:t>неправильное словоупотребление.</w:t>
            </w:r>
          </w:p>
          <w:p w:rsidR="00BD0499" w:rsidRPr="007E6CE1" w:rsidRDefault="00BD0499" w:rsidP="00261B76">
            <w:pPr>
              <w:shd w:val="clear" w:color="auto" w:fill="FFFFFF"/>
            </w:pPr>
            <w:r w:rsidRPr="007E6CE1">
              <w:t>5.Стиль работы не отличается единством, речь недостаточно выразительна.</w:t>
            </w:r>
          </w:p>
          <w:p w:rsidR="00BD0499" w:rsidRPr="007E6CE1" w:rsidRDefault="00BD0499" w:rsidP="00261B76">
            <w:pPr>
              <w:shd w:val="clear" w:color="auto" w:fill="FFFFFF"/>
            </w:pPr>
            <w:r w:rsidRPr="007E6CE1">
              <w:t xml:space="preserve">В целом в работе допускается не более 4 </w:t>
            </w:r>
            <w:proofErr w:type="spellStart"/>
            <w:proofErr w:type="gramStart"/>
            <w:r w:rsidRPr="007E6CE1">
              <w:t>недо</w:t>
            </w:r>
            <w:proofErr w:type="spellEnd"/>
            <w:r w:rsidRPr="007E6CE1">
              <w:t>- четов</w:t>
            </w:r>
            <w:proofErr w:type="gramEnd"/>
            <w:r w:rsidRPr="007E6CE1">
              <w:t xml:space="preserve"> в содержании и 5 речевых недочетов.</w:t>
            </w:r>
          </w:p>
        </w:tc>
        <w:tc>
          <w:tcPr>
            <w:tcW w:w="0" w:type="auto"/>
            <w:shd w:val="clear" w:color="auto" w:fill="auto"/>
            <w:tcMar>
              <w:top w:w="30" w:type="dxa"/>
              <w:left w:w="30" w:type="dxa"/>
              <w:bottom w:w="30" w:type="dxa"/>
              <w:right w:w="30" w:type="dxa"/>
            </w:tcMar>
            <w:hideMark/>
          </w:tcPr>
          <w:p w:rsidR="00BD0499" w:rsidRPr="007E6CE1" w:rsidRDefault="00BD0499" w:rsidP="00261B76">
            <w:pPr>
              <w:shd w:val="clear" w:color="auto" w:fill="FFFFFF"/>
            </w:pPr>
            <w:r w:rsidRPr="007E6CE1">
              <w:t>Допускаются:</w:t>
            </w:r>
          </w:p>
          <w:p w:rsidR="00BD0499" w:rsidRPr="007E6CE1" w:rsidRDefault="00BD0499" w:rsidP="00261B76">
            <w:pPr>
              <w:shd w:val="clear" w:color="auto" w:fill="FFFFFF"/>
            </w:pPr>
            <w:r w:rsidRPr="007E6CE1">
              <w:t>4 орфографические и</w:t>
            </w:r>
          </w:p>
          <w:p w:rsidR="00BD0499" w:rsidRPr="007E6CE1" w:rsidRDefault="00BD0499" w:rsidP="00261B76">
            <w:pPr>
              <w:shd w:val="clear" w:color="auto" w:fill="FFFFFF"/>
            </w:pPr>
            <w:r w:rsidRPr="007E6CE1">
              <w:t>4 пунктуационные ошибки,</w:t>
            </w:r>
          </w:p>
          <w:p w:rsidR="00BD0499" w:rsidRPr="007E6CE1" w:rsidRDefault="00BD0499" w:rsidP="00261B76">
            <w:pPr>
              <w:shd w:val="clear" w:color="auto" w:fill="FFFFFF"/>
            </w:pPr>
            <w:r w:rsidRPr="007E6CE1">
              <w:t xml:space="preserve">или 3 </w:t>
            </w:r>
            <w:proofErr w:type="spellStart"/>
            <w:r w:rsidRPr="007E6CE1">
              <w:t>орф</w:t>
            </w:r>
            <w:proofErr w:type="spellEnd"/>
            <w:r w:rsidRPr="007E6CE1">
              <w:t xml:space="preserve">. и 5 </w:t>
            </w:r>
            <w:proofErr w:type="spellStart"/>
            <w:proofErr w:type="gramStart"/>
            <w:r w:rsidRPr="007E6CE1">
              <w:t>пунк</w:t>
            </w:r>
            <w:proofErr w:type="spellEnd"/>
            <w:r w:rsidRPr="007E6CE1">
              <w:t>.,</w:t>
            </w:r>
            <w:proofErr w:type="gramEnd"/>
            <w:r w:rsidRPr="007E6CE1">
              <w:t>или</w:t>
            </w:r>
          </w:p>
          <w:p w:rsidR="00BD0499" w:rsidRPr="007E6CE1" w:rsidRDefault="00BD0499" w:rsidP="00261B76">
            <w:pPr>
              <w:shd w:val="clear" w:color="auto" w:fill="FFFFFF"/>
            </w:pPr>
            <w:r w:rsidRPr="007E6CE1">
              <w:t xml:space="preserve">7 </w:t>
            </w:r>
            <w:proofErr w:type="spellStart"/>
            <w:r w:rsidRPr="007E6CE1">
              <w:t>пунк</w:t>
            </w:r>
            <w:proofErr w:type="spellEnd"/>
            <w:r w:rsidRPr="007E6CE1">
              <w:t>. при отсутствии</w:t>
            </w:r>
          </w:p>
          <w:p w:rsidR="00BD0499" w:rsidRPr="007E6CE1" w:rsidRDefault="00BD0499" w:rsidP="00261B76">
            <w:pPr>
              <w:shd w:val="clear" w:color="auto" w:fill="FFFFFF"/>
            </w:pPr>
            <w:r w:rsidRPr="007E6CE1">
              <w:t xml:space="preserve">орфографических (в 5 </w:t>
            </w:r>
            <w:proofErr w:type="spellStart"/>
            <w:proofErr w:type="gramStart"/>
            <w:r w:rsidRPr="007E6CE1">
              <w:t>кл</w:t>
            </w:r>
            <w:proofErr w:type="spellEnd"/>
            <w:r w:rsidRPr="007E6CE1">
              <w:t>.-</w:t>
            </w:r>
            <w:proofErr w:type="gramEnd"/>
          </w:p>
          <w:p w:rsidR="00BD0499" w:rsidRPr="007E6CE1" w:rsidRDefault="00BD0499" w:rsidP="00261B76">
            <w:pPr>
              <w:shd w:val="clear" w:color="auto" w:fill="FFFFFF"/>
            </w:pPr>
            <w:r w:rsidRPr="007E6CE1">
              <w:t xml:space="preserve">5 </w:t>
            </w:r>
            <w:proofErr w:type="spellStart"/>
            <w:r w:rsidRPr="007E6CE1">
              <w:t>орф</w:t>
            </w:r>
            <w:proofErr w:type="spellEnd"/>
            <w:r w:rsidRPr="007E6CE1">
              <w:t xml:space="preserve">. и 4 </w:t>
            </w:r>
            <w:proofErr w:type="spellStart"/>
            <w:r w:rsidRPr="007E6CE1">
              <w:t>пунк</w:t>
            </w:r>
            <w:proofErr w:type="spellEnd"/>
            <w:r w:rsidRPr="007E6CE1">
              <w:t>., а также</w:t>
            </w:r>
          </w:p>
          <w:p w:rsidR="00BD0499" w:rsidRPr="00D8196C" w:rsidRDefault="00BD0499" w:rsidP="00261B76">
            <w:pPr>
              <w:shd w:val="clear" w:color="auto" w:fill="FFFFFF"/>
            </w:pPr>
            <w:r w:rsidRPr="00D8196C">
              <w:t>4 грамматических ошибки</w:t>
            </w:r>
          </w:p>
        </w:tc>
      </w:tr>
      <w:tr w:rsidR="00BD0499" w:rsidRPr="00D8196C" w:rsidTr="00261B76">
        <w:tc>
          <w:tcPr>
            <w:tcW w:w="0" w:type="auto"/>
            <w:shd w:val="clear" w:color="auto" w:fill="FFFFFF"/>
            <w:tcMar>
              <w:top w:w="30" w:type="dxa"/>
              <w:left w:w="30" w:type="dxa"/>
              <w:bottom w:w="30" w:type="dxa"/>
              <w:right w:w="30" w:type="dxa"/>
            </w:tcMar>
            <w:hideMark/>
          </w:tcPr>
          <w:p w:rsidR="00BD0499" w:rsidRPr="00D8196C" w:rsidRDefault="00BD0499" w:rsidP="00261B76">
            <w:pPr>
              <w:shd w:val="clear" w:color="auto" w:fill="FFFFFF"/>
              <w:spacing w:before="180" w:after="180" w:line="390" w:lineRule="atLeast"/>
            </w:pPr>
            <w:r w:rsidRPr="00D8196C">
              <w:rPr>
                <w:b/>
                <w:bCs/>
              </w:rPr>
              <w:t>«2»</w:t>
            </w:r>
          </w:p>
        </w:tc>
        <w:tc>
          <w:tcPr>
            <w:tcW w:w="0" w:type="auto"/>
            <w:shd w:val="clear" w:color="auto" w:fill="B2C2D1"/>
            <w:tcMar>
              <w:top w:w="30" w:type="dxa"/>
              <w:left w:w="30" w:type="dxa"/>
              <w:bottom w:w="30" w:type="dxa"/>
              <w:right w:w="30" w:type="dxa"/>
            </w:tcMar>
            <w:hideMark/>
          </w:tcPr>
          <w:p w:rsidR="00BD0499" w:rsidRPr="007E6CE1" w:rsidRDefault="00BD0499" w:rsidP="00261B76">
            <w:pPr>
              <w:shd w:val="clear" w:color="auto" w:fill="FFFFFF"/>
              <w:spacing w:before="180" w:after="180"/>
            </w:pPr>
            <w:r w:rsidRPr="007E6CE1">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shd w:val="clear" w:color="auto" w:fill="auto"/>
            <w:tcMar>
              <w:top w:w="30" w:type="dxa"/>
              <w:left w:w="30" w:type="dxa"/>
              <w:bottom w:w="30" w:type="dxa"/>
              <w:right w:w="30" w:type="dxa"/>
            </w:tcMar>
            <w:hideMark/>
          </w:tcPr>
          <w:p w:rsidR="00BD0499" w:rsidRPr="007E6CE1" w:rsidRDefault="00BD0499" w:rsidP="00261B76">
            <w:pPr>
              <w:shd w:val="clear" w:color="auto" w:fill="FFFFFF"/>
            </w:pPr>
            <w:r w:rsidRPr="007E6CE1">
              <w:t>Допускаются:</w:t>
            </w:r>
          </w:p>
          <w:p w:rsidR="00BD0499" w:rsidRPr="007E6CE1" w:rsidRDefault="00BD0499" w:rsidP="00261B76">
            <w:pPr>
              <w:shd w:val="clear" w:color="auto" w:fill="FFFFFF"/>
            </w:pPr>
            <w:r w:rsidRPr="007E6CE1">
              <w:t xml:space="preserve">7 </w:t>
            </w:r>
            <w:proofErr w:type="spellStart"/>
            <w:r w:rsidRPr="007E6CE1">
              <w:t>орф</w:t>
            </w:r>
            <w:proofErr w:type="spellEnd"/>
            <w:r w:rsidRPr="007E6CE1">
              <w:t xml:space="preserve">. и 7 </w:t>
            </w:r>
            <w:proofErr w:type="spellStart"/>
            <w:r w:rsidRPr="007E6CE1">
              <w:t>пунк</w:t>
            </w:r>
            <w:proofErr w:type="spellEnd"/>
            <w:r w:rsidRPr="007E6CE1">
              <w:t>. ошибок, или</w:t>
            </w:r>
          </w:p>
          <w:p w:rsidR="00BD0499" w:rsidRPr="007E6CE1" w:rsidRDefault="00BD0499" w:rsidP="00261B76">
            <w:pPr>
              <w:shd w:val="clear" w:color="auto" w:fill="FFFFFF"/>
            </w:pPr>
            <w:r w:rsidRPr="007E6CE1">
              <w:t xml:space="preserve">6 </w:t>
            </w:r>
            <w:proofErr w:type="spellStart"/>
            <w:r w:rsidRPr="007E6CE1">
              <w:t>орф</w:t>
            </w:r>
            <w:proofErr w:type="spellEnd"/>
            <w:r w:rsidRPr="007E6CE1">
              <w:t xml:space="preserve">. и 8 </w:t>
            </w:r>
            <w:proofErr w:type="spellStart"/>
            <w:r w:rsidRPr="007E6CE1">
              <w:t>пунк</w:t>
            </w:r>
            <w:proofErr w:type="spellEnd"/>
            <w:r w:rsidRPr="007E6CE1">
              <w:t>., или</w:t>
            </w:r>
          </w:p>
          <w:p w:rsidR="00BD0499" w:rsidRPr="007E6CE1" w:rsidRDefault="00BD0499" w:rsidP="00261B76">
            <w:pPr>
              <w:shd w:val="clear" w:color="auto" w:fill="FFFFFF"/>
            </w:pPr>
            <w:r w:rsidRPr="007E6CE1">
              <w:t xml:space="preserve">5 </w:t>
            </w:r>
            <w:proofErr w:type="spellStart"/>
            <w:r w:rsidRPr="007E6CE1">
              <w:t>орф</w:t>
            </w:r>
            <w:proofErr w:type="spellEnd"/>
            <w:r w:rsidRPr="007E6CE1">
              <w:t xml:space="preserve">. и 9 </w:t>
            </w:r>
            <w:proofErr w:type="spellStart"/>
            <w:r w:rsidRPr="007E6CE1">
              <w:t>пунк</w:t>
            </w:r>
            <w:proofErr w:type="spellEnd"/>
            <w:r w:rsidRPr="007E6CE1">
              <w:t>., или</w:t>
            </w:r>
          </w:p>
          <w:p w:rsidR="00BD0499" w:rsidRPr="007E6CE1" w:rsidRDefault="00BD0499" w:rsidP="00261B76">
            <w:pPr>
              <w:shd w:val="clear" w:color="auto" w:fill="FFFFFF"/>
            </w:pPr>
            <w:r w:rsidRPr="007E6CE1">
              <w:t xml:space="preserve">9 </w:t>
            </w:r>
            <w:proofErr w:type="spellStart"/>
            <w:r w:rsidRPr="007E6CE1">
              <w:t>пунк</w:t>
            </w:r>
            <w:proofErr w:type="spellEnd"/>
            <w:r w:rsidRPr="007E6CE1">
              <w:t xml:space="preserve">., или 8 </w:t>
            </w:r>
            <w:proofErr w:type="spellStart"/>
            <w:r w:rsidRPr="007E6CE1">
              <w:t>орф</w:t>
            </w:r>
            <w:proofErr w:type="spellEnd"/>
            <w:r w:rsidRPr="007E6CE1">
              <w:t xml:space="preserve">. и 5 </w:t>
            </w:r>
            <w:proofErr w:type="spellStart"/>
            <w:r w:rsidRPr="007E6CE1">
              <w:t>пунк</w:t>
            </w:r>
            <w:proofErr w:type="spellEnd"/>
            <w:r w:rsidRPr="007E6CE1">
              <w:t>.,</w:t>
            </w:r>
          </w:p>
          <w:p w:rsidR="00BD0499" w:rsidRPr="00D8196C" w:rsidRDefault="00BD0499" w:rsidP="00261B76">
            <w:pPr>
              <w:shd w:val="clear" w:color="auto" w:fill="FFFFFF"/>
            </w:pPr>
            <w:r w:rsidRPr="00D8196C">
              <w:t>а также 7 грамматических</w:t>
            </w:r>
          </w:p>
          <w:p w:rsidR="00BD0499" w:rsidRPr="00D8196C" w:rsidRDefault="00BD0499" w:rsidP="00261B76">
            <w:pPr>
              <w:shd w:val="clear" w:color="auto" w:fill="FFFFFF"/>
            </w:pPr>
            <w:r w:rsidRPr="00D8196C">
              <w:t>ошибок</w:t>
            </w:r>
          </w:p>
        </w:tc>
      </w:tr>
    </w:tbl>
    <w:p w:rsidR="00BD0499" w:rsidRDefault="00BD0499" w:rsidP="00BD0499"/>
    <w:p w:rsidR="00E2673A" w:rsidRDefault="00E2673A" w:rsidP="00BD0499">
      <w:pPr>
        <w:jc w:val="center"/>
        <w:rPr>
          <w:b/>
          <w:bCs/>
        </w:rPr>
      </w:pPr>
    </w:p>
    <w:p w:rsidR="00E2673A" w:rsidRDefault="00E2673A" w:rsidP="00BD0499">
      <w:pPr>
        <w:jc w:val="center"/>
        <w:rPr>
          <w:b/>
          <w:bCs/>
        </w:rPr>
      </w:pPr>
    </w:p>
    <w:p w:rsidR="00E2673A" w:rsidRDefault="00E2673A" w:rsidP="00BD0499">
      <w:pPr>
        <w:jc w:val="center"/>
        <w:rPr>
          <w:b/>
          <w:bCs/>
        </w:rPr>
      </w:pPr>
    </w:p>
    <w:p w:rsidR="00E2673A" w:rsidRDefault="00E2673A" w:rsidP="00BD0499">
      <w:pPr>
        <w:jc w:val="center"/>
        <w:rPr>
          <w:b/>
          <w:bCs/>
        </w:rPr>
      </w:pPr>
    </w:p>
    <w:p w:rsidR="00BD0499" w:rsidRDefault="00BD0499" w:rsidP="00BD0499">
      <w:pPr>
        <w:jc w:val="center"/>
        <w:rPr>
          <w:b/>
          <w:bCs/>
        </w:rPr>
      </w:pPr>
      <w:r w:rsidRPr="008F7D8C">
        <w:rPr>
          <w:b/>
          <w:bCs/>
        </w:rPr>
        <w:t>Учебное и учебно-методическое обеспечение по литературе</w:t>
      </w:r>
    </w:p>
    <w:p w:rsidR="00BD0499" w:rsidRPr="00F079A2" w:rsidRDefault="00BD0499" w:rsidP="00BD0499">
      <w:pPr>
        <w:shd w:val="clear" w:color="auto" w:fill="FFFFFF"/>
        <w:autoSpaceDE w:val="0"/>
        <w:autoSpaceDN w:val="0"/>
        <w:adjustRightInd w:val="0"/>
        <w:jc w:val="both"/>
        <w:rPr>
          <w:b/>
          <w:i/>
        </w:rPr>
      </w:pPr>
      <w:r w:rsidRPr="00F079A2">
        <w:rPr>
          <w:b/>
          <w:i/>
          <w:color w:val="000000"/>
        </w:rPr>
        <w:t>Для учащихся</w:t>
      </w:r>
    </w:p>
    <w:p w:rsidR="00BD0499" w:rsidRPr="007731D8" w:rsidRDefault="00BD0499" w:rsidP="00BD0499">
      <w:pPr>
        <w:shd w:val="clear" w:color="auto" w:fill="FFFFFF"/>
        <w:autoSpaceDE w:val="0"/>
        <w:autoSpaceDN w:val="0"/>
        <w:adjustRightInd w:val="0"/>
        <w:jc w:val="both"/>
      </w:pPr>
      <w:r w:rsidRPr="007731D8">
        <w:rPr>
          <w:color w:val="000000"/>
        </w:rPr>
        <w:t xml:space="preserve">1. </w:t>
      </w:r>
      <w:r w:rsidRPr="007731D8">
        <w:rPr>
          <w:iCs/>
          <w:color w:val="000000"/>
        </w:rPr>
        <w:t xml:space="preserve">Коровина В.Я., Журавлев В.П., Коровин В.И.  </w:t>
      </w:r>
      <w:r w:rsidRPr="007731D8">
        <w:rPr>
          <w:color w:val="000000"/>
        </w:rPr>
        <w:t>Литература. 8 класс: Учебник для об</w:t>
      </w:r>
      <w:r w:rsidRPr="007731D8">
        <w:rPr>
          <w:color w:val="000000"/>
        </w:rPr>
        <w:softHyphen/>
        <w:t>щеобразовательных учреждений. В 2 ч. М.: Просве</w:t>
      </w:r>
      <w:r w:rsidRPr="007731D8">
        <w:rPr>
          <w:color w:val="000000"/>
        </w:rPr>
        <w:softHyphen/>
        <w:t xml:space="preserve">щение, </w:t>
      </w:r>
      <w:r w:rsidR="00E2673A" w:rsidRPr="00E2673A">
        <w:t>2012</w:t>
      </w:r>
    </w:p>
    <w:p w:rsidR="00BD0499" w:rsidRPr="007731D8" w:rsidRDefault="00BD0499" w:rsidP="00BD0499">
      <w:pPr>
        <w:shd w:val="clear" w:color="auto" w:fill="FFFFFF"/>
        <w:autoSpaceDE w:val="0"/>
        <w:autoSpaceDN w:val="0"/>
        <w:adjustRightInd w:val="0"/>
        <w:jc w:val="both"/>
        <w:rPr>
          <w:color w:val="000000"/>
        </w:rPr>
      </w:pPr>
      <w:r w:rsidRPr="007731D8">
        <w:rPr>
          <w:color w:val="000000"/>
        </w:rPr>
        <w:t xml:space="preserve">2. </w:t>
      </w:r>
      <w:r w:rsidRPr="007731D8">
        <w:rPr>
          <w:iCs/>
          <w:color w:val="000000"/>
        </w:rPr>
        <w:t>Коровина В.Я.,</w:t>
      </w:r>
      <w:r w:rsidR="004F7A91" w:rsidRPr="004F7A91">
        <w:rPr>
          <w:iCs/>
          <w:color w:val="000000"/>
        </w:rPr>
        <w:t xml:space="preserve"> </w:t>
      </w:r>
      <w:r w:rsidR="004F7A91">
        <w:rPr>
          <w:iCs/>
          <w:color w:val="000000"/>
        </w:rPr>
        <w:t xml:space="preserve">Журавлев В.П., </w:t>
      </w:r>
      <w:r w:rsidRPr="007731D8">
        <w:rPr>
          <w:iCs/>
          <w:color w:val="000000"/>
        </w:rPr>
        <w:t xml:space="preserve">Коровин В.И. </w:t>
      </w:r>
      <w:r w:rsidRPr="007731D8">
        <w:rPr>
          <w:color w:val="000000"/>
        </w:rPr>
        <w:t>Чи</w:t>
      </w:r>
      <w:r w:rsidRPr="007731D8">
        <w:rPr>
          <w:color w:val="000000"/>
        </w:rPr>
        <w:softHyphen/>
        <w:t xml:space="preserve">таем, думаем, спорим...: Дидактические материалы по литературе: 8 класс. М.: Просвещение, </w:t>
      </w:r>
      <w:r w:rsidRPr="00E2673A">
        <w:t>2010.</w:t>
      </w:r>
    </w:p>
    <w:p w:rsidR="00BD0499" w:rsidRPr="007731D8" w:rsidRDefault="00BD0499" w:rsidP="00BD0499">
      <w:pPr>
        <w:shd w:val="clear" w:color="auto" w:fill="FFFFFF"/>
        <w:autoSpaceDE w:val="0"/>
        <w:autoSpaceDN w:val="0"/>
        <w:adjustRightInd w:val="0"/>
        <w:jc w:val="both"/>
        <w:rPr>
          <w:color w:val="000000"/>
        </w:rPr>
      </w:pPr>
      <w:r w:rsidRPr="007731D8">
        <w:rPr>
          <w:color w:val="000000"/>
        </w:rPr>
        <w:t>3. Миронова М.А. Тесты по литературе: 8 класс: к учебнику-хрестоматии В.Я.Коровиной и др. «Литература. 8 класс». М.: Издательство «Экзамен», 2007.</w:t>
      </w:r>
    </w:p>
    <w:p w:rsidR="00BD0499" w:rsidRPr="007731D8" w:rsidRDefault="00BD0499" w:rsidP="00BD0499">
      <w:pPr>
        <w:shd w:val="clear" w:color="auto" w:fill="FFFFFF"/>
        <w:autoSpaceDE w:val="0"/>
        <w:autoSpaceDN w:val="0"/>
        <w:adjustRightInd w:val="0"/>
        <w:jc w:val="both"/>
      </w:pPr>
      <w:r w:rsidRPr="007731D8">
        <w:rPr>
          <w:color w:val="000000"/>
        </w:rPr>
        <w:t xml:space="preserve">4. </w:t>
      </w:r>
      <w:r w:rsidRPr="007731D8">
        <w:rPr>
          <w:iCs/>
          <w:color w:val="000000"/>
        </w:rPr>
        <w:t>Тимофеев Л. И., Тураев С</w:t>
      </w:r>
      <w:r w:rsidR="00E2673A">
        <w:rPr>
          <w:iCs/>
          <w:color w:val="000000"/>
        </w:rPr>
        <w:t>.</w:t>
      </w:r>
      <w:r w:rsidRPr="007731D8">
        <w:rPr>
          <w:iCs/>
          <w:color w:val="000000"/>
        </w:rPr>
        <w:t xml:space="preserve">В. </w:t>
      </w:r>
      <w:r w:rsidRPr="007731D8">
        <w:rPr>
          <w:color w:val="000000"/>
        </w:rPr>
        <w:t>Краткий словарь ли</w:t>
      </w:r>
      <w:r w:rsidRPr="007731D8">
        <w:rPr>
          <w:color w:val="000000"/>
        </w:rPr>
        <w:softHyphen/>
        <w:t>тературоведческих терминов. М.: Просвещение, 2001.</w:t>
      </w:r>
    </w:p>
    <w:p w:rsidR="00BD0499" w:rsidRPr="001E3D47" w:rsidRDefault="00BD0499" w:rsidP="00BD0499">
      <w:pPr>
        <w:shd w:val="clear" w:color="auto" w:fill="FFFFFF"/>
        <w:autoSpaceDE w:val="0"/>
        <w:autoSpaceDN w:val="0"/>
        <w:adjustRightInd w:val="0"/>
        <w:jc w:val="both"/>
        <w:rPr>
          <w:rFonts w:ascii="Arial" w:hAnsi="Arial" w:cs="Arial"/>
          <w:b/>
          <w:i/>
          <w:color w:val="000000"/>
          <w:sz w:val="20"/>
          <w:szCs w:val="20"/>
        </w:rPr>
      </w:pPr>
    </w:p>
    <w:p w:rsidR="004F7A91" w:rsidRDefault="00BD0499" w:rsidP="00BD0499">
      <w:r w:rsidRPr="007731D8">
        <w:rPr>
          <w:b/>
          <w:bCs/>
          <w:i/>
        </w:rPr>
        <w:lastRenderedPageBreak/>
        <w:t>Для учителя</w:t>
      </w:r>
      <w:r w:rsidRPr="008F7D8C">
        <w:rPr>
          <w:b/>
          <w:bCs/>
        </w:rPr>
        <w:br/>
      </w:r>
      <w:r w:rsidRPr="008F7D8C">
        <w:t>1. Коровина В.Я., Журавлев В.П., Коровин В.И. Литература: 8 класс: Учебник в 2 ч. — М.: Просвещение, 20</w:t>
      </w:r>
      <w:r>
        <w:t>12</w:t>
      </w:r>
      <w:r w:rsidRPr="008F7D8C">
        <w:t xml:space="preserve">. </w:t>
      </w:r>
      <w:r w:rsidRPr="008F7D8C">
        <w:br/>
        <w:t xml:space="preserve">2. Коровина В.Я., Журавлев В.П., Коровин В.И. Читаем, думаем, спорим...: 8 класс: дидактические материалы по литературе. — </w:t>
      </w:r>
      <w:r>
        <w:t xml:space="preserve">М.: Просвещение, 2006. </w:t>
      </w:r>
      <w:r w:rsidRPr="008F7D8C">
        <w:br/>
      </w:r>
      <w:r>
        <w:t>3</w:t>
      </w:r>
      <w:r w:rsidRPr="008F7D8C">
        <w:t xml:space="preserve">. </w:t>
      </w:r>
      <w:r w:rsidR="004F7A91">
        <w:t xml:space="preserve">Беляева Н.В. Уроки литературы в 8 классе. </w:t>
      </w:r>
      <w:r w:rsidRPr="008F7D8C">
        <w:t xml:space="preserve">. Поурочные </w:t>
      </w:r>
      <w:proofErr w:type="gramStart"/>
      <w:r w:rsidRPr="008F7D8C">
        <w:t xml:space="preserve">разработки </w:t>
      </w:r>
      <w:r w:rsidR="004F7A91">
        <w:t>:</w:t>
      </w:r>
      <w:proofErr w:type="gramEnd"/>
      <w:r w:rsidR="004F7A91">
        <w:t>Кн. для учителя</w:t>
      </w:r>
      <w:r w:rsidRPr="008F7D8C">
        <w:t xml:space="preserve">. — М.: </w:t>
      </w:r>
      <w:r w:rsidR="004F7A91">
        <w:t xml:space="preserve">Просвещение, </w:t>
      </w:r>
      <w:r w:rsidR="004F7A91" w:rsidRPr="00E2673A">
        <w:t>2017</w:t>
      </w:r>
    </w:p>
    <w:p w:rsidR="00BD0499" w:rsidRPr="008F7D8C" w:rsidRDefault="00BD0499" w:rsidP="00BD0499">
      <w:r>
        <w:t>4</w:t>
      </w:r>
      <w:r w:rsidRPr="008F7D8C">
        <w:t xml:space="preserve">. Коровина В.Я., </w:t>
      </w:r>
      <w:proofErr w:type="spellStart"/>
      <w:r>
        <w:t>З</w:t>
      </w:r>
      <w:r w:rsidRPr="008F7D8C">
        <w:t>барский</w:t>
      </w:r>
      <w:proofErr w:type="spellEnd"/>
      <w:r w:rsidRPr="008F7D8C">
        <w:t xml:space="preserve"> И.С., Коровин В.И. Литература: 8 класс: Методические советы. — </w:t>
      </w:r>
      <w:r>
        <w:t xml:space="preserve">М.: </w:t>
      </w:r>
      <w:r w:rsidRPr="008F7D8C">
        <w:t xml:space="preserve">Просвещение, 2008. </w:t>
      </w:r>
      <w:r w:rsidRPr="008F7D8C">
        <w:br/>
      </w:r>
      <w:r>
        <w:t>5</w:t>
      </w:r>
      <w:r w:rsidRPr="008F7D8C">
        <w:t xml:space="preserve">. Кутейникова Н.Е. Уроки литературы в 8 классе: Книга для учителя. — М.: Просвещение, 2008. </w:t>
      </w:r>
      <w:r w:rsidRPr="008F7D8C">
        <w:br/>
      </w:r>
      <w:r>
        <w:t>6. Макарова Б.А. Дидактические материалы по литературе 8 класс: к учебнику В.Я. Коровиной, - Экзамен.- М., 2009</w:t>
      </w:r>
    </w:p>
    <w:p w:rsidR="00BD0499" w:rsidRPr="00E17597" w:rsidRDefault="00BD0499" w:rsidP="00E2673A">
      <w:pPr>
        <w:rPr>
          <w:color w:val="FF0000"/>
          <w:lang w:val="tt-RU"/>
        </w:rPr>
      </w:pPr>
    </w:p>
    <w:p w:rsidR="00BD0499" w:rsidRPr="00E17597" w:rsidRDefault="00BD0499" w:rsidP="00BD0499">
      <w:pPr>
        <w:widowControl w:val="0"/>
        <w:autoSpaceDE w:val="0"/>
        <w:autoSpaceDN w:val="0"/>
        <w:adjustRightInd w:val="0"/>
        <w:ind w:left="360"/>
        <w:rPr>
          <w:rFonts w:ascii="Times New Roman CYR" w:hAnsi="Times New Roman CYR" w:cs="Times New Roman CYR"/>
          <w:b/>
          <w:iCs/>
          <w:sz w:val="26"/>
          <w:szCs w:val="26"/>
          <w:u w:val="single"/>
        </w:rPr>
      </w:pPr>
      <w:r w:rsidRPr="00075573">
        <w:rPr>
          <w:rFonts w:ascii="Times New Roman CYR" w:hAnsi="Times New Roman CYR" w:cs="Times New Roman CYR"/>
          <w:i/>
          <w:iCs/>
          <w:sz w:val="26"/>
          <w:szCs w:val="26"/>
        </w:rPr>
        <w:t xml:space="preserve"> </w:t>
      </w:r>
      <w:r w:rsidRPr="00BB3EA0">
        <w:rPr>
          <w:rFonts w:ascii="Times New Roman CYR" w:hAnsi="Times New Roman CYR" w:cs="Times New Roman CYR"/>
          <w:iCs/>
          <w:sz w:val="26"/>
          <w:szCs w:val="26"/>
        </w:rPr>
        <w:t xml:space="preserve">          </w:t>
      </w:r>
      <w:r w:rsidRPr="00E17597">
        <w:rPr>
          <w:rFonts w:ascii="Times New Roman CYR" w:hAnsi="Times New Roman CYR" w:cs="Times New Roman CYR"/>
          <w:b/>
          <w:iCs/>
          <w:sz w:val="26"/>
          <w:szCs w:val="26"/>
          <w:u w:val="single"/>
        </w:rPr>
        <w:t>Интернет-ресурсы для ученика и учителя:</w:t>
      </w:r>
      <w:r w:rsidRPr="00E17597">
        <w:rPr>
          <w:rFonts w:ascii="Tahoma" w:hAnsi="Tahoma" w:cs="Tahoma"/>
          <w:b/>
          <w:shadow/>
          <w:color w:val="FFFFFF"/>
          <w:sz w:val="26"/>
          <w:szCs w:val="26"/>
          <w:u w:val="single"/>
        </w:rPr>
        <w:t xml:space="preserve"> </w:t>
      </w:r>
    </w:p>
    <w:p w:rsidR="00E17597" w:rsidRDefault="00E17597" w:rsidP="00BD0499">
      <w:pPr>
        <w:pStyle w:val="1"/>
        <w:widowControl w:val="0"/>
        <w:autoSpaceDE w:val="0"/>
        <w:autoSpaceDN w:val="0"/>
        <w:adjustRightInd w:val="0"/>
        <w:spacing w:after="0" w:line="240" w:lineRule="auto"/>
        <w:rPr>
          <w:rFonts w:ascii="Times New Roman CYR" w:hAnsi="Times New Roman CYR" w:cs="Times New Roman CYR"/>
          <w:sz w:val="26"/>
          <w:szCs w:val="26"/>
        </w:rPr>
      </w:pPr>
    </w:p>
    <w:p w:rsidR="00E17597" w:rsidRPr="00A93693" w:rsidRDefault="00E17597" w:rsidP="00E17597">
      <w:pPr>
        <w:widowControl w:val="0"/>
        <w:autoSpaceDE w:val="0"/>
        <w:autoSpaceDN w:val="0"/>
        <w:adjustRightInd w:val="0"/>
        <w:contextualSpacing/>
      </w:pPr>
      <w:r w:rsidRPr="00B8251C">
        <w:t>1</w:t>
      </w:r>
      <w:r w:rsidRPr="00B8251C">
        <w:rPr>
          <w:i/>
          <w:iCs/>
        </w:rPr>
        <w:t xml:space="preserve">. </w:t>
      </w:r>
      <w:hyperlink r:id="rId5" w:history="1">
        <w:r w:rsidRPr="00A93693">
          <w:rPr>
            <w:rStyle w:val="a5"/>
            <w:i/>
            <w:iCs/>
            <w:lang w:val="en-US"/>
          </w:rPr>
          <w:t>www</w:t>
        </w:r>
        <w:r w:rsidRPr="00A93693">
          <w:rPr>
            <w:rStyle w:val="a5"/>
            <w:i/>
            <w:iCs/>
          </w:rPr>
          <w:t>.</w:t>
        </w:r>
        <w:proofErr w:type="spellStart"/>
        <w:r w:rsidRPr="00A93693">
          <w:rPr>
            <w:rStyle w:val="a5"/>
            <w:i/>
            <w:iCs/>
            <w:lang w:val="en-US"/>
          </w:rPr>
          <w:t>wikipedia</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Универсальная энциклопедия «Википедия»</w:t>
      </w:r>
    </w:p>
    <w:p w:rsidR="00E17597" w:rsidRPr="00A93693" w:rsidRDefault="00E17597" w:rsidP="00E17597">
      <w:pPr>
        <w:widowControl w:val="0"/>
        <w:autoSpaceDE w:val="0"/>
        <w:autoSpaceDN w:val="0"/>
        <w:adjustRightInd w:val="0"/>
        <w:contextualSpacing/>
        <w:rPr>
          <w:i/>
          <w:iCs/>
        </w:rPr>
      </w:pPr>
      <w:r w:rsidRPr="00A93693">
        <w:t>2.</w:t>
      </w:r>
      <w:r w:rsidRPr="00A93693">
        <w:rPr>
          <w:i/>
          <w:iCs/>
          <w:lang w:val="en-US"/>
        </w:rPr>
        <w:t>www</w:t>
      </w:r>
      <w:r w:rsidRPr="00A93693">
        <w:rPr>
          <w:i/>
          <w:iCs/>
        </w:rPr>
        <w:t>.</w:t>
      </w:r>
      <w:proofErr w:type="spellStart"/>
      <w:r w:rsidRPr="00A93693">
        <w:rPr>
          <w:i/>
          <w:iCs/>
          <w:lang w:val="en-US"/>
        </w:rPr>
        <w:t>krugosvet</w:t>
      </w:r>
      <w:proofErr w:type="spellEnd"/>
      <w:r w:rsidRPr="00A93693">
        <w:rPr>
          <w:i/>
          <w:iCs/>
        </w:rPr>
        <w:t>.</w:t>
      </w:r>
      <w:proofErr w:type="spellStart"/>
      <w:r w:rsidRPr="00A93693">
        <w:rPr>
          <w:i/>
          <w:iCs/>
          <w:lang w:val="en-US"/>
        </w:rPr>
        <w:t>ru</w:t>
      </w:r>
      <w:proofErr w:type="spellEnd"/>
      <w:r w:rsidRPr="00A93693">
        <w:rPr>
          <w:i/>
          <w:iCs/>
        </w:rPr>
        <w:t xml:space="preserve"> Универсальная энциклопедия «</w:t>
      </w:r>
      <w:proofErr w:type="spellStart"/>
      <w:r w:rsidRPr="00A93693">
        <w:rPr>
          <w:i/>
          <w:iCs/>
        </w:rPr>
        <w:t>Кругосвет</w:t>
      </w:r>
      <w:proofErr w:type="spellEnd"/>
      <w:r w:rsidRPr="00A93693">
        <w:rPr>
          <w:i/>
          <w:iCs/>
        </w:rPr>
        <w:t>»</w:t>
      </w:r>
    </w:p>
    <w:p w:rsidR="00E17597" w:rsidRPr="00A93693" w:rsidRDefault="00E17597" w:rsidP="00E17597">
      <w:pPr>
        <w:widowControl w:val="0"/>
        <w:autoSpaceDE w:val="0"/>
        <w:autoSpaceDN w:val="0"/>
        <w:adjustRightInd w:val="0"/>
        <w:contextualSpacing/>
        <w:rPr>
          <w:i/>
          <w:iCs/>
        </w:rPr>
      </w:pPr>
      <w:r w:rsidRPr="00A93693">
        <w:rPr>
          <w:iCs/>
        </w:rPr>
        <w:t>3</w:t>
      </w:r>
      <w:r w:rsidRPr="00A93693">
        <w:rPr>
          <w:i/>
          <w:iCs/>
        </w:rPr>
        <w:t>.</w:t>
      </w:r>
      <w:r w:rsidRPr="00A93693">
        <w:rPr>
          <w:i/>
          <w:iCs/>
          <w:lang w:val="en-US"/>
        </w:rPr>
        <w:t>www</w:t>
      </w:r>
      <w:r w:rsidRPr="00A93693">
        <w:rPr>
          <w:i/>
          <w:iCs/>
        </w:rPr>
        <w:t>.</w:t>
      </w:r>
      <w:proofErr w:type="spellStart"/>
      <w:r w:rsidRPr="00A93693">
        <w:rPr>
          <w:i/>
          <w:iCs/>
          <w:lang w:val="en-US"/>
        </w:rPr>
        <w:t>rubrikon</w:t>
      </w:r>
      <w:proofErr w:type="spellEnd"/>
      <w:r w:rsidRPr="00A93693">
        <w:rPr>
          <w:i/>
          <w:iCs/>
        </w:rPr>
        <w:t>.</w:t>
      </w:r>
      <w:proofErr w:type="spellStart"/>
      <w:r w:rsidRPr="00A93693">
        <w:rPr>
          <w:i/>
          <w:iCs/>
          <w:lang w:val="en-US"/>
        </w:rPr>
        <w:t>ru</w:t>
      </w:r>
      <w:proofErr w:type="spellEnd"/>
      <w:r w:rsidRPr="00A93693">
        <w:rPr>
          <w:i/>
          <w:iCs/>
        </w:rPr>
        <w:t xml:space="preserve"> Энциклопедия «</w:t>
      </w:r>
      <w:proofErr w:type="spellStart"/>
      <w:r w:rsidRPr="00A93693">
        <w:rPr>
          <w:i/>
          <w:iCs/>
        </w:rPr>
        <w:t>Рубрикон</w:t>
      </w:r>
      <w:proofErr w:type="spellEnd"/>
      <w:r w:rsidRPr="00A93693">
        <w:rPr>
          <w:i/>
          <w:iCs/>
        </w:rPr>
        <w:t>»</w:t>
      </w:r>
    </w:p>
    <w:p w:rsidR="00E17597" w:rsidRPr="00A93693" w:rsidRDefault="00E17597" w:rsidP="00E17597">
      <w:pPr>
        <w:widowControl w:val="0"/>
        <w:autoSpaceDE w:val="0"/>
        <w:autoSpaceDN w:val="0"/>
        <w:adjustRightInd w:val="0"/>
        <w:contextualSpacing/>
        <w:rPr>
          <w:i/>
          <w:iCs/>
        </w:rPr>
      </w:pPr>
      <w:r w:rsidRPr="00A93693">
        <w:t>4</w:t>
      </w:r>
      <w:r w:rsidRPr="00A93693">
        <w:rPr>
          <w:i/>
          <w:iCs/>
        </w:rPr>
        <w:t xml:space="preserve">. </w:t>
      </w:r>
      <w:hyperlink r:id="rId6" w:history="1">
        <w:proofErr w:type="gramStart"/>
        <w:r w:rsidRPr="00A93693">
          <w:rPr>
            <w:rStyle w:val="a5"/>
            <w:i/>
            <w:iCs/>
            <w:lang w:val="en-US"/>
          </w:rPr>
          <w:t>www</w:t>
        </w:r>
        <w:r w:rsidRPr="00A93693">
          <w:rPr>
            <w:rStyle w:val="a5"/>
            <w:i/>
            <w:iCs/>
          </w:rPr>
          <w:t>.</w:t>
        </w:r>
        <w:proofErr w:type="spellStart"/>
        <w:r w:rsidRPr="00A93693">
          <w:rPr>
            <w:rStyle w:val="a5"/>
            <w:i/>
            <w:iCs/>
            <w:lang w:val="en-US"/>
          </w:rPr>
          <w:t>slovari</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Электронные</w:t>
      </w:r>
      <w:proofErr w:type="gramEnd"/>
      <w:r w:rsidRPr="00A93693">
        <w:rPr>
          <w:i/>
          <w:iCs/>
        </w:rPr>
        <w:t xml:space="preserve"> словар</w:t>
      </w:r>
      <w:r>
        <w:rPr>
          <w:i/>
          <w:iCs/>
        </w:rPr>
        <w:t>ь</w:t>
      </w:r>
    </w:p>
    <w:p w:rsidR="00E17597" w:rsidRPr="00A93693" w:rsidRDefault="00E17597" w:rsidP="00E17597">
      <w:pPr>
        <w:widowControl w:val="0"/>
        <w:autoSpaceDE w:val="0"/>
        <w:autoSpaceDN w:val="0"/>
        <w:adjustRightInd w:val="0"/>
        <w:contextualSpacing/>
        <w:rPr>
          <w:i/>
          <w:iCs/>
        </w:rPr>
      </w:pPr>
      <w:r w:rsidRPr="00A93693">
        <w:t>5.</w:t>
      </w:r>
      <w:r w:rsidRPr="00A93693">
        <w:rPr>
          <w:i/>
          <w:iCs/>
        </w:rPr>
        <w:t xml:space="preserve"> </w:t>
      </w:r>
      <w:hyperlink r:id="rId7" w:history="1">
        <w:r w:rsidRPr="00A93693">
          <w:rPr>
            <w:rStyle w:val="a5"/>
            <w:i/>
            <w:iCs/>
            <w:lang w:val="en-US"/>
          </w:rPr>
          <w:t>www</w:t>
        </w:r>
        <w:r w:rsidRPr="00A93693">
          <w:rPr>
            <w:rStyle w:val="a5"/>
            <w:i/>
            <w:iCs/>
          </w:rPr>
          <w:t>.</w:t>
        </w:r>
        <w:proofErr w:type="spellStart"/>
        <w:r w:rsidRPr="00A93693">
          <w:rPr>
            <w:rStyle w:val="a5"/>
            <w:i/>
            <w:iCs/>
            <w:lang w:val="en-US"/>
          </w:rPr>
          <w:t>gramota</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Справочно- информационный интернет –портал «Русский язык»</w:t>
      </w:r>
    </w:p>
    <w:p w:rsidR="00E17597" w:rsidRPr="00A93693" w:rsidRDefault="00E17597" w:rsidP="00E17597">
      <w:pPr>
        <w:widowControl w:val="0"/>
        <w:autoSpaceDE w:val="0"/>
        <w:autoSpaceDN w:val="0"/>
        <w:adjustRightInd w:val="0"/>
        <w:contextualSpacing/>
        <w:rPr>
          <w:i/>
          <w:iCs/>
        </w:rPr>
      </w:pPr>
      <w:r w:rsidRPr="00A93693">
        <w:t xml:space="preserve">6. </w:t>
      </w:r>
      <w:hyperlink r:id="rId8" w:history="1">
        <w:proofErr w:type="gramStart"/>
        <w:r w:rsidRPr="00A93693">
          <w:rPr>
            <w:rStyle w:val="a5"/>
            <w:i/>
            <w:iCs/>
            <w:lang w:val="en-US"/>
          </w:rPr>
          <w:t>www</w:t>
        </w:r>
        <w:r w:rsidRPr="00A93693">
          <w:rPr>
            <w:rStyle w:val="a5"/>
            <w:i/>
            <w:iCs/>
          </w:rPr>
          <w:t>.</w:t>
        </w:r>
        <w:proofErr w:type="spellStart"/>
        <w:r w:rsidRPr="00A93693">
          <w:rPr>
            <w:rStyle w:val="a5"/>
            <w:i/>
            <w:iCs/>
            <w:lang w:val="en-US"/>
          </w:rPr>
          <w:t>feb</w:t>
        </w:r>
        <w:proofErr w:type="spellEnd"/>
        <w:r w:rsidRPr="00A93693">
          <w:rPr>
            <w:rStyle w:val="a5"/>
            <w:i/>
            <w:iCs/>
          </w:rPr>
          <w:t>-</w:t>
        </w:r>
        <w:r w:rsidRPr="00A93693">
          <w:rPr>
            <w:rStyle w:val="a5"/>
            <w:i/>
            <w:iCs/>
            <w:lang w:val="en-US"/>
          </w:rPr>
          <w:t>web</w:t>
        </w:r>
        <w:r w:rsidRPr="00A93693">
          <w:rPr>
            <w:rStyle w:val="a5"/>
            <w:i/>
            <w:iCs/>
          </w:rPr>
          <w:t>.</w:t>
        </w:r>
        <w:proofErr w:type="spellStart"/>
        <w:r w:rsidRPr="00A93693">
          <w:rPr>
            <w:rStyle w:val="a5"/>
            <w:i/>
            <w:iCs/>
            <w:lang w:val="en-US"/>
          </w:rPr>
          <w:t>ru</w:t>
        </w:r>
        <w:proofErr w:type="spellEnd"/>
      </w:hyperlink>
      <w:r w:rsidRPr="00A93693">
        <w:rPr>
          <w:i/>
          <w:iCs/>
        </w:rPr>
        <w:t xml:space="preserve">  Фундаментальная</w:t>
      </w:r>
      <w:proofErr w:type="gramEnd"/>
      <w:r w:rsidRPr="00A93693">
        <w:rPr>
          <w:i/>
          <w:iCs/>
        </w:rPr>
        <w:t xml:space="preserve"> электронная библиотека  «Русская литература и фольклор»</w:t>
      </w:r>
    </w:p>
    <w:p w:rsidR="00E17597" w:rsidRPr="00A93693" w:rsidRDefault="00E17597" w:rsidP="00E17597">
      <w:pPr>
        <w:widowControl w:val="0"/>
        <w:autoSpaceDE w:val="0"/>
        <w:autoSpaceDN w:val="0"/>
        <w:adjustRightInd w:val="0"/>
        <w:contextualSpacing/>
        <w:rPr>
          <w:i/>
          <w:iCs/>
        </w:rPr>
      </w:pPr>
      <w:r w:rsidRPr="00A93693">
        <w:rPr>
          <w:i/>
          <w:iCs/>
        </w:rPr>
        <w:t xml:space="preserve">7. </w:t>
      </w:r>
      <w:hyperlink r:id="rId9" w:history="1">
        <w:proofErr w:type="gramStart"/>
        <w:r w:rsidRPr="00A93693">
          <w:rPr>
            <w:rStyle w:val="a5"/>
            <w:i/>
            <w:iCs/>
            <w:lang w:val="en-US"/>
          </w:rPr>
          <w:t>www</w:t>
        </w:r>
        <w:r w:rsidRPr="00A93693">
          <w:rPr>
            <w:rStyle w:val="a5"/>
            <w:i/>
            <w:iCs/>
          </w:rPr>
          <w:t>.</w:t>
        </w:r>
        <w:proofErr w:type="spellStart"/>
        <w:r w:rsidRPr="00A93693">
          <w:rPr>
            <w:rStyle w:val="a5"/>
            <w:i/>
            <w:iCs/>
            <w:lang w:val="en-US"/>
          </w:rPr>
          <w:t>mifhology</w:t>
        </w:r>
        <w:proofErr w:type="spellEnd"/>
        <w:r w:rsidRPr="00A93693">
          <w:rPr>
            <w:rStyle w:val="a5"/>
            <w:i/>
            <w:iCs/>
          </w:rPr>
          <w:t>.</w:t>
        </w:r>
        <w:proofErr w:type="spellStart"/>
        <w:r w:rsidRPr="00A93693">
          <w:rPr>
            <w:rStyle w:val="a5"/>
            <w:i/>
            <w:iCs/>
            <w:lang w:val="en-US"/>
          </w:rPr>
          <w:t>ru</w:t>
        </w:r>
        <w:proofErr w:type="spellEnd"/>
      </w:hyperlink>
      <w:r w:rsidRPr="00A93693">
        <w:rPr>
          <w:i/>
          <w:iCs/>
        </w:rPr>
        <w:t xml:space="preserve">  Мифологическая</w:t>
      </w:r>
      <w:proofErr w:type="gramEnd"/>
      <w:r w:rsidRPr="00A93693">
        <w:rPr>
          <w:i/>
          <w:iCs/>
        </w:rPr>
        <w:t xml:space="preserve"> энциклопедия</w:t>
      </w:r>
    </w:p>
    <w:p w:rsidR="000D1A02" w:rsidRDefault="000D1A02">
      <w:pPr>
        <w:rPr>
          <w:lang w:val="tt-RU"/>
        </w:rPr>
      </w:pPr>
    </w:p>
    <w:p w:rsidR="000D1A02" w:rsidRDefault="000D1A02">
      <w:pPr>
        <w:rPr>
          <w:lang w:val="tt-RU"/>
        </w:rPr>
      </w:pPr>
    </w:p>
    <w:p w:rsidR="000D1A02" w:rsidRDefault="000D1A02">
      <w:pPr>
        <w:rPr>
          <w:lang w:val="tt-RU"/>
        </w:rPr>
      </w:pPr>
    </w:p>
    <w:p w:rsidR="000D1A02" w:rsidRDefault="000D1A02">
      <w:pPr>
        <w:rPr>
          <w:lang w:val="tt-RU"/>
        </w:rPr>
      </w:pPr>
    </w:p>
    <w:p w:rsidR="000D1A02" w:rsidRDefault="000D1A02">
      <w:pPr>
        <w:rPr>
          <w:lang w:val="tt-RU"/>
        </w:rPr>
      </w:pPr>
    </w:p>
    <w:p w:rsidR="001723A3" w:rsidRDefault="001723A3" w:rsidP="000D1A02">
      <w:pPr>
        <w:jc w:val="center"/>
        <w:rPr>
          <w:b/>
          <w:sz w:val="28"/>
          <w:szCs w:val="28"/>
        </w:rPr>
      </w:pPr>
    </w:p>
    <w:p w:rsidR="001723A3" w:rsidRDefault="001723A3" w:rsidP="000D1A02">
      <w:pPr>
        <w:jc w:val="center"/>
        <w:rPr>
          <w:b/>
          <w:sz w:val="28"/>
          <w:szCs w:val="28"/>
        </w:rPr>
      </w:pPr>
    </w:p>
    <w:p w:rsidR="001723A3" w:rsidRDefault="001723A3" w:rsidP="000D1A02">
      <w:pPr>
        <w:jc w:val="center"/>
        <w:rPr>
          <w:b/>
          <w:sz w:val="28"/>
          <w:szCs w:val="28"/>
        </w:rPr>
      </w:pPr>
    </w:p>
    <w:p w:rsidR="001723A3" w:rsidRDefault="001723A3" w:rsidP="000D1A02">
      <w:pPr>
        <w:jc w:val="center"/>
        <w:rPr>
          <w:b/>
          <w:sz w:val="28"/>
          <w:szCs w:val="28"/>
        </w:rPr>
      </w:pPr>
    </w:p>
    <w:p w:rsidR="001723A3" w:rsidRDefault="001723A3" w:rsidP="000D1A02">
      <w:pPr>
        <w:jc w:val="center"/>
        <w:rPr>
          <w:b/>
          <w:sz w:val="28"/>
          <w:szCs w:val="28"/>
        </w:rPr>
      </w:pPr>
    </w:p>
    <w:p w:rsidR="001723A3" w:rsidRDefault="001723A3" w:rsidP="000D1A02">
      <w:pPr>
        <w:jc w:val="center"/>
        <w:rPr>
          <w:b/>
          <w:sz w:val="28"/>
          <w:szCs w:val="28"/>
        </w:rPr>
      </w:pPr>
    </w:p>
    <w:p w:rsidR="001723A3" w:rsidRDefault="001723A3" w:rsidP="000D1A02">
      <w:pPr>
        <w:jc w:val="center"/>
        <w:rPr>
          <w:b/>
          <w:sz w:val="28"/>
          <w:szCs w:val="28"/>
        </w:rPr>
      </w:pPr>
    </w:p>
    <w:p w:rsidR="000462BD" w:rsidRDefault="000462BD" w:rsidP="000462BD">
      <w:pPr>
        <w:jc w:val="center"/>
        <w:rPr>
          <w:b/>
          <w:sz w:val="28"/>
          <w:szCs w:val="28"/>
        </w:rPr>
      </w:pPr>
    </w:p>
    <w:p w:rsidR="000462BD" w:rsidRDefault="000462BD" w:rsidP="00CF62A0">
      <w:pPr>
        <w:rPr>
          <w:b/>
          <w:sz w:val="28"/>
          <w:szCs w:val="28"/>
        </w:rPr>
      </w:pPr>
    </w:p>
    <w:p w:rsidR="00E2673A" w:rsidRDefault="00E2673A" w:rsidP="000462BD">
      <w:pPr>
        <w:jc w:val="center"/>
        <w:rPr>
          <w:b/>
          <w:sz w:val="28"/>
          <w:szCs w:val="28"/>
        </w:rPr>
      </w:pPr>
    </w:p>
    <w:p w:rsidR="00E2673A" w:rsidRDefault="00E2673A" w:rsidP="000462BD">
      <w:pPr>
        <w:jc w:val="center"/>
        <w:rPr>
          <w:b/>
          <w:sz w:val="28"/>
          <w:szCs w:val="28"/>
        </w:rPr>
      </w:pPr>
    </w:p>
    <w:p w:rsidR="00E2673A" w:rsidRDefault="00E2673A" w:rsidP="000462BD">
      <w:pPr>
        <w:jc w:val="center"/>
        <w:rPr>
          <w:b/>
          <w:sz w:val="28"/>
          <w:szCs w:val="28"/>
        </w:rPr>
      </w:pPr>
    </w:p>
    <w:p w:rsidR="00E2673A" w:rsidRDefault="00E2673A" w:rsidP="000462BD">
      <w:pPr>
        <w:jc w:val="center"/>
        <w:rPr>
          <w:b/>
          <w:sz w:val="28"/>
          <w:szCs w:val="28"/>
        </w:rPr>
      </w:pPr>
    </w:p>
    <w:p w:rsidR="00A35958" w:rsidRDefault="00A35958" w:rsidP="000462BD">
      <w:pPr>
        <w:jc w:val="center"/>
        <w:rPr>
          <w:b/>
          <w:sz w:val="28"/>
          <w:szCs w:val="28"/>
        </w:rPr>
      </w:pPr>
    </w:p>
    <w:p w:rsidR="000462BD" w:rsidRDefault="000462BD" w:rsidP="000462BD">
      <w:pPr>
        <w:jc w:val="center"/>
        <w:rPr>
          <w:b/>
          <w:sz w:val="28"/>
          <w:szCs w:val="28"/>
        </w:rPr>
      </w:pPr>
      <w:r>
        <w:rPr>
          <w:b/>
          <w:sz w:val="28"/>
          <w:szCs w:val="28"/>
        </w:rPr>
        <w:t>Учебно- тематическое планирование уроков литературы в 8 классе (70 часов)</w:t>
      </w:r>
    </w:p>
    <w:tbl>
      <w:tblPr>
        <w:tblpPr w:leftFromText="180" w:rightFromText="180" w:horzAnchor="margin" w:tblpX="-320" w:tblpY="740"/>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4675"/>
        <w:gridCol w:w="5670"/>
        <w:gridCol w:w="4395"/>
      </w:tblGrid>
      <w:tr w:rsidR="00A35958" w:rsidRPr="00E126ED" w:rsidTr="00A35958">
        <w:trPr>
          <w:trHeight w:val="699"/>
        </w:trPr>
        <w:tc>
          <w:tcPr>
            <w:tcW w:w="15344" w:type="dxa"/>
            <w:gridSpan w:val="4"/>
          </w:tcPr>
          <w:p w:rsidR="00A35958" w:rsidRDefault="00A35958" w:rsidP="00A35958">
            <w:pPr>
              <w:rPr>
                <w:b/>
                <w:szCs w:val="22"/>
                <w:lang w:eastAsia="en-US"/>
              </w:rPr>
            </w:pPr>
          </w:p>
          <w:p w:rsidR="00A35958" w:rsidRPr="00DB2EB1" w:rsidRDefault="00A35958" w:rsidP="00A35958">
            <w:pPr>
              <w:rPr>
                <w:b/>
                <w:sz w:val="28"/>
                <w:szCs w:val="28"/>
              </w:rPr>
            </w:pPr>
            <w:bookmarkStart w:id="0" w:name="_GoBack"/>
            <w:bookmarkEnd w:id="0"/>
          </w:p>
          <w:tbl>
            <w:tblPr>
              <w:tblpPr w:leftFromText="180" w:rightFromText="180" w:horzAnchor="margin" w:tblpX="-320" w:tblpY="740"/>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4675"/>
              <w:gridCol w:w="5670"/>
              <w:gridCol w:w="4395"/>
            </w:tblGrid>
            <w:tr w:rsidR="00A35958" w:rsidRPr="00E126ED" w:rsidTr="00A35958">
              <w:trPr>
                <w:trHeight w:val="983"/>
              </w:trPr>
              <w:tc>
                <w:tcPr>
                  <w:tcW w:w="604" w:type="dxa"/>
                </w:tcPr>
                <w:p w:rsidR="00A35958" w:rsidRDefault="00A35958" w:rsidP="00A35958">
                  <w:pPr>
                    <w:rPr>
                      <w:b/>
                    </w:rPr>
                  </w:pPr>
                  <w:r w:rsidRPr="00E126ED">
                    <w:rPr>
                      <w:b/>
                    </w:rPr>
                    <w:t>№</w:t>
                  </w:r>
                </w:p>
                <w:p w:rsidR="00A35958" w:rsidRPr="00E126ED" w:rsidRDefault="00A35958" w:rsidP="00A35958">
                  <w:pPr>
                    <w:rPr>
                      <w:b/>
                    </w:rPr>
                  </w:pPr>
                  <w:r>
                    <w:rPr>
                      <w:b/>
                    </w:rPr>
                    <w:t>п/п</w:t>
                  </w:r>
                </w:p>
              </w:tc>
              <w:tc>
                <w:tcPr>
                  <w:tcW w:w="4675" w:type="dxa"/>
                </w:tcPr>
                <w:p w:rsidR="00A35958" w:rsidRPr="00E126ED" w:rsidRDefault="00A35958" w:rsidP="00A35958">
                  <w:pPr>
                    <w:rPr>
                      <w:b/>
                    </w:rPr>
                  </w:pPr>
                  <w:r w:rsidRPr="00E126ED">
                    <w:rPr>
                      <w:b/>
                    </w:rPr>
                    <w:t>Тема урока</w:t>
                  </w:r>
                </w:p>
              </w:tc>
              <w:tc>
                <w:tcPr>
                  <w:tcW w:w="5670" w:type="dxa"/>
                </w:tcPr>
                <w:p w:rsidR="00A35958" w:rsidRPr="00E126ED" w:rsidRDefault="00A35958" w:rsidP="00A35958">
                  <w:pPr>
                    <w:rPr>
                      <w:b/>
                    </w:rPr>
                  </w:pPr>
                  <w:r>
                    <w:rPr>
                      <w:b/>
                    </w:rPr>
                    <w:t xml:space="preserve">Формы, методы и средства обучения </w:t>
                  </w:r>
                </w:p>
              </w:tc>
              <w:tc>
                <w:tcPr>
                  <w:tcW w:w="4395" w:type="dxa"/>
                </w:tcPr>
                <w:p w:rsidR="00A35958" w:rsidRPr="00E126ED" w:rsidRDefault="00A35958" w:rsidP="00A35958">
                  <w:pPr>
                    <w:rPr>
                      <w:b/>
                    </w:rPr>
                  </w:pPr>
                  <w:r w:rsidRPr="00E126ED">
                    <w:rPr>
                      <w:b/>
                    </w:rPr>
                    <w:t xml:space="preserve">Планируемые результаты </w:t>
                  </w:r>
                  <w:r>
                    <w:rPr>
                      <w:b/>
                    </w:rPr>
                    <w:t>(предметные, личностные, УУД)</w:t>
                  </w:r>
                </w:p>
              </w:tc>
            </w:tr>
          </w:tbl>
          <w:p w:rsidR="00A35958" w:rsidRPr="00AF184E" w:rsidRDefault="00A35958" w:rsidP="00A35958">
            <w:pPr>
              <w:jc w:val="center"/>
              <w:rPr>
                <w:b/>
                <w:lang w:eastAsia="en-US"/>
              </w:rPr>
            </w:pPr>
          </w:p>
        </w:tc>
      </w:tr>
      <w:tr w:rsidR="004E1FE5" w:rsidRPr="00E126ED" w:rsidTr="00A35958">
        <w:trPr>
          <w:trHeight w:val="699"/>
        </w:trPr>
        <w:tc>
          <w:tcPr>
            <w:tcW w:w="15344" w:type="dxa"/>
            <w:gridSpan w:val="4"/>
          </w:tcPr>
          <w:p w:rsidR="00A35958" w:rsidRDefault="00A35958" w:rsidP="00A35958">
            <w:pPr>
              <w:rPr>
                <w:b/>
              </w:rPr>
            </w:pPr>
          </w:p>
          <w:p w:rsidR="004E1FE5" w:rsidRPr="004E1FE5" w:rsidRDefault="00A35958" w:rsidP="00A35958">
            <w:pPr>
              <w:jc w:val="center"/>
              <w:rPr>
                <w:b/>
              </w:rPr>
            </w:pPr>
            <w:r>
              <w:rPr>
                <w:b/>
              </w:rPr>
              <w:t>Введение</w:t>
            </w:r>
          </w:p>
        </w:tc>
      </w:tr>
      <w:tr w:rsidR="000462BD" w:rsidRPr="00E126ED" w:rsidTr="00A35958">
        <w:tc>
          <w:tcPr>
            <w:tcW w:w="604" w:type="dxa"/>
          </w:tcPr>
          <w:p w:rsidR="000462BD" w:rsidRPr="00E126ED" w:rsidRDefault="000462BD" w:rsidP="00A35958">
            <w:r w:rsidRPr="00E126ED">
              <w:t>1</w:t>
            </w:r>
          </w:p>
        </w:tc>
        <w:tc>
          <w:tcPr>
            <w:tcW w:w="4675" w:type="dxa"/>
          </w:tcPr>
          <w:p w:rsidR="000462BD" w:rsidRPr="00E126ED" w:rsidRDefault="004E1FE5" w:rsidP="00A35958">
            <w:r>
              <w:t>Русская л</w:t>
            </w:r>
            <w:r w:rsidR="000462BD" w:rsidRPr="00E126ED">
              <w:t xml:space="preserve">итература и история. </w:t>
            </w:r>
          </w:p>
        </w:tc>
        <w:tc>
          <w:tcPr>
            <w:tcW w:w="5670" w:type="dxa"/>
          </w:tcPr>
          <w:p w:rsidR="000462BD" w:rsidRPr="00E126ED" w:rsidRDefault="000462BD" w:rsidP="00A35958">
            <w:r w:rsidRPr="00E126ED">
              <w:t>Фронтальный опрос:</w:t>
            </w:r>
          </w:p>
          <w:p w:rsidR="000462BD" w:rsidRDefault="000462BD" w:rsidP="00A35958">
            <w:r w:rsidRPr="00E126ED">
              <w:t>-В каком столетии историческая наука выделилась в самостоятельную отрасль знания?</w:t>
            </w:r>
          </w:p>
          <w:p w:rsidR="000462BD" w:rsidRDefault="000462BD" w:rsidP="00A35958">
            <w:r w:rsidRPr="00E126ED">
              <w:t>-Назовите характерные черты русской литературы;</w:t>
            </w:r>
          </w:p>
          <w:p w:rsidR="000462BD" w:rsidRPr="00E126ED" w:rsidRDefault="000462BD" w:rsidP="00A35958">
            <w:r w:rsidRPr="00E126ED">
              <w:t>-Что такое историзм?</w:t>
            </w:r>
          </w:p>
        </w:tc>
        <w:tc>
          <w:tcPr>
            <w:tcW w:w="4395" w:type="dxa"/>
          </w:tcPr>
          <w:p w:rsidR="000462BD" w:rsidRDefault="000462BD" w:rsidP="00A35958">
            <w:r w:rsidRPr="00E126ED">
              <w:t>Выявление уровня литературного развития учащихся</w:t>
            </w:r>
            <w:r>
              <w:t>.</w:t>
            </w:r>
          </w:p>
          <w:p w:rsidR="000462BD" w:rsidRPr="00E126ED" w:rsidRDefault="000462BD" w:rsidP="00A35958">
            <w:r>
              <w:t>Имеет</w:t>
            </w:r>
            <w:r w:rsidRPr="00E126ED">
              <w:t xml:space="preserve"> представление о связи </w:t>
            </w:r>
            <w:proofErr w:type="gramStart"/>
            <w:r w:rsidRPr="00E126ED">
              <w:t>литературы  и</w:t>
            </w:r>
            <w:proofErr w:type="gramEnd"/>
            <w:r w:rsidRPr="00E126ED">
              <w:t xml:space="preserve"> истории</w:t>
            </w:r>
            <w:r>
              <w:t>.</w:t>
            </w:r>
          </w:p>
          <w:p w:rsidR="000462BD" w:rsidRPr="00E126ED" w:rsidRDefault="000462BD" w:rsidP="00A35958">
            <w:r>
              <w:t xml:space="preserve">Умеет </w:t>
            </w:r>
            <w:proofErr w:type="gramStart"/>
            <w:r>
              <w:t xml:space="preserve">кратко </w:t>
            </w:r>
            <w:r w:rsidRPr="00E126ED">
              <w:t xml:space="preserve"> конспектирова</w:t>
            </w:r>
            <w:r>
              <w:t>ть</w:t>
            </w:r>
            <w:proofErr w:type="gramEnd"/>
            <w:r>
              <w:t>.</w:t>
            </w:r>
          </w:p>
        </w:tc>
      </w:tr>
      <w:tr w:rsidR="004E1FE5" w:rsidRPr="00E126ED" w:rsidTr="00A35958">
        <w:tc>
          <w:tcPr>
            <w:tcW w:w="15344" w:type="dxa"/>
            <w:gridSpan w:val="4"/>
          </w:tcPr>
          <w:p w:rsidR="004E1FE5" w:rsidRPr="004E1FE5" w:rsidRDefault="004E1FE5" w:rsidP="00A35958">
            <w:pPr>
              <w:jc w:val="center"/>
              <w:rPr>
                <w:b/>
              </w:rPr>
            </w:pPr>
            <w:r w:rsidRPr="004E1FE5">
              <w:rPr>
                <w:b/>
              </w:rPr>
              <w:t>Устное народное творчество</w:t>
            </w:r>
            <w:r>
              <w:rPr>
                <w:b/>
              </w:rPr>
              <w:t xml:space="preserve"> (2 ч)</w:t>
            </w:r>
          </w:p>
        </w:tc>
      </w:tr>
      <w:tr w:rsidR="000462BD" w:rsidRPr="00E126ED" w:rsidTr="00A35958">
        <w:trPr>
          <w:trHeight w:val="1587"/>
        </w:trPr>
        <w:tc>
          <w:tcPr>
            <w:tcW w:w="604" w:type="dxa"/>
          </w:tcPr>
          <w:p w:rsidR="000462BD" w:rsidRPr="00E126ED" w:rsidRDefault="000462BD" w:rsidP="00A35958">
            <w:r w:rsidRPr="00E126ED">
              <w:t>2</w:t>
            </w:r>
          </w:p>
        </w:tc>
        <w:tc>
          <w:tcPr>
            <w:tcW w:w="4675" w:type="dxa"/>
          </w:tcPr>
          <w:p w:rsidR="000462BD" w:rsidRPr="00E126ED" w:rsidRDefault="004E1FE5" w:rsidP="00A35958">
            <w:r>
              <w:t>В мире р</w:t>
            </w:r>
            <w:r w:rsidR="000462BD" w:rsidRPr="00E126ED">
              <w:t>усск</w:t>
            </w:r>
            <w:r>
              <w:t>ой</w:t>
            </w:r>
            <w:r w:rsidR="000462BD" w:rsidRPr="00E126ED">
              <w:t xml:space="preserve"> народн</w:t>
            </w:r>
            <w:r>
              <w:t>ой песни (лирические, исторические песни)</w:t>
            </w:r>
          </w:p>
          <w:p w:rsidR="000462BD" w:rsidRPr="00E126ED" w:rsidRDefault="000462BD" w:rsidP="00A35958"/>
        </w:tc>
        <w:tc>
          <w:tcPr>
            <w:tcW w:w="5670" w:type="dxa"/>
          </w:tcPr>
          <w:p w:rsidR="000462BD" w:rsidRPr="00E126ED" w:rsidRDefault="000462BD" w:rsidP="00A35958">
            <w:r w:rsidRPr="00E126ED">
              <w:t>Вопросы учителя и ответы учащихся</w:t>
            </w:r>
          </w:p>
        </w:tc>
        <w:tc>
          <w:tcPr>
            <w:tcW w:w="4395" w:type="dxa"/>
          </w:tcPr>
          <w:p w:rsidR="000462BD" w:rsidRPr="00E126ED" w:rsidRDefault="000462BD" w:rsidP="00A35958">
            <w:proofErr w:type="gramStart"/>
            <w:r>
              <w:t xml:space="preserve">Умеет </w:t>
            </w:r>
            <w:r w:rsidRPr="00E126ED">
              <w:t xml:space="preserve"> выразительно</w:t>
            </w:r>
            <w:proofErr w:type="gramEnd"/>
            <w:r w:rsidRPr="00E126ED">
              <w:t xml:space="preserve"> ч</w:t>
            </w:r>
            <w:r>
              <w:t>итать (исполнять)</w:t>
            </w:r>
          </w:p>
          <w:p w:rsidR="000462BD" w:rsidRPr="00E126ED" w:rsidRDefault="000462BD" w:rsidP="00A35958">
            <w:r w:rsidRPr="00E126ED">
              <w:t>предани</w:t>
            </w:r>
            <w:r>
              <w:t>я</w:t>
            </w:r>
            <w:r w:rsidRPr="00E126ED">
              <w:t>, пес</w:t>
            </w:r>
            <w:r>
              <w:t>ни</w:t>
            </w:r>
            <w:r w:rsidRPr="00E126ED">
              <w:t xml:space="preserve">, </w:t>
            </w:r>
            <w:proofErr w:type="gramStart"/>
            <w:r w:rsidRPr="00E126ED">
              <w:t>частуш</w:t>
            </w:r>
            <w:r>
              <w:t>ки</w:t>
            </w:r>
            <w:r w:rsidRPr="00E126ED">
              <w:t>;</w:t>
            </w:r>
            <w:r w:rsidRPr="00E126ED">
              <w:br/>
            </w:r>
            <w:r>
              <w:t>использует</w:t>
            </w:r>
            <w:proofErr w:type="gramEnd"/>
            <w:r>
              <w:t xml:space="preserve"> </w:t>
            </w:r>
            <w:r w:rsidRPr="00E126ED">
              <w:t xml:space="preserve"> навык</w:t>
            </w:r>
            <w:r>
              <w:t xml:space="preserve">и </w:t>
            </w:r>
            <w:r w:rsidRPr="00E126ED">
              <w:t>самостоятельной исследовательской работы</w:t>
            </w:r>
          </w:p>
        </w:tc>
      </w:tr>
      <w:tr w:rsidR="000462BD" w:rsidRPr="00E126ED" w:rsidTr="00A35958">
        <w:tc>
          <w:tcPr>
            <w:tcW w:w="604" w:type="dxa"/>
          </w:tcPr>
          <w:p w:rsidR="000462BD" w:rsidRPr="00E126ED" w:rsidRDefault="000462BD" w:rsidP="00A35958">
            <w:r w:rsidRPr="00E126ED">
              <w:t>3</w:t>
            </w:r>
          </w:p>
        </w:tc>
        <w:tc>
          <w:tcPr>
            <w:tcW w:w="4675" w:type="dxa"/>
          </w:tcPr>
          <w:p w:rsidR="000462BD" w:rsidRPr="00E126ED" w:rsidRDefault="000462BD" w:rsidP="00A35958">
            <w:proofErr w:type="gramStart"/>
            <w:r w:rsidRPr="00E126ED">
              <w:t xml:space="preserve">Предания </w:t>
            </w:r>
            <w:r w:rsidR="004E1FE5">
              <w:t xml:space="preserve"> как</w:t>
            </w:r>
            <w:proofErr w:type="gramEnd"/>
            <w:r w:rsidR="004E1FE5">
              <w:t xml:space="preserve"> исторический жанр русской народной прозы</w:t>
            </w:r>
          </w:p>
        </w:tc>
        <w:tc>
          <w:tcPr>
            <w:tcW w:w="5670" w:type="dxa"/>
          </w:tcPr>
          <w:p w:rsidR="000462BD" w:rsidRPr="00E126ED" w:rsidRDefault="000462BD" w:rsidP="00A35958">
            <w:r w:rsidRPr="00E126ED">
              <w:t>Проверка и оценка сообщений учащихся, выборочных пересказов</w:t>
            </w:r>
          </w:p>
          <w:p w:rsidR="000462BD" w:rsidRPr="00E126ED" w:rsidRDefault="000462BD" w:rsidP="00A35958">
            <w:r w:rsidRPr="00E126ED">
              <w:t>Оценка ответов на вопросы в процессе комментированного чтения</w:t>
            </w:r>
          </w:p>
        </w:tc>
        <w:tc>
          <w:tcPr>
            <w:tcW w:w="4395" w:type="dxa"/>
          </w:tcPr>
          <w:p w:rsidR="000462BD" w:rsidRPr="00E126ED" w:rsidRDefault="000462BD" w:rsidP="00A35958">
            <w:proofErr w:type="gramStart"/>
            <w:r>
              <w:t xml:space="preserve">Умеет </w:t>
            </w:r>
            <w:r w:rsidRPr="00E126ED">
              <w:t xml:space="preserve"> выразительно</w:t>
            </w:r>
            <w:proofErr w:type="gramEnd"/>
            <w:r>
              <w:t xml:space="preserve"> </w:t>
            </w:r>
            <w:r w:rsidRPr="00E126ED">
              <w:t>ч</w:t>
            </w:r>
            <w:r>
              <w:t>итать</w:t>
            </w:r>
            <w:r w:rsidRPr="00E126ED">
              <w:t>, выборочно пересказ</w:t>
            </w:r>
            <w:r>
              <w:t>ывать</w:t>
            </w:r>
            <w:r w:rsidRPr="00E126ED">
              <w:t xml:space="preserve">         </w:t>
            </w:r>
          </w:p>
        </w:tc>
      </w:tr>
      <w:tr w:rsidR="004E1FE5" w:rsidRPr="00E126ED" w:rsidTr="00A35958">
        <w:tc>
          <w:tcPr>
            <w:tcW w:w="15344" w:type="dxa"/>
            <w:gridSpan w:val="4"/>
          </w:tcPr>
          <w:p w:rsidR="004E1FE5" w:rsidRPr="004E1FE5" w:rsidRDefault="004E1FE5" w:rsidP="00A35958">
            <w:pPr>
              <w:jc w:val="center"/>
              <w:rPr>
                <w:b/>
              </w:rPr>
            </w:pPr>
            <w:r w:rsidRPr="004E1FE5">
              <w:rPr>
                <w:b/>
              </w:rPr>
              <w:t>Из древнерусской литературы</w:t>
            </w:r>
            <w:r>
              <w:rPr>
                <w:b/>
              </w:rPr>
              <w:t xml:space="preserve"> (2 ч)</w:t>
            </w:r>
          </w:p>
        </w:tc>
      </w:tr>
      <w:tr w:rsidR="000462BD" w:rsidRPr="00E126ED" w:rsidTr="00A35958">
        <w:tc>
          <w:tcPr>
            <w:tcW w:w="604" w:type="dxa"/>
          </w:tcPr>
          <w:p w:rsidR="000462BD" w:rsidRPr="00E126ED" w:rsidRDefault="000462BD" w:rsidP="00A35958">
            <w:r w:rsidRPr="00E126ED">
              <w:t>4</w:t>
            </w:r>
          </w:p>
        </w:tc>
        <w:tc>
          <w:tcPr>
            <w:tcW w:w="4675" w:type="dxa"/>
          </w:tcPr>
          <w:p w:rsidR="000462BD" w:rsidRPr="00E126ED" w:rsidRDefault="000462BD" w:rsidP="00A35958">
            <w:r w:rsidRPr="00E126ED">
              <w:t>«Житие Александра Невского»</w:t>
            </w:r>
            <w:r w:rsidR="004E1FE5">
              <w:t xml:space="preserve"> (фрагменты)</w:t>
            </w:r>
          </w:p>
        </w:tc>
        <w:tc>
          <w:tcPr>
            <w:tcW w:w="5670" w:type="dxa"/>
          </w:tcPr>
          <w:p w:rsidR="000462BD" w:rsidRPr="00E126ED" w:rsidRDefault="000462BD" w:rsidP="00A35958">
            <w:r w:rsidRPr="00E126ED">
              <w:t>Фронтальный опрос</w:t>
            </w:r>
          </w:p>
          <w:p w:rsidR="000462BD" w:rsidRPr="00E126ED" w:rsidRDefault="000462BD" w:rsidP="00A35958">
            <w:r w:rsidRPr="00E126ED">
              <w:t xml:space="preserve">Сопоставительный анализ личности князя Александра Невского по тексту «Жития» и картине </w:t>
            </w:r>
            <w:proofErr w:type="spellStart"/>
            <w:r w:rsidRPr="00E126ED">
              <w:t>К.Васильевой</w:t>
            </w:r>
            <w:proofErr w:type="spellEnd"/>
            <w:r w:rsidRPr="00E126ED">
              <w:t xml:space="preserve"> «Александр Невский» </w:t>
            </w:r>
          </w:p>
          <w:p w:rsidR="000462BD" w:rsidRPr="00E126ED" w:rsidRDefault="000462BD" w:rsidP="00A35958"/>
        </w:tc>
        <w:tc>
          <w:tcPr>
            <w:tcW w:w="4395" w:type="dxa"/>
          </w:tcPr>
          <w:p w:rsidR="000462BD" w:rsidRPr="00E126ED" w:rsidRDefault="000462BD" w:rsidP="00A35958">
            <w:r>
              <w:t xml:space="preserve">Умеет применять в </w:t>
            </w:r>
            <w:proofErr w:type="gramStart"/>
            <w:r>
              <w:t xml:space="preserve">работе </w:t>
            </w:r>
            <w:r w:rsidRPr="00E126ED">
              <w:t xml:space="preserve"> справочны</w:t>
            </w:r>
            <w:r>
              <w:t>й</w:t>
            </w:r>
            <w:proofErr w:type="gramEnd"/>
            <w:r>
              <w:t xml:space="preserve"> </w:t>
            </w:r>
            <w:r w:rsidRPr="00E126ED">
              <w:t>материал, анализ</w:t>
            </w:r>
            <w:r>
              <w:t xml:space="preserve">ировать </w:t>
            </w:r>
          </w:p>
          <w:p w:rsidR="000462BD" w:rsidRPr="00E126ED" w:rsidRDefault="000462BD" w:rsidP="00A35958">
            <w:r w:rsidRPr="00E126ED">
              <w:t>эпизод</w:t>
            </w:r>
            <w:r>
              <w:t>ы</w:t>
            </w:r>
            <w:r w:rsidRPr="00E126ED">
              <w:t xml:space="preserve"> произведения, </w:t>
            </w:r>
            <w:r>
              <w:t xml:space="preserve">производить </w:t>
            </w:r>
            <w:r w:rsidRPr="00E126ED">
              <w:t>сопоставительн</w:t>
            </w:r>
            <w:r>
              <w:t>ый</w:t>
            </w:r>
            <w:r w:rsidRPr="00E126ED">
              <w:t xml:space="preserve"> анализ</w:t>
            </w:r>
            <w:r>
              <w:t>.</w:t>
            </w:r>
          </w:p>
        </w:tc>
      </w:tr>
      <w:tr w:rsidR="000462BD" w:rsidRPr="00E126ED" w:rsidTr="00A35958">
        <w:trPr>
          <w:trHeight w:val="842"/>
        </w:trPr>
        <w:tc>
          <w:tcPr>
            <w:tcW w:w="604" w:type="dxa"/>
          </w:tcPr>
          <w:p w:rsidR="000462BD" w:rsidRPr="00E126ED" w:rsidRDefault="004E1FE5" w:rsidP="00A35958">
            <w:r>
              <w:t>5</w:t>
            </w:r>
          </w:p>
        </w:tc>
        <w:tc>
          <w:tcPr>
            <w:tcW w:w="4675" w:type="dxa"/>
          </w:tcPr>
          <w:p w:rsidR="000462BD" w:rsidRPr="00E126ED" w:rsidRDefault="000462BD" w:rsidP="00A35958">
            <w:r w:rsidRPr="00E126ED">
              <w:t>«</w:t>
            </w:r>
            <w:r w:rsidR="004E1FE5">
              <w:t>Шемякин суд</w:t>
            </w:r>
            <w:r w:rsidRPr="00E126ED">
              <w:t xml:space="preserve">» </w:t>
            </w:r>
            <w:r w:rsidR="004E1FE5">
              <w:t xml:space="preserve">как </w:t>
            </w:r>
            <w:r w:rsidRPr="00E126ED">
              <w:t xml:space="preserve">сатирическое произведение </w:t>
            </w:r>
            <w:r w:rsidRPr="00E126ED">
              <w:rPr>
                <w:lang w:val="en-US"/>
              </w:rPr>
              <w:t>XVII</w:t>
            </w:r>
            <w:r w:rsidRPr="00E126ED">
              <w:t xml:space="preserve"> в.</w:t>
            </w:r>
          </w:p>
        </w:tc>
        <w:tc>
          <w:tcPr>
            <w:tcW w:w="5670" w:type="dxa"/>
          </w:tcPr>
          <w:p w:rsidR="000462BD" w:rsidRPr="00E126ED" w:rsidRDefault="000462BD" w:rsidP="00A35958">
            <w:r w:rsidRPr="00E126ED">
              <w:t xml:space="preserve">Выразительное чтение </w:t>
            </w:r>
          </w:p>
          <w:p w:rsidR="000462BD" w:rsidRPr="00E126ED" w:rsidRDefault="000462BD" w:rsidP="00A35958">
            <w:r w:rsidRPr="00E126ED">
              <w:t>Пересказ фрагментов</w:t>
            </w:r>
          </w:p>
          <w:p w:rsidR="000462BD" w:rsidRPr="00E126ED" w:rsidRDefault="000462BD" w:rsidP="00A35958">
            <w:r w:rsidRPr="00E126ED">
              <w:t>Фронтальный опрос</w:t>
            </w:r>
          </w:p>
        </w:tc>
        <w:tc>
          <w:tcPr>
            <w:tcW w:w="4395" w:type="dxa"/>
          </w:tcPr>
          <w:p w:rsidR="000462BD" w:rsidRPr="00E126ED" w:rsidRDefault="000462BD" w:rsidP="00A35958">
            <w:r>
              <w:t>Умеет читать с комментированием</w:t>
            </w:r>
            <w:r w:rsidRPr="00E126ED">
              <w:t>;</w:t>
            </w:r>
          </w:p>
          <w:p w:rsidR="000462BD" w:rsidRPr="00E126ED" w:rsidRDefault="000462BD" w:rsidP="00A35958">
            <w:r>
              <w:t>владеет</w:t>
            </w:r>
            <w:r w:rsidRPr="00E126ED">
              <w:t xml:space="preserve"> устной монологической реч</w:t>
            </w:r>
            <w:r>
              <w:t>ью</w:t>
            </w:r>
            <w:r w:rsidRPr="00E126ED">
              <w:t xml:space="preserve">          </w:t>
            </w:r>
          </w:p>
        </w:tc>
      </w:tr>
      <w:tr w:rsidR="004E1FE5" w:rsidRPr="00E126ED" w:rsidTr="00A35958">
        <w:trPr>
          <w:trHeight w:val="413"/>
        </w:trPr>
        <w:tc>
          <w:tcPr>
            <w:tcW w:w="15344" w:type="dxa"/>
            <w:gridSpan w:val="4"/>
          </w:tcPr>
          <w:p w:rsidR="004E1FE5" w:rsidRPr="004E1FE5" w:rsidRDefault="004E1FE5" w:rsidP="00A35958">
            <w:pPr>
              <w:jc w:val="center"/>
              <w:rPr>
                <w:b/>
              </w:rPr>
            </w:pPr>
            <w:r w:rsidRPr="004E1FE5">
              <w:rPr>
                <w:b/>
              </w:rPr>
              <w:t xml:space="preserve">Из литературы </w:t>
            </w:r>
            <w:r w:rsidRPr="004E1FE5">
              <w:rPr>
                <w:b/>
                <w:lang w:val="en-US"/>
              </w:rPr>
              <w:t>XVIII</w:t>
            </w:r>
            <w:r w:rsidRPr="004E1FE5">
              <w:rPr>
                <w:b/>
              </w:rPr>
              <w:t xml:space="preserve"> века (3ч)</w:t>
            </w:r>
          </w:p>
        </w:tc>
      </w:tr>
      <w:tr w:rsidR="000462BD" w:rsidRPr="00E126ED" w:rsidTr="00A35958">
        <w:trPr>
          <w:trHeight w:val="1728"/>
        </w:trPr>
        <w:tc>
          <w:tcPr>
            <w:tcW w:w="604" w:type="dxa"/>
          </w:tcPr>
          <w:p w:rsidR="000462BD" w:rsidRPr="00E126ED" w:rsidRDefault="004E1FE5" w:rsidP="00A35958">
            <w:r>
              <w:lastRenderedPageBreak/>
              <w:t>6</w:t>
            </w:r>
          </w:p>
        </w:tc>
        <w:tc>
          <w:tcPr>
            <w:tcW w:w="4675" w:type="dxa"/>
          </w:tcPr>
          <w:p w:rsidR="000462BD" w:rsidRPr="006571F9" w:rsidRDefault="000462BD" w:rsidP="00A35958">
            <w:proofErr w:type="spellStart"/>
            <w:r w:rsidRPr="006571F9">
              <w:t>Д.И.Фонвизин</w:t>
            </w:r>
            <w:proofErr w:type="spellEnd"/>
            <w:r w:rsidRPr="006571F9">
              <w:t xml:space="preserve"> «Недоросль»</w:t>
            </w:r>
            <w:r w:rsidR="004E1FE5">
              <w:t>: социальная и нравственная проблематика комедии</w:t>
            </w:r>
          </w:p>
        </w:tc>
        <w:tc>
          <w:tcPr>
            <w:tcW w:w="5670" w:type="dxa"/>
          </w:tcPr>
          <w:p w:rsidR="000462BD" w:rsidRPr="006571F9" w:rsidRDefault="000462BD" w:rsidP="00A35958">
            <w:r w:rsidRPr="006571F9">
              <w:t>Беседа с целью выявления знаний по уроку:</w:t>
            </w:r>
          </w:p>
          <w:p w:rsidR="000462BD" w:rsidRPr="006571F9" w:rsidRDefault="000462BD" w:rsidP="00A35958">
            <w:r w:rsidRPr="006571F9">
              <w:t>-Восстановить основные этапы жизненного пути писателя.</w:t>
            </w:r>
          </w:p>
          <w:p w:rsidR="000462BD" w:rsidRPr="006571F9" w:rsidRDefault="000462BD" w:rsidP="00A35958">
            <w:r w:rsidRPr="006571F9">
              <w:t>-Раскрыть черты классицизма как литературного направления</w:t>
            </w:r>
          </w:p>
          <w:p w:rsidR="000462BD" w:rsidRPr="006571F9" w:rsidRDefault="000462BD" w:rsidP="00A35958">
            <w:r w:rsidRPr="006571F9">
              <w:t>--Какие журналы издавал Карамзин?</w:t>
            </w:r>
          </w:p>
          <w:p w:rsidR="000462BD" w:rsidRPr="006571F9" w:rsidRDefault="000462BD" w:rsidP="00A35958">
            <w:r w:rsidRPr="006571F9">
              <w:t>-речевые характеристики героев как средство раскрытия комического.</w:t>
            </w:r>
          </w:p>
        </w:tc>
        <w:tc>
          <w:tcPr>
            <w:tcW w:w="4395" w:type="dxa"/>
          </w:tcPr>
          <w:p w:rsidR="000462BD" w:rsidRPr="006571F9" w:rsidRDefault="000462BD" w:rsidP="00A35958">
            <w:proofErr w:type="gramStart"/>
            <w:r>
              <w:t xml:space="preserve">Владеет </w:t>
            </w:r>
            <w:r w:rsidRPr="006571F9">
              <w:t xml:space="preserve"> аналитическ</w:t>
            </w:r>
            <w:r>
              <w:t>им</w:t>
            </w:r>
            <w:proofErr w:type="gramEnd"/>
            <w:r>
              <w:t xml:space="preserve"> </w:t>
            </w:r>
            <w:r w:rsidRPr="006571F9">
              <w:t xml:space="preserve"> чтени</w:t>
            </w:r>
            <w:r>
              <w:t>ем</w:t>
            </w:r>
            <w:r w:rsidRPr="006571F9">
              <w:t>;  уме</w:t>
            </w:r>
            <w:r>
              <w:t xml:space="preserve">ет </w:t>
            </w:r>
            <w:r w:rsidRPr="006571F9">
              <w:t xml:space="preserve"> давать характеристику герою</w:t>
            </w:r>
          </w:p>
          <w:p w:rsidR="000462BD" w:rsidRPr="006571F9" w:rsidRDefault="000462BD" w:rsidP="00A35958"/>
          <w:p w:rsidR="000462BD" w:rsidRPr="006571F9" w:rsidRDefault="000462BD" w:rsidP="00A35958">
            <w:r w:rsidRPr="006571F9">
              <w:t xml:space="preserve">               </w:t>
            </w:r>
          </w:p>
        </w:tc>
      </w:tr>
      <w:tr w:rsidR="000462BD" w:rsidRPr="00E126ED" w:rsidTr="00A35958">
        <w:tc>
          <w:tcPr>
            <w:tcW w:w="604" w:type="dxa"/>
          </w:tcPr>
          <w:p w:rsidR="000462BD" w:rsidRPr="00E126ED" w:rsidRDefault="004E1FE5" w:rsidP="00A35958">
            <w:r>
              <w:t>7</w:t>
            </w:r>
          </w:p>
        </w:tc>
        <w:tc>
          <w:tcPr>
            <w:tcW w:w="4675" w:type="dxa"/>
          </w:tcPr>
          <w:p w:rsidR="000462BD" w:rsidRPr="006571F9" w:rsidRDefault="000462BD" w:rsidP="00A35958">
            <w:proofErr w:type="spellStart"/>
            <w:r w:rsidRPr="006571F9">
              <w:t>Д.И.Фонвизин</w:t>
            </w:r>
            <w:proofErr w:type="spellEnd"/>
            <w:r w:rsidRPr="006571F9">
              <w:t xml:space="preserve"> «Недоросль»</w:t>
            </w:r>
            <w:r w:rsidR="004E1FE5">
              <w:t>: речевые характеристики персонажей как средство создания комической ситуации</w:t>
            </w:r>
          </w:p>
        </w:tc>
        <w:tc>
          <w:tcPr>
            <w:tcW w:w="5670" w:type="dxa"/>
          </w:tcPr>
          <w:p w:rsidR="000462BD" w:rsidRPr="006571F9" w:rsidRDefault="001E6CA5" w:rsidP="00A35958">
            <w:r>
              <w:t>Понятие о классицизме. Основные правила классицизма в драматическом произведении.</w:t>
            </w:r>
          </w:p>
        </w:tc>
        <w:tc>
          <w:tcPr>
            <w:tcW w:w="4395" w:type="dxa"/>
          </w:tcPr>
          <w:p w:rsidR="000462BD" w:rsidRPr="006571F9" w:rsidRDefault="001E6CA5" w:rsidP="00A35958">
            <w:r>
              <w:t>Умеет составлять план анализа эпизода комедии, характеристика героев.</w:t>
            </w:r>
          </w:p>
        </w:tc>
      </w:tr>
      <w:tr w:rsidR="001E6CA5" w:rsidRPr="00E126ED" w:rsidTr="00A35958">
        <w:tc>
          <w:tcPr>
            <w:tcW w:w="604" w:type="dxa"/>
          </w:tcPr>
          <w:p w:rsidR="001E6CA5" w:rsidRDefault="001E6CA5" w:rsidP="00A35958">
            <w:r>
              <w:t>8</w:t>
            </w:r>
          </w:p>
        </w:tc>
        <w:tc>
          <w:tcPr>
            <w:tcW w:w="4675" w:type="dxa"/>
          </w:tcPr>
          <w:p w:rsidR="001E6CA5" w:rsidRPr="006571F9" w:rsidRDefault="001E6CA5" w:rsidP="00A35958">
            <w:r>
              <w:t>Д.И. Фонвизин «Недоросль». Подготовка к домашнему письменному ответу на один из проблемных вопросов</w:t>
            </w:r>
          </w:p>
        </w:tc>
        <w:tc>
          <w:tcPr>
            <w:tcW w:w="5670" w:type="dxa"/>
          </w:tcPr>
          <w:p w:rsidR="001E6CA5" w:rsidRPr="006571F9" w:rsidRDefault="001E6CA5" w:rsidP="00A35958">
            <w:r>
              <w:t xml:space="preserve">Повторение основных литературоведческих понятий, связанных с анализом комедии </w:t>
            </w:r>
            <w:proofErr w:type="gramStart"/>
            <w:r>
              <w:t xml:space="preserve">классицизма.  </w:t>
            </w:r>
            <w:proofErr w:type="gramEnd"/>
          </w:p>
        </w:tc>
        <w:tc>
          <w:tcPr>
            <w:tcW w:w="4395" w:type="dxa"/>
          </w:tcPr>
          <w:p w:rsidR="001E6CA5" w:rsidRDefault="001E6CA5" w:rsidP="00A35958">
            <w:r>
              <w:t>Уметь письменно отвечать на один из проблемных вопросов:</w:t>
            </w:r>
          </w:p>
          <w:p w:rsidR="001E6CA5" w:rsidRDefault="001E6CA5" w:rsidP="00A35958">
            <w:r>
              <w:t>1. какие черты поэтики классицизма проявились в комедии «Недоросль»?</w:t>
            </w:r>
          </w:p>
          <w:p w:rsidR="001E6CA5" w:rsidRDefault="001E6CA5" w:rsidP="00A35958">
            <w:r>
              <w:t>2. Почему в комедии «</w:t>
            </w:r>
            <w:proofErr w:type="gramStart"/>
            <w:r>
              <w:t>Недоросль»  так</w:t>
            </w:r>
            <w:proofErr w:type="gramEnd"/>
            <w:r>
              <w:t xml:space="preserve"> актуальна тема воспитания?</w:t>
            </w:r>
          </w:p>
          <w:p w:rsidR="001E6CA5" w:rsidRDefault="001E6CA5" w:rsidP="00A35958">
            <w:r>
              <w:t>3. Против чего направлена сатира автора комедии «Недоросль»?</w:t>
            </w:r>
          </w:p>
        </w:tc>
      </w:tr>
      <w:tr w:rsidR="001E6CA5" w:rsidRPr="00E126ED" w:rsidTr="00A35958">
        <w:tc>
          <w:tcPr>
            <w:tcW w:w="15344" w:type="dxa"/>
            <w:gridSpan w:val="4"/>
          </w:tcPr>
          <w:p w:rsidR="001E6CA5" w:rsidRPr="001E6CA5" w:rsidRDefault="001E6CA5" w:rsidP="00A35958">
            <w:pPr>
              <w:jc w:val="center"/>
              <w:rPr>
                <w:b/>
              </w:rPr>
            </w:pPr>
            <w:r w:rsidRPr="001E6CA5">
              <w:rPr>
                <w:b/>
              </w:rPr>
              <w:t xml:space="preserve">Из </w:t>
            </w:r>
            <w:proofErr w:type="gramStart"/>
            <w:r w:rsidRPr="001E6CA5">
              <w:rPr>
                <w:b/>
              </w:rPr>
              <w:t xml:space="preserve">литературы  </w:t>
            </w:r>
            <w:r w:rsidRPr="001E6CA5">
              <w:rPr>
                <w:b/>
                <w:lang w:val="en-US"/>
              </w:rPr>
              <w:t>XIX</w:t>
            </w:r>
            <w:proofErr w:type="gramEnd"/>
            <w:r w:rsidRPr="001E6CA5">
              <w:rPr>
                <w:b/>
              </w:rPr>
              <w:t xml:space="preserve"> века</w:t>
            </w:r>
            <w:r>
              <w:rPr>
                <w:b/>
              </w:rPr>
              <w:t xml:space="preserve"> (36 ч)</w:t>
            </w:r>
          </w:p>
        </w:tc>
      </w:tr>
      <w:tr w:rsidR="000462BD" w:rsidRPr="00E126ED" w:rsidTr="00A35958">
        <w:tc>
          <w:tcPr>
            <w:tcW w:w="604" w:type="dxa"/>
          </w:tcPr>
          <w:p w:rsidR="000462BD" w:rsidRPr="00E126ED" w:rsidRDefault="001E6CA5" w:rsidP="00A35958">
            <w:r>
              <w:t>9</w:t>
            </w:r>
          </w:p>
        </w:tc>
        <w:tc>
          <w:tcPr>
            <w:tcW w:w="4675" w:type="dxa"/>
          </w:tcPr>
          <w:p w:rsidR="000462BD" w:rsidRPr="00E126ED" w:rsidRDefault="001E6CA5" w:rsidP="00A35958">
            <w:proofErr w:type="spellStart"/>
            <w:r>
              <w:t>И.А.Крылов</w:t>
            </w:r>
            <w:proofErr w:type="spellEnd"/>
            <w:r>
              <w:t xml:space="preserve"> «Обоз» - басня о войне 1812 года</w:t>
            </w:r>
          </w:p>
        </w:tc>
        <w:tc>
          <w:tcPr>
            <w:tcW w:w="5670" w:type="dxa"/>
          </w:tcPr>
          <w:p w:rsidR="000462BD" w:rsidRPr="00E126ED" w:rsidRDefault="000462BD" w:rsidP="00A35958">
            <w:r w:rsidRPr="00E126ED">
              <w:t xml:space="preserve">Оценка сообщений учащихся </w:t>
            </w:r>
          </w:p>
          <w:p w:rsidR="000462BD" w:rsidRPr="00E126ED" w:rsidRDefault="000462BD" w:rsidP="00A35958">
            <w:r w:rsidRPr="00E126ED">
              <w:t>Устный анализ басни</w:t>
            </w:r>
          </w:p>
        </w:tc>
        <w:tc>
          <w:tcPr>
            <w:tcW w:w="4395" w:type="dxa"/>
          </w:tcPr>
          <w:p w:rsidR="000462BD" w:rsidRPr="00E126ED" w:rsidRDefault="000462BD" w:rsidP="00A35958">
            <w:proofErr w:type="gramStart"/>
            <w:r>
              <w:t xml:space="preserve">Умеет </w:t>
            </w:r>
            <w:r w:rsidRPr="00E126ED">
              <w:t xml:space="preserve"> выразительно</w:t>
            </w:r>
            <w:proofErr w:type="gramEnd"/>
            <w:r w:rsidRPr="00E126ED">
              <w:t xml:space="preserve"> ч</w:t>
            </w:r>
            <w:r>
              <w:t>итать</w:t>
            </w:r>
            <w:r w:rsidRPr="00E126ED">
              <w:t xml:space="preserve"> и анали</w:t>
            </w:r>
            <w:r>
              <w:t>зировать</w:t>
            </w:r>
            <w:r w:rsidRPr="00E126ED">
              <w:t>; зна</w:t>
            </w:r>
            <w:r>
              <w:t>ет</w:t>
            </w:r>
            <w:r w:rsidRPr="00E126ED">
              <w:t xml:space="preserve"> термин</w:t>
            </w:r>
            <w:r>
              <w:t>ы</w:t>
            </w:r>
          </w:p>
          <w:p w:rsidR="000462BD" w:rsidRPr="00E126ED" w:rsidRDefault="000462BD" w:rsidP="00A35958"/>
        </w:tc>
      </w:tr>
      <w:tr w:rsidR="00373871" w:rsidRPr="00E126ED" w:rsidTr="00A35958">
        <w:tc>
          <w:tcPr>
            <w:tcW w:w="604" w:type="dxa"/>
          </w:tcPr>
          <w:p w:rsidR="00373871" w:rsidRPr="00E126ED" w:rsidRDefault="00373871" w:rsidP="00A35958">
            <w:r w:rsidRPr="00E126ED">
              <w:t>1</w:t>
            </w:r>
            <w:r>
              <w:t>0</w:t>
            </w:r>
          </w:p>
        </w:tc>
        <w:tc>
          <w:tcPr>
            <w:tcW w:w="4675" w:type="dxa"/>
          </w:tcPr>
          <w:p w:rsidR="00373871" w:rsidRPr="00E126ED" w:rsidRDefault="00373871" w:rsidP="00A35958">
            <w:r w:rsidRPr="00E126ED">
              <w:t xml:space="preserve">К.Ф. Рылеев. </w:t>
            </w:r>
            <w:proofErr w:type="gramStart"/>
            <w:r>
              <w:t>« Смерть</w:t>
            </w:r>
            <w:proofErr w:type="gramEnd"/>
            <w:r>
              <w:t xml:space="preserve"> Ермака» как романтическое произведение</w:t>
            </w:r>
          </w:p>
        </w:tc>
        <w:tc>
          <w:tcPr>
            <w:tcW w:w="5670" w:type="dxa"/>
          </w:tcPr>
          <w:p w:rsidR="00373871" w:rsidRPr="00E126ED" w:rsidRDefault="00373871" w:rsidP="00A35958">
            <w:r w:rsidRPr="00E126ED">
              <w:t>Проверка конспекта лекции учителя</w:t>
            </w:r>
          </w:p>
        </w:tc>
        <w:tc>
          <w:tcPr>
            <w:tcW w:w="4395" w:type="dxa"/>
          </w:tcPr>
          <w:p w:rsidR="00373871" w:rsidRPr="00E126ED" w:rsidRDefault="00373871" w:rsidP="00A35958">
            <w:r w:rsidRPr="00E126ED">
              <w:t>Уме</w:t>
            </w:r>
            <w:r>
              <w:t xml:space="preserve">ет </w:t>
            </w:r>
            <w:r w:rsidRPr="00E126ED">
              <w:t>составлять сравнительный анализ произведений</w:t>
            </w:r>
          </w:p>
          <w:p w:rsidR="00373871" w:rsidRPr="00E126ED" w:rsidRDefault="00373871" w:rsidP="00A35958">
            <w:r w:rsidRPr="00E126ED">
              <w:t>двух поэтов на одну тему</w:t>
            </w:r>
            <w:r>
              <w:t>, анализировать различные формы выражения авторской позиции</w:t>
            </w:r>
          </w:p>
        </w:tc>
      </w:tr>
      <w:tr w:rsidR="00373871" w:rsidRPr="00E126ED" w:rsidTr="00A35958">
        <w:tc>
          <w:tcPr>
            <w:tcW w:w="604" w:type="dxa"/>
          </w:tcPr>
          <w:p w:rsidR="00373871" w:rsidRPr="00E126ED" w:rsidRDefault="00373871" w:rsidP="00A35958">
            <w:r w:rsidRPr="00E126ED">
              <w:t>1</w:t>
            </w:r>
            <w:r>
              <w:t>1</w:t>
            </w:r>
          </w:p>
        </w:tc>
        <w:tc>
          <w:tcPr>
            <w:tcW w:w="4675" w:type="dxa"/>
          </w:tcPr>
          <w:p w:rsidR="00373871" w:rsidRPr="00E126ED" w:rsidRDefault="00373871" w:rsidP="00A35958">
            <w:proofErr w:type="spellStart"/>
            <w:r w:rsidRPr="00373871">
              <w:rPr>
                <w:b/>
              </w:rPr>
              <w:t>Вн.чт</w:t>
            </w:r>
            <w:proofErr w:type="spellEnd"/>
            <w:r>
              <w:t xml:space="preserve">. </w:t>
            </w:r>
            <w:r w:rsidRPr="00E126ED">
              <w:t xml:space="preserve">А.С. Пушкин. </w:t>
            </w:r>
            <w:r>
              <w:t>«История Пугачева» (отрывки)</w:t>
            </w:r>
          </w:p>
        </w:tc>
        <w:tc>
          <w:tcPr>
            <w:tcW w:w="5670" w:type="dxa"/>
          </w:tcPr>
          <w:p w:rsidR="00373871" w:rsidRPr="00E126ED" w:rsidRDefault="00373871" w:rsidP="00A35958">
            <w:r w:rsidRPr="00E126ED">
              <w:t>Проверка конспекта лекции учителя</w:t>
            </w:r>
          </w:p>
          <w:p w:rsidR="00373871" w:rsidRPr="00E126ED" w:rsidRDefault="00373871" w:rsidP="00A35958">
            <w:r w:rsidRPr="00E126ED">
              <w:t>Выборочный пересказ статьи</w:t>
            </w:r>
          </w:p>
        </w:tc>
        <w:tc>
          <w:tcPr>
            <w:tcW w:w="4395" w:type="dxa"/>
          </w:tcPr>
          <w:p w:rsidR="00373871" w:rsidRPr="00E126ED" w:rsidRDefault="00373871" w:rsidP="00A35958">
            <w:r>
              <w:t xml:space="preserve">Владеет </w:t>
            </w:r>
            <w:proofErr w:type="gramStart"/>
            <w:r>
              <w:t xml:space="preserve">кратким </w:t>
            </w:r>
            <w:r w:rsidRPr="00E126ED">
              <w:t xml:space="preserve"> конспектировани</w:t>
            </w:r>
            <w:r>
              <w:t>ем</w:t>
            </w:r>
            <w:proofErr w:type="gramEnd"/>
            <w:r>
              <w:t xml:space="preserve">, </w:t>
            </w:r>
          </w:p>
          <w:p w:rsidR="00373871" w:rsidRPr="00E126ED" w:rsidRDefault="00373871" w:rsidP="00A35958">
            <w:r w:rsidRPr="00E126ED">
              <w:t xml:space="preserve"> </w:t>
            </w:r>
            <w:proofErr w:type="gramStart"/>
            <w:r>
              <w:t>н</w:t>
            </w:r>
            <w:r w:rsidRPr="00E126ED">
              <w:t>авыкам</w:t>
            </w:r>
            <w:r>
              <w:t xml:space="preserve">и </w:t>
            </w:r>
            <w:r w:rsidRPr="00E126ED">
              <w:t xml:space="preserve"> работы</w:t>
            </w:r>
            <w:proofErr w:type="gramEnd"/>
            <w:r w:rsidRPr="00E126ED">
              <w:t xml:space="preserve"> со справочным материалом</w:t>
            </w:r>
          </w:p>
        </w:tc>
      </w:tr>
      <w:tr w:rsidR="00373871" w:rsidRPr="00E126ED" w:rsidTr="00A35958">
        <w:trPr>
          <w:trHeight w:val="1175"/>
        </w:trPr>
        <w:tc>
          <w:tcPr>
            <w:tcW w:w="604" w:type="dxa"/>
          </w:tcPr>
          <w:p w:rsidR="00373871" w:rsidRPr="00E126ED" w:rsidRDefault="00373871" w:rsidP="00A35958">
            <w:r w:rsidRPr="00E126ED">
              <w:t>1</w:t>
            </w:r>
            <w:r>
              <w:t>2</w:t>
            </w:r>
          </w:p>
        </w:tc>
        <w:tc>
          <w:tcPr>
            <w:tcW w:w="4675" w:type="dxa"/>
          </w:tcPr>
          <w:p w:rsidR="00373871" w:rsidRPr="00E126ED" w:rsidRDefault="00373871" w:rsidP="00A35958">
            <w:r>
              <w:t>А.С. Пушкин «Капитанская дочка» как реалистический исторический роман</w:t>
            </w:r>
          </w:p>
        </w:tc>
        <w:tc>
          <w:tcPr>
            <w:tcW w:w="5670" w:type="dxa"/>
          </w:tcPr>
          <w:p w:rsidR="00373871" w:rsidRPr="00E126ED" w:rsidRDefault="00373871" w:rsidP="00A35958">
            <w:r>
              <w:t>История создания романа. Его сюжет и герои. Начальные представления об историзме художественной литературы, о романе, о реализме.</w:t>
            </w:r>
          </w:p>
          <w:p w:rsidR="00373871" w:rsidRPr="00E126ED" w:rsidRDefault="00373871" w:rsidP="00A35958"/>
          <w:p w:rsidR="00373871" w:rsidRPr="00E126ED" w:rsidRDefault="00373871" w:rsidP="00A35958"/>
        </w:tc>
        <w:tc>
          <w:tcPr>
            <w:tcW w:w="4395" w:type="dxa"/>
          </w:tcPr>
          <w:p w:rsidR="00373871" w:rsidRPr="00E126ED" w:rsidRDefault="00373871" w:rsidP="00A35958">
            <w:r>
              <w:t xml:space="preserve">Умеет выразительно читать фрагменты романа (в том числе по ролям). Владеет различными видами пересказов. </w:t>
            </w:r>
          </w:p>
        </w:tc>
      </w:tr>
      <w:tr w:rsidR="00373871" w:rsidRPr="00E126ED" w:rsidTr="00A35958">
        <w:tc>
          <w:tcPr>
            <w:tcW w:w="604" w:type="dxa"/>
          </w:tcPr>
          <w:p w:rsidR="00373871" w:rsidRPr="00E126ED" w:rsidRDefault="00373871" w:rsidP="00A35958">
            <w:r w:rsidRPr="00E126ED">
              <w:t>1</w:t>
            </w:r>
            <w:r>
              <w:t>3</w:t>
            </w:r>
          </w:p>
        </w:tc>
        <w:tc>
          <w:tcPr>
            <w:tcW w:w="4675" w:type="dxa"/>
          </w:tcPr>
          <w:p w:rsidR="00373871" w:rsidRPr="00E126ED" w:rsidRDefault="00373871" w:rsidP="00A35958">
            <w:r>
              <w:t xml:space="preserve">А.С. Пушкин «Капитанская дочка»: образ главного героя. </w:t>
            </w:r>
          </w:p>
        </w:tc>
        <w:tc>
          <w:tcPr>
            <w:tcW w:w="5670" w:type="dxa"/>
          </w:tcPr>
          <w:p w:rsidR="00373871" w:rsidRPr="00E126ED" w:rsidRDefault="00373871" w:rsidP="00A35958">
            <w:r>
              <w:t>Петр Гринев: жизненный путь героя, формирование характера. Родители Гринева.</w:t>
            </w:r>
          </w:p>
        </w:tc>
        <w:tc>
          <w:tcPr>
            <w:tcW w:w="4395" w:type="dxa"/>
          </w:tcPr>
          <w:p w:rsidR="00373871" w:rsidRPr="00E126ED" w:rsidRDefault="00373871" w:rsidP="00A35958">
            <w:r>
              <w:t xml:space="preserve">Умеет формулировать вопросы по тексту </w:t>
            </w:r>
            <w:proofErr w:type="gramStart"/>
            <w:r>
              <w:t>произведения</w:t>
            </w:r>
            <w:r w:rsidR="00954B07">
              <w:t>;  составлять</w:t>
            </w:r>
            <w:proofErr w:type="gramEnd"/>
            <w:r w:rsidR="00954B07">
              <w:t xml:space="preserve"> план </w:t>
            </w:r>
            <w:r w:rsidR="00954B07">
              <w:lastRenderedPageBreak/>
              <w:t xml:space="preserve">характеристики Гринева. </w:t>
            </w:r>
          </w:p>
        </w:tc>
      </w:tr>
      <w:tr w:rsidR="00373871" w:rsidRPr="00E126ED" w:rsidTr="00A35958">
        <w:tc>
          <w:tcPr>
            <w:tcW w:w="604" w:type="dxa"/>
          </w:tcPr>
          <w:p w:rsidR="00373871" w:rsidRPr="00E126ED" w:rsidRDefault="00373871" w:rsidP="00A35958">
            <w:r w:rsidRPr="00E126ED">
              <w:lastRenderedPageBreak/>
              <w:t>1</w:t>
            </w:r>
            <w:r w:rsidR="00954B07">
              <w:t>4</w:t>
            </w:r>
          </w:p>
        </w:tc>
        <w:tc>
          <w:tcPr>
            <w:tcW w:w="4675" w:type="dxa"/>
          </w:tcPr>
          <w:p w:rsidR="00373871" w:rsidRPr="009F1430" w:rsidRDefault="00954B07" w:rsidP="00A35958">
            <w:r>
              <w:t>А.С. Пушкин «Капитанская дочка»: система образов романа.</w:t>
            </w:r>
          </w:p>
        </w:tc>
        <w:tc>
          <w:tcPr>
            <w:tcW w:w="5670" w:type="dxa"/>
          </w:tcPr>
          <w:p w:rsidR="00373871" w:rsidRPr="00E126ED" w:rsidRDefault="00954B07" w:rsidP="00A35958">
            <w:r>
              <w:t xml:space="preserve">Швабрин – антигерой. Значение образа Савельича. Композиционный смысл сопоставления Петра Гринева со Швабриным и Савельичем. </w:t>
            </w:r>
          </w:p>
          <w:p w:rsidR="00373871" w:rsidRPr="00E126ED" w:rsidRDefault="00373871" w:rsidP="00A35958"/>
        </w:tc>
        <w:tc>
          <w:tcPr>
            <w:tcW w:w="4395" w:type="dxa"/>
          </w:tcPr>
          <w:p w:rsidR="00373871" w:rsidRPr="00E126ED" w:rsidRDefault="00954B07" w:rsidP="00A35958">
            <w:r>
              <w:t xml:space="preserve">Умеет характеризовать отдельного персонажа, участвовать в коллективном </w:t>
            </w:r>
            <w:proofErr w:type="gramStart"/>
            <w:r>
              <w:t>диалоге.;</w:t>
            </w:r>
            <w:proofErr w:type="gramEnd"/>
            <w:r>
              <w:t xml:space="preserve"> составлять цитатную  таблицу «Сравнительная характеристика Гринева и Швабрина». Владеет устным рассказом о героях по плану. </w:t>
            </w:r>
          </w:p>
        </w:tc>
      </w:tr>
      <w:tr w:rsidR="00373871" w:rsidRPr="00E126ED" w:rsidTr="00A35958">
        <w:trPr>
          <w:trHeight w:val="2040"/>
        </w:trPr>
        <w:tc>
          <w:tcPr>
            <w:tcW w:w="604" w:type="dxa"/>
          </w:tcPr>
          <w:p w:rsidR="00373871" w:rsidRPr="00E126ED" w:rsidRDefault="00954B07" w:rsidP="00A35958">
            <w:r>
              <w:t xml:space="preserve">15 </w:t>
            </w:r>
          </w:p>
        </w:tc>
        <w:tc>
          <w:tcPr>
            <w:tcW w:w="4675" w:type="dxa"/>
          </w:tcPr>
          <w:p w:rsidR="00373871" w:rsidRPr="00E126ED" w:rsidRDefault="00954B07" w:rsidP="00A35958">
            <w:r>
              <w:t xml:space="preserve">А.С. Пушкин «Капитанская дочка»: нравственный идеал Пушкина в образе маши Мироновой. </w:t>
            </w:r>
          </w:p>
        </w:tc>
        <w:tc>
          <w:tcPr>
            <w:tcW w:w="5670" w:type="dxa"/>
          </w:tcPr>
          <w:p w:rsidR="00373871" w:rsidRPr="00E126ED" w:rsidRDefault="00954B07" w:rsidP="00A35958">
            <w:r>
              <w:t xml:space="preserve">Семья капитана Миронова. Женские образы в романе. </w:t>
            </w:r>
          </w:p>
          <w:p w:rsidR="00373871" w:rsidRPr="00E126ED" w:rsidRDefault="00373871" w:rsidP="00A35958"/>
        </w:tc>
        <w:tc>
          <w:tcPr>
            <w:tcW w:w="4395" w:type="dxa"/>
          </w:tcPr>
          <w:p w:rsidR="00373871" w:rsidRPr="00E126ED" w:rsidRDefault="00373871" w:rsidP="00A35958">
            <w:proofErr w:type="gramStart"/>
            <w:r>
              <w:t xml:space="preserve">Владеет </w:t>
            </w:r>
            <w:r w:rsidRPr="00E126ED">
              <w:t xml:space="preserve"> навык</w:t>
            </w:r>
            <w:r>
              <w:t>ами</w:t>
            </w:r>
            <w:proofErr w:type="gramEnd"/>
            <w:r>
              <w:t xml:space="preserve"> </w:t>
            </w:r>
            <w:r w:rsidRPr="00E126ED">
              <w:t xml:space="preserve"> комментированного чтения; </w:t>
            </w:r>
            <w:r>
              <w:t xml:space="preserve">может </w:t>
            </w:r>
            <w:r w:rsidRPr="00E126ED">
              <w:t>составл</w:t>
            </w:r>
            <w:r>
              <w:t xml:space="preserve">ять </w:t>
            </w:r>
            <w:r w:rsidRPr="00E126ED">
              <w:t xml:space="preserve">характеристики героя на основании его поступков </w:t>
            </w:r>
            <w:r w:rsidR="00954B07">
              <w:t>; различными видами пересказов. Устная характеристика героинь романа</w:t>
            </w:r>
            <w:r w:rsidR="00244875">
              <w:t xml:space="preserve"> и средств создания их образов. </w:t>
            </w:r>
          </w:p>
        </w:tc>
      </w:tr>
      <w:tr w:rsidR="00244875" w:rsidRPr="00E126ED" w:rsidTr="00A35958">
        <w:tc>
          <w:tcPr>
            <w:tcW w:w="604" w:type="dxa"/>
          </w:tcPr>
          <w:p w:rsidR="00244875" w:rsidRDefault="00244875" w:rsidP="00A35958">
            <w:r>
              <w:t>16.</w:t>
            </w:r>
          </w:p>
        </w:tc>
        <w:tc>
          <w:tcPr>
            <w:tcW w:w="4675" w:type="dxa"/>
          </w:tcPr>
          <w:p w:rsidR="00244875" w:rsidRDefault="00244875" w:rsidP="00A35958">
            <w:r>
              <w:t>А.С. Пушкин «Капитанская дочка»: образ предводителя народного восстания и его окружения</w:t>
            </w:r>
          </w:p>
        </w:tc>
        <w:tc>
          <w:tcPr>
            <w:tcW w:w="5670" w:type="dxa"/>
          </w:tcPr>
          <w:p w:rsidR="00244875" w:rsidRDefault="00244875" w:rsidP="00A35958">
            <w:r>
              <w:t>Пугачев и народное восстание в историческом труде Пушкина и в романе. Народное восстание в авторской оценке. Гуманизм и историзм Пушкина.</w:t>
            </w:r>
          </w:p>
        </w:tc>
        <w:tc>
          <w:tcPr>
            <w:tcW w:w="4395" w:type="dxa"/>
          </w:tcPr>
          <w:p w:rsidR="00244875" w:rsidRDefault="00244875" w:rsidP="00A35958">
            <w:r>
              <w:t xml:space="preserve">Может объяснить жизненную основу и художественную условность, индивидуальную неповторимость и типическую обобщенность художественного образа.  Характеристика Пугачева. </w:t>
            </w:r>
          </w:p>
        </w:tc>
      </w:tr>
      <w:tr w:rsidR="00244875" w:rsidRPr="00E126ED" w:rsidTr="00A35958">
        <w:tc>
          <w:tcPr>
            <w:tcW w:w="604" w:type="dxa"/>
          </w:tcPr>
          <w:p w:rsidR="00244875" w:rsidRDefault="00244875" w:rsidP="00A35958">
            <w:r>
              <w:t>17</w:t>
            </w:r>
          </w:p>
        </w:tc>
        <w:tc>
          <w:tcPr>
            <w:tcW w:w="4675" w:type="dxa"/>
          </w:tcPr>
          <w:p w:rsidR="00244875" w:rsidRDefault="00244875" w:rsidP="00A35958">
            <w:r>
              <w:t xml:space="preserve">А.С. Пушкин «Капитанская дочка»: особенности содержания и структуры. </w:t>
            </w:r>
          </w:p>
        </w:tc>
        <w:tc>
          <w:tcPr>
            <w:tcW w:w="5670" w:type="dxa"/>
          </w:tcPr>
          <w:p w:rsidR="00244875" w:rsidRDefault="00244875" w:rsidP="00A35958">
            <w:r>
              <w:t xml:space="preserve">Историческая правда и художественный вымысел в романе. Особенности композиции. Фольклорные мотивы в романе. </w:t>
            </w:r>
          </w:p>
        </w:tc>
        <w:tc>
          <w:tcPr>
            <w:tcW w:w="4395" w:type="dxa"/>
          </w:tcPr>
          <w:p w:rsidR="00244875" w:rsidRDefault="00244875" w:rsidP="00A35958">
            <w:r>
              <w:t xml:space="preserve">Умеет </w:t>
            </w:r>
            <w:proofErr w:type="gramStart"/>
            <w:r>
              <w:t>соотносить  содержание</w:t>
            </w:r>
            <w:proofErr w:type="gramEnd"/>
            <w:r>
              <w:t xml:space="preserve"> романа с романтическими и реалистическими принципами изображения жизни и человека. </w:t>
            </w:r>
            <w:r w:rsidR="00383861">
              <w:t xml:space="preserve">Может </w:t>
            </w:r>
            <w:proofErr w:type="gramStart"/>
            <w:r w:rsidR="00383861">
              <w:t>выявлять  черты</w:t>
            </w:r>
            <w:proofErr w:type="gramEnd"/>
            <w:r w:rsidR="00383861">
              <w:t xml:space="preserve"> фольклорной традиции в романе Сравнительная  характеристика  «капитанской дочки» и  «Истории Пугачева»</w:t>
            </w:r>
          </w:p>
        </w:tc>
      </w:tr>
      <w:tr w:rsidR="00373871" w:rsidRPr="00E126ED" w:rsidTr="00A35958">
        <w:tc>
          <w:tcPr>
            <w:tcW w:w="604" w:type="dxa"/>
          </w:tcPr>
          <w:p w:rsidR="00373871" w:rsidRPr="00E126ED" w:rsidRDefault="00383861" w:rsidP="00A35958">
            <w:r>
              <w:t>18</w:t>
            </w:r>
          </w:p>
        </w:tc>
        <w:tc>
          <w:tcPr>
            <w:tcW w:w="4675" w:type="dxa"/>
          </w:tcPr>
          <w:p w:rsidR="00373871" w:rsidRPr="00E126ED" w:rsidRDefault="00373871" w:rsidP="00A35958">
            <w:r w:rsidRPr="007A563A">
              <w:rPr>
                <w:b/>
              </w:rPr>
              <w:t>Р</w:t>
            </w:r>
            <w:r w:rsidR="00383861">
              <w:rPr>
                <w:b/>
              </w:rPr>
              <w:t>Р</w:t>
            </w:r>
            <w:r w:rsidRPr="007A563A">
              <w:rPr>
                <w:b/>
              </w:rPr>
              <w:t>.</w:t>
            </w:r>
            <w:r w:rsidRPr="00E126ED">
              <w:t xml:space="preserve"> </w:t>
            </w:r>
            <w:r w:rsidR="00383861">
              <w:t xml:space="preserve">А.С. Пушкин </w:t>
            </w:r>
            <w:r w:rsidRPr="00E126ED">
              <w:t>«Капитанская дочка».</w:t>
            </w:r>
          </w:p>
          <w:p w:rsidR="00373871" w:rsidRPr="00E126ED" w:rsidRDefault="00373871" w:rsidP="00A35958"/>
        </w:tc>
        <w:tc>
          <w:tcPr>
            <w:tcW w:w="5670" w:type="dxa"/>
          </w:tcPr>
          <w:p w:rsidR="00373871" w:rsidRPr="00E126ED" w:rsidRDefault="00383861" w:rsidP="00A35958">
            <w:r>
              <w:t xml:space="preserve">Подготовка к письменному ответу на один из проблемных вопросов. </w:t>
            </w:r>
          </w:p>
        </w:tc>
        <w:tc>
          <w:tcPr>
            <w:tcW w:w="4395" w:type="dxa"/>
          </w:tcPr>
          <w:p w:rsidR="00373871" w:rsidRDefault="00373871" w:rsidP="00A35958">
            <w:proofErr w:type="gramStart"/>
            <w:r>
              <w:t xml:space="preserve">Владеет </w:t>
            </w:r>
            <w:r w:rsidRPr="00E126ED">
              <w:t xml:space="preserve"> связной</w:t>
            </w:r>
            <w:proofErr w:type="gramEnd"/>
            <w:r w:rsidRPr="00E126ED">
              <w:t xml:space="preserve"> реч</w:t>
            </w:r>
            <w:r>
              <w:t>ью</w:t>
            </w:r>
            <w:r w:rsidRPr="00E126ED">
              <w:t>, уме</w:t>
            </w:r>
            <w:r>
              <w:t xml:space="preserve">ет </w:t>
            </w:r>
            <w:r w:rsidRPr="00E126ED">
              <w:t>выра</w:t>
            </w:r>
            <w:r>
              <w:t xml:space="preserve">жать </w:t>
            </w:r>
            <w:r w:rsidRPr="00E126ED">
              <w:t xml:space="preserve">своё отношение к предложенным </w:t>
            </w:r>
            <w:r w:rsidR="00383861">
              <w:t>вопросам:</w:t>
            </w:r>
          </w:p>
          <w:p w:rsidR="00383861" w:rsidRDefault="00383861" w:rsidP="00A35958">
            <w:r>
              <w:t xml:space="preserve">1. Что повлияло на формирование </w:t>
            </w:r>
            <w:proofErr w:type="gramStart"/>
            <w:r>
              <w:t>характера  Петра</w:t>
            </w:r>
            <w:proofErr w:type="gramEnd"/>
            <w:r>
              <w:t xml:space="preserve"> Гринева?</w:t>
            </w:r>
          </w:p>
          <w:p w:rsidR="00383861" w:rsidRDefault="00383861" w:rsidP="00A35958">
            <w:r>
              <w:t>2. Почему Машу Миронову можно считать нравственным идеалом Пушкина?</w:t>
            </w:r>
          </w:p>
          <w:p w:rsidR="00383861" w:rsidRDefault="00383861" w:rsidP="00A35958">
            <w:r>
              <w:t xml:space="preserve">3. Какова авторская </w:t>
            </w:r>
            <w:proofErr w:type="gramStart"/>
            <w:r>
              <w:t>позиция  в</w:t>
            </w:r>
            <w:proofErr w:type="gramEnd"/>
            <w:r>
              <w:t xml:space="preserve"> оценке </w:t>
            </w:r>
            <w:r>
              <w:lastRenderedPageBreak/>
              <w:t>Пугачева и народного восстания?</w:t>
            </w:r>
          </w:p>
          <w:p w:rsidR="00383861" w:rsidRDefault="00383861" w:rsidP="00A35958">
            <w:r>
              <w:t>4. Почему Пугачев не справился с Петром Гриневым?</w:t>
            </w:r>
          </w:p>
          <w:p w:rsidR="00383861" w:rsidRDefault="00383861" w:rsidP="00A35958">
            <w:r>
              <w:t xml:space="preserve">5. Как анализ композиции </w:t>
            </w:r>
            <w:proofErr w:type="gramStart"/>
            <w:r>
              <w:t>романа  «</w:t>
            </w:r>
            <w:proofErr w:type="gramEnd"/>
            <w:r>
              <w:t>Капитанская дочка « помогает понять его идею?</w:t>
            </w:r>
          </w:p>
          <w:p w:rsidR="00383861" w:rsidRPr="00E126ED" w:rsidRDefault="00383861" w:rsidP="00A35958">
            <w:r>
              <w:t xml:space="preserve">6. Какие вечные вопросы поднимает Пушкин в романе? </w:t>
            </w:r>
          </w:p>
        </w:tc>
      </w:tr>
      <w:tr w:rsidR="001E5279" w:rsidRPr="00E126ED" w:rsidTr="00A35958">
        <w:tc>
          <w:tcPr>
            <w:tcW w:w="604" w:type="dxa"/>
          </w:tcPr>
          <w:p w:rsidR="001E5279" w:rsidRDefault="001E5279" w:rsidP="00A35958">
            <w:r>
              <w:lastRenderedPageBreak/>
              <w:t>19</w:t>
            </w:r>
          </w:p>
        </w:tc>
        <w:tc>
          <w:tcPr>
            <w:tcW w:w="4675" w:type="dxa"/>
          </w:tcPr>
          <w:p w:rsidR="001E5279" w:rsidRPr="007A563A" w:rsidRDefault="001E5279" w:rsidP="00A35958">
            <w:pPr>
              <w:rPr>
                <w:b/>
              </w:rPr>
            </w:pPr>
            <w:r>
              <w:t>А.С. Пушкин «19 октября», «Туча»</w:t>
            </w:r>
          </w:p>
        </w:tc>
        <w:tc>
          <w:tcPr>
            <w:tcW w:w="5670" w:type="dxa"/>
          </w:tcPr>
          <w:p w:rsidR="001E5279" w:rsidRDefault="001E5279" w:rsidP="00A35958">
            <w:r>
              <w:t xml:space="preserve">«19 октября»: мотивы дружбы, прочного союза и единения друзей. Дружба как нравственный жизненный стержень сообщества избранных. «Туча»: </w:t>
            </w:r>
            <w:proofErr w:type="spellStart"/>
            <w:r>
              <w:t>разноплановость</w:t>
            </w:r>
            <w:proofErr w:type="spellEnd"/>
            <w:r>
              <w:t xml:space="preserve"> в содержании стихотворения – зарисовка природы, отклик на десятилетие восстания декабристов. </w:t>
            </w:r>
          </w:p>
        </w:tc>
        <w:tc>
          <w:tcPr>
            <w:tcW w:w="4395" w:type="dxa"/>
          </w:tcPr>
          <w:p w:rsidR="001E5279" w:rsidRDefault="001E5279" w:rsidP="00A35958">
            <w:r>
              <w:t xml:space="preserve">Уметь выразительно читать стихотворения; составлять лексические и историко- культурные комментарии. Может составлять план и устно анализировать одно из стихотворений. </w:t>
            </w:r>
          </w:p>
        </w:tc>
      </w:tr>
      <w:tr w:rsidR="001E5279" w:rsidRPr="00E126ED" w:rsidTr="00A35958">
        <w:tc>
          <w:tcPr>
            <w:tcW w:w="604" w:type="dxa"/>
          </w:tcPr>
          <w:p w:rsidR="001E5279" w:rsidRDefault="001E5279" w:rsidP="00A35958">
            <w:r>
              <w:t>20</w:t>
            </w:r>
          </w:p>
        </w:tc>
        <w:tc>
          <w:tcPr>
            <w:tcW w:w="4675" w:type="dxa"/>
          </w:tcPr>
          <w:p w:rsidR="001E5279" w:rsidRDefault="001E5279" w:rsidP="00A35958">
            <w:proofErr w:type="spellStart"/>
            <w:r w:rsidRPr="001E5279">
              <w:rPr>
                <w:b/>
              </w:rPr>
              <w:t>Вн.чт.</w:t>
            </w:r>
            <w:r>
              <w:t>А.С</w:t>
            </w:r>
            <w:proofErr w:type="spellEnd"/>
            <w:r>
              <w:t xml:space="preserve">. Пушкин «К***» («Я помню чудное </w:t>
            </w:r>
            <w:proofErr w:type="spellStart"/>
            <w:r>
              <w:t>мгоновенье</w:t>
            </w:r>
            <w:proofErr w:type="spellEnd"/>
            <w:r>
              <w:t xml:space="preserve">…») и </w:t>
            </w:r>
            <w:proofErr w:type="spellStart"/>
            <w:r>
              <w:t>др.стихотворения</w:t>
            </w:r>
            <w:proofErr w:type="spellEnd"/>
            <w:r>
              <w:t xml:space="preserve">, посвященные темам любви и творчества. </w:t>
            </w:r>
          </w:p>
        </w:tc>
        <w:tc>
          <w:tcPr>
            <w:tcW w:w="5670" w:type="dxa"/>
          </w:tcPr>
          <w:p w:rsidR="001E5279" w:rsidRDefault="001E5279" w:rsidP="00A35958">
            <w:r>
              <w:t xml:space="preserve">Обогащение любовной лирики мотивами пробуждения души к творчеству. Эволюция тем любви и творчества в ранней и поздней </w:t>
            </w:r>
            <w:proofErr w:type="gramStart"/>
            <w:r>
              <w:t>лирике  поэта</w:t>
            </w:r>
            <w:proofErr w:type="gramEnd"/>
          </w:p>
        </w:tc>
        <w:tc>
          <w:tcPr>
            <w:tcW w:w="4395" w:type="dxa"/>
          </w:tcPr>
          <w:p w:rsidR="001E5279" w:rsidRDefault="001E5279" w:rsidP="00A35958">
            <w:r>
              <w:t xml:space="preserve">Может </w:t>
            </w:r>
            <w:proofErr w:type="gramStart"/>
            <w:r>
              <w:t>составлять  тезисы</w:t>
            </w:r>
            <w:proofErr w:type="gramEnd"/>
            <w:r>
              <w:t xml:space="preserve"> статьи учебника о стихотворении «К***», подбирать цитатные аргументы к ним. </w:t>
            </w:r>
          </w:p>
        </w:tc>
      </w:tr>
      <w:tr w:rsidR="00373871" w:rsidRPr="00E126ED" w:rsidTr="00A35958">
        <w:tc>
          <w:tcPr>
            <w:tcW w:w="604" w:type="dxa"/>
          </w:tcPr>
          <w:p w:rsidR="00373871" w:rsidRPr="00E126ED" w:rsidRDefault="00782C9A" w:rsidP="00A35958">
            <w:r>
              <w:t>21</w:t>
            </w:r>
          </w:p>
        </w:tc>
        <w:tc>
          <w:tcPr>
            <w:tcW w:w="4675" w:type="dxa"/>
          </w:tcPr>
          <w:p w:rsidR="00373871" w:rsidRPr="00E126ED" w:rsidRDefault="00782C9A" w:rsidP="00A35958">
            <w:r w:rsidRPr="00782C9A">
              <w:rPr>
                <w:b/>
              </w:rPr>
              <w:t xml:space="preserve">КР </w:t>
            </w:r>
            <w:r w:rsidR="00373871" w:rsidRPr="00E126ED">
              <w:t xml:space="preserve">Контрольная работа по </w:t>
            </w:r>
            <w:r>
              <w:t>творчеству Пушкина</w:t>
            </w:r>
          </w:p>
        </w:tc>
        <w:tc>
          <w:tcPr>
            <w:tcW w:w="5670" w:type="dxa"/>
          </w:tcPr>
          <w:p w:rsidR="00373871" w:rsidRPr="00E126ED" w:rsidRDefault="00373871" w:rsidP="00A35958">
            <w:r w:rsidRPr="00E126ED">
              <w:t>Тестирование</w:t>
            </w:r>
          </w:p>
          <w:p w:rsidR="00373871" w:rsidRPr="00E126ED" w:rsidRDefault="00373871" w:rsidP="00A35958">
            <w:r w:rsidRPr="00E126ED">
              <w:t>Письменные ответы на вопросы</w:t>
            </w:r>
          </w:p>
        </w:tc>
        <w:tc>
          <w:tcPr>
            <w:tcW w:w="4395" w:type="dxa"/>
          </w:tcPr>
          <w:p w:rsidR="00373871" w:rsidRPr="00E126ED" w:rsidRDefault="00782C9A" w:rsidP="00A35958">
            <w:pPr>
              <w:ind w:left="16" w:hanging="16"/>
            </w:pPr>
            <w:r>
              <w:t>Умеет делать письменный анализ стихотворений или сопоставительный анализ стихотворений; анализ эпизода романа «Капитанская дочка».</w:t>
            </w:r>
          </w:p>
          <w:p w:rsidR="00373871" w:rsidRPr="00E126ED" w:rsidRDefault="00373871" w:rsidP="00A35958"/>
        </w:tc>
      </w:tr>
      <w:tr w:rsidR="00373871" w:rsidRPr="00E126ED" w:rsidTr="00A35958">
        <w:tc>
          <w:tcPr>
            <w:tcW w:w="604" w:type="dxa"/>
          </w:tcPr>
          <w:p w:rsidR="00373871" w:rsidRPr="00E126ED" w:rsidRDefault="00373871" w:rsidP="00A35958">
            <w:r w:rsidRPr="00E126ED">
              <w:t>2</w:t>
            </w:r>
            <w:r w:rsidR="00782C9A">
              <w:t>2</w:t>
            </w:r>
          </w:p>
        </w:tc>
        <w:tc>
          <w:tcPr>
            <w:tcW w:w="4675" w:type="dxa"/>
          </w:tcPr>
          <w:p w:rsidR="00373871" w:rsidRPr="00E126ED" w:rsidRDefault="00373871" w:rsidP="00A35958">
            <w:proofErr w:type="spellStart"/>
            <w:r w:rsidRPr="00E126ED">
              <w:t>М.Ю.Лермонтов</w:t>
            </w:r>
            <w:proofErr w:type="spellEnd"/>
            <w:r w:rsidRPr="00E126ED">
              <w:t xml:space="preserve"> «Мцыри</w:t>
            </w:r>
            <w:r w:rsidR="00782C9A">
              <w:t>» как романтическая поэма</w:t>
            </w:r>
          </w:p>
        </w:tc>
        <w:tc>
          <w:tcPr>
            <w:tcW w:w="5670" w:type="dxa"/>
          </w:tcPr>
          <w:p w:rsidR="00373871" w:rsidRPr="00E126ED" w:rsidRDefault="00782C9A" w:rsidP="00A35958">
            <w:r>
              <w:t xml:space="preserve">Краткий рассказ о поэте. Его отношение к историческим темам и воплощение этих тем в его творчестве. Понятие о романтической поэме. Эпиграф и сюжет поэмы. </w:t>
            </w:r>
          </w:p>
        </w:tc>
        <w:tc>
          <w:tcPr>
            <w:tcW w:w="4395" w:type="dxa"/>
          </w:tcPr>
          <w:p w:rsidR="00373871" w:rsidRPr="00E126ED" w:rsidRDefault="00373871" w:rsidP="00A35958">
            <w:r>
              <w:t xml:space="preserve">Умеет </w:t>
            </w:r>
            <w:r w:rsidRPr="00E126ED">
              <w:t>выразительно ч</w:t>
            </w:r>
            <w:r>
              <w:t>итать</w:t>
            </w:r>
            <w:r w:rsidRPr="00E126ED">
              <w:t xml:space="preserve"> и анализ</w:t>
            </w:r>
            <w:r>
              <w:t xml:space="preserve">ировать </w:t>
            </w:r>
            <w:r w:rsidRPr="00E126ED">
              <w:t>лирическо</w:t>
            </w:r>
            <w:r>
              <w:t>е произведение</w:t>
            </w:r>
            <w:r w:rsidRPr="00E126ED">
              <w:t>, делать самостоятельные выводы</w:t>
            </w:r>
          </w:p>
        </w:tc>
      </w:tr>
      <w:tr w:rsidR="00373871" w:rsidRPr="00E126ED" w:rsidTr="00A35958">
        <w:trPr>
          <w:trHeight w:val="699"/>
        </w:trPr>
        <w:tc>
          <w:tcPr>
            <w:tcW w:w="604" w:type="dxa"/>
          </w:tcPr>
          <w:p w:rsidR="00373871" w:rsidRPr="00E126ED" w:rsidRDefault="00373871" w:rsidP="00A35958">
            <w:r w:rsidRPr="00E126ED">
              <w:t>2</w:t>
            </w:r>
            <w:r w:rsidR="00782C9A">
              <w:t>3</w:t>
            </w:r>
          </w:p>
        </w:tc>
        <w:tc>
          <w:tcPr>
            <w:tcW w:w="4675" w:type="dxa"/>
          </w:tcPr>
          <w:p w:rsidR="00373871" w:rsidRPr="00E126ED" w:rsidRDefault="00373871" w:rsidP="00A35958">
            <w:proofErr w:type="spellStart"/>
            <w:r w:rsidRPr="00E126ED">
              <w:t>М.Ю.Лермонтов</w:t>
            </w:r>
            <w:proofErr w:type="spellEnd"/>
            <w:r w:rsidRPr="00E126ED">
              <w:t xml:space="preserve"> </w:t>
            </w:r>
            <w:r w:rsidR="00782C9A">
              <w:t>«Мцыри»: образ романтического героя</w:t>
            </w:r>
          </w:p>
        </w:tc>
        <w:tc>
          <w:tcPr>
            <w:tcW w:w="5670" w:type="dxa"/>
          </w:tcPr>
          <w:p w:rsidR="00373871" w:rsidRPr="00E126ED" w:rsidRDefault="00782C9A" w:rsidP="00A35958">
            <w:r>
              <w:t xml:space="preserve">Мцыри как романтический герой. Смысл человеческой жизни для Мцыри и для монаха. Трагическое противопоставление человека и обстоятельств. Смысл финала поэмы. </w:t>
            </w:r>
          </w:p>
        </w:tc>
        <w:tc>
          <w:tcPr>
            <w:tcW w:w="4395" w:type="dxa"/>
          </w:tcPr>
          <w:p w:rsidR="00373871" w:rsidRPr="00E126ED" w:rsidRDefault="00373871" w:rsidP="00A35958">
            <w:proofErr w:type="gramStart"/>
            <w:r w:rsidRPr="00E126ED">
              <w:t>Уме</w:t>
            </w:r>
            <w:r>
              <w:t xml:space="preserve">ет </w:t>
            </w:r>
            <w:r w:rsidRPr="00E126ED">
              <w:t xml:space="preserve"> составлять</w:t>
            </w:r>
            <w:proofErr w:type="gramEnd"/>
            <w:r w:rsidRPr="00E126ED">
              <w:t xml:space="preserve">  характеристику литературного образа</w:t>
            </w:r>
            <w:r w:rsidR="00782C9A">
              <w:t xml:space="preserve">. </w:t>
            </w:r>
          </w:p>
        </w:tc>
      </w:tr>
      <w:tr w:rsidR="009F0932" w:rsidRPr="00E126ED" w:rsidTr="00A35958">
        <w:trPr>
          <w:trHeight w:val="699"/>
        </w:trPr>
        <w:tc>
          <w:tcPr>
            <w:tcW w:w="604" w:type="dxa"/>
          </w:tcPr>
          <w:p w:rsidR="009F0932" w:rsidRPr="00E126ED" w:rsidRDefault="009F0932" w:rsidP="00A35958">
            <w:r>
              <w:t>24.</w:t>
            </w:r>
          </w:p>
        </w:tc>
        <w:tc>
          <w:tcPr>
            <w:tcW w:w="4675" w:type="dxa"/>
          </w:tcPr>
          <w:p w:rsidR="009F0932" w:rsidRPr="00E126ED" w:rsidRDefault="009F0932" w:rsidP="00A35958">
            <w:proofErr w:type="spellStart"/>
            <w:r w:rsidRPr="00E126ED">
              <w:t>М.Ю.Лермонтов</w:t>
            </w:r>
            <w:proofErr w:type="spellEnd"/>
            <w:r>
              <w:t>.</w:t>
            </w:r>
            <w:r w:rsidRPr="00E126ED">
              <w:t xml:space="preserve"> </w:t>
            </w:r>
            <w:r>
              <w:t>«Мцыри»: особенности композиции поэмы.</w:t>
            </w:r>
          </w:p>
        </w:tc>
        <w:tc>
          <w:tcPr>
            <w:tcW w:w="5670" w:type="dxa"/>
          </w:tcPr>
          <w:p w:rsidR="009F0932" w:rsidRDefault="009F0932" w:rsidP="00A35958">
            <w:r>
              <w:t xml:space="preserve">Особенности композиции поэмы «Мцыри». Исповедь героя как композиционный центр поэмы. Образы монастыря и окружающей природы, смысл их противопоставления. </w:t>
            </w:r>
          </w:p>
        </w:tc>
        <w:tc>
          <w:tcPr>
            <w:tcW w:w="4395" w:type="dxa"/>
          </w:tcPr>
          <w:p w:rsidR="009F0932" w:rsidRPr="00E126ED" w:rsidRDefault="009F0932" w:rsidP="00A35958">
            <w:r>
              <w:t>Уметь находить в поэме признаки лирики и эпоса; выявлять художественно значимые изобразительно- выразительные средства языка поэта.</w:t>
            </w:r>
          </w:p>
        </w:tc>
      </w:tr>
      <w:tr w:rsidR="00373871" w:rsidRPr="00E126ED" w:rsidTr="00A35958">
        <w:tc>
          <w:tcPr>
            <w:tcW w:w="604" w:type="dxa"/>
          </w:tcPr>
          <w:p w:rsidR="00373871" w:rsidRPr="00E126ED" w:rsidRDefault="00373871" w:rsidP="00A35958">
            <w:r w:rsidRPr="00E126ED">
              <w:t>2</w:t>
            </w:r>
            <w:r w:rsidR="009F0932">
              <w:t>5</w:t>
            </w:r>
          </w:p>
        </w:tc>
        <w:tc>
          <w:tcPr>
            <w:tcW w:w="4675" w:type="dxa"/>
          </w:tcPr>
          <w:p w:rsidR="00373871" w:rsidRPr="00E126ED" w:rsidRDefault="009F0932" w:rsidP="00A35958">
            <w:proofErr w:type="gramStart"/>
            <w:r>
              <w:rPr>
                <w:b/>
              </w:rPr>
              <w:t xml:space="preserve">РР </w:t>
            </w:r>
            <w:r w:rsidRPr="00E126ED">
              <w:t xml:space="preserve"> </w:t>
            </w:r>
            <w:proofErr w:type="spellStart"/>
            <w:r w:rsidRPr="00E126ED">
              <w:t>М.Ю.Лермонтов</w:t>
            </w:r>
            <w:proofErr w:type="spellEnd"/>
            <w:proofErr w:type="gramEnd"/>
            <w:r>
              <w:t>.</w:t>
            </w:r>
            <w:r w:rsidRPr="00E126ED">
              <w:t xml:space="preserve"> </w:t>
            </w:r>
            <w:r>
              <w:t>«Мцыри»</w:t>
            </w:r>
          </w:p>
        </w:tc>
        <w:tc>
          <w:tcPr>
            <w:tcW w:w="5670" w:type="dxa"/>
          </w:tcPr>
          <w:p w:rsidR="00373871" w:rsidRPr="00E126ED" w:rsidRDefault="009F0932" w:rsidP="00A35958">
            <w:r>
              <w:t xml:space="preserve">Подготовка к письменному ответу на один из проблемных вопросов. </w:t>
            </w:r>
          </w:p>
        </w:tc>
        <w:tc>
          <w:tcPr>
            <w:tcW w:w="4395" w:type="dxa"/>
          </w:tcPr>
          <w:p w:rsidR="00373871" w:rsidRDefault="009F0932" w:rsidP="00A35958">
            <w:r>
              <w:t xml:space="preserve">Умеет составлять </w:t>
            </w:r>
            <w:proofErr w:type="gramStart"/>
            <w:r>
              <w:t>план  ответа</w:t>
            </w:r>
            <w:proofErr w:type="gramEnd"/>
            <w:r>
              <w:t xml:space="preserve"> на проблемный вопрос; писать сочинение </w:t>
            </w:r>
            <w:r>
              <w:lastRenderedPageBreak/>
              <w:t>на литературном материале и с использованием собственного жизненного и читательского опыта.</w:t>
            </w:r>
          </w:p>
          <w:p w:rsidR="009F0932" w:rsidRDefault="009F0932" w:rsidP="00A35958">
            <w:r>
              <w:t>Проблемные вопросы:</w:t>
            </w:r>
          </w:p>
          <w:p w:rsidR="009F0932" w:rsidRDefault="009F0932" w:rsidP="00A35958">
            <w:r>
              <w:t>1. Какова роль эпизода «Бой с барсом» («Встреча с грузинкой» и др.) в поэме «Мцыри»</w:t>
            </w:r>
          </w:p>
          <w:p w:rsidR="009F0932" w:rsidRDefault="009F0932" w:rsidP="00A35958">
            <w:r>
              <w:t xml:space="preserve">2. </w:t>
            </w:r>
            <w:r w:rsidR="00DE0940">
              <w:t>Какие черты романтических героев присущи Мцыри?</w:t>
            </w:r>
          </w:p>
          <w:p w:rsidR="00DE0940" w:rsidRDefault="00DE0940" w:rsidP="00A35958">
            <w:r>
              <w:t>3. Какова композиционная роль картин кавказской природы в поэме «Мцыри»?</w:t>
            </w:r>
          </w:p>
          <w:p w:rsidR="00DE0940" w:rsidRDefault="00DE0940" w:rsidP="00A35958">
            <w:r>
              <w:t>4. Зачем историю Мцыри автор излагает в форме исповеди героя?</w:t>
            </w:r>
          </w:p>
          <w:p w:rsidR="00DE0940" w:rsidRPr="00E126ED" w:rsidRDefault="00DE0940" w:rsidP="00A35958">
            <w:r>
              <w:t>5. Какой смысл имеет в финале поэмы смерть Мцыри?</w:t>
            </w:r>
          </w:p>
        </w:tc>
      </w:tr>
      <w:tr w:rsidR="00373871" w:rsidRPr="00E126ED" w:rsidTr="00A35958">
        <w:tc>
          <w:tcPr>
            <w:tcW w:w="604" w:type="dxa"/>
          </w:tcPr>
          <w:p w:rsidR="00373871" w:rsidRPr="00E126ED" w:rsidRDefault="00DE0940" w:rsidP="00A35958">
            <w:r>
              <w:lastRenderedPageBreak/>
              <w:t>26</w:t>
            </w:r>
          </w:p>
        </w:tc>
        <w:tc>
          <w:tcPr>
            <w:tcW w:w="4675" w:type="dxa"/>
          </w:tcPr>
          <w:p w:rsidR="00373871" w:rsidRPr="00E126ED" w:rsidRDefault="00373871" w:rsidP="00A35958">
            <w:proofErr w:type="spellStart"/>
            <w:r>
              <w:t>Н.В.Гоголь</w:t>
            </w:r>
            <w:proofErr w:type="spellEnd"/>
            <w:r>
              <w:t xml:space="preserve">. </w:t>
            </w:r>
            <w:r w:rsidRPr="00E126ED">
              <w:t>«Ревизор»</w:t>
            </w:r>
            <w:r w:rsidR="00DE0940">
              <w:t xml:space="preserve"> как социально – историческая комедия. </w:t>
            </w:r>
          </w:p>
        </w:tc>
        <w:tc>
          <w:tcPr>
            <w:tcW w:w="5670" w:type="dxa"/>
          </w:tcPr>
          <w:p w:rsidR="00373871" w:rsidRPr="00E126ED" w:rsidRDefault="00DE0940" w:rsidP="00A35958">
            <w:r>
              <w:t xml:space="preserve">Краткий рассказ о писателе, его отношении к истории, исторической теме в художественном произведении. </w:t>
            </w:r>
          </w:p>
        </w:tc>
        <w:tc>
          <w:tcPr>
            <w:tcW w:w="4395" w:type="dxa"/>
          </w:tcPr>
          <w:p w:rsidR="00373871" w:rsidRPr="00E126ED" w:rsidRDefault="00DE0940" w:rsidP="00A35958">
            <w:r>
              <w:t>Умеет составлять тезисы статей учебника «Николай Васильевич Гоголь»; выразительно читать фрагменты пьесы (по ролям)</w:t>
            </w:r>
          </w:p>
        </w:tc>
      </w:tr>
      <w:tr w:rsidR="00373871" w:rsidRPr="00E126ED" w:rsidTr="00A35958">
        <w:tc>
          <w:tcPr>
            <w:tcW w:w="604" w:type="dxa"/>
          </w:tcPr>
          <w:p w:rsidR="00373871" w:rsidRPr="00E126ED" w:rsidRDefault="00DE0940" w:rsidP="00A35958">
            <w:r>
              <w:t xml:space="preserve">27 </w:t>
            </w:r>
          </w:p>
        </w:tc>
        <w:tc>
          <w:tcPr>
            <w:tcW w:w="4675" w:type="dxa"/>
          </w:tcPr>
          <w:p w:rsidR="00373871" w:rsidRPr="00E126ED" w:rsidRDefault="00DE0940" w:rsidP="00A35958">
            <w:r>
              <w:t>Н.В. Гоголь «Ревизор»</w:t>
            </w:r>
            <w:r w:rsidR="00DD1EC8">
              <w:t xml:space="preserve"> как сатира на чиновничью Р</w:t>
            </w:r>
            <w:r>
              <w:t xml:space="preserve">оссию. </w:t>
            </w:r>
          </w:p>
        </w:tc>
        <w:tc>
          <w:tcPr>
            <w:tcW w:w="5670" w:type="dxa"/>
          </w:tcPr>
          <w:p w:rsidR="00373871" w:rsidRPr="00E126ED" w:rsidRDefault="00DE0940" w:rsidP="00A35958">
            <w:r>
              <w:t xml:space="preserve">Разоблачение пороков чиновничества. Цель автора – высмеять «все </w:t>
            </w:r>
            <w:proofErr w:type="gramStart"/>
            <w:r>
              <w:t>дурное  в</w:t>
            </w:r>
            <w:proofErr w:type="gramEnd"/>
            <w:r>
              <w:t xml:space="preserve"> России». Развитие представлений о сатире и юморе. </w:t>
            </w:r>
          </w:p>
        </w:tc>
        <w:tc>
          <w:tcPr>
            <w:tcW w:w="4395" w:type="dxa"/>
          </w:tcPr>
          <w:p w:rsidR="00373871" w:rsidRPr="00E126ED" w:rsidRDefault="00DE0940" w:rsidP="00A35958">
            <w:r>
              <w:t xml:space="preserve">Может дать характеристику сюжета пьесы, ее тематики, проблематики, идейно – эмоционального </w:t>
            </w:r>
            <w:proofErr w:type="gramStart"/>
            <w:r>
              <w:t>содержания.;</w:t>
            </w:r>
            <w:proofErr w:type="gramEnd"/>
            <w:r>
              <w:t xml:space="preserve"> соотносить содержание пьесы с реалистическими принципами  изображения жизни </w:t>
            </w:r>
            <w:r w:rsidR="00DD1EC8">
              <w:t xml:space="preserve"> и </w:t>
            </w:r>
            <w:r>
              <w:t>человека</w:t>
            </w:r>
            <w:r w:rsidR="00DD1EC8">
              <w:t>.; находить примеры , иллюстрирующие понятия «сатира» и «юмор»</w:t>
            </w:r>
          </w:p>
          <w:p w:rsidR="00373871" w:rsidRPr="00E126ED" w:rsidRDefault="00373871" w:rsidP="00A35958"/>
        </w:tc>
      </w:tr>
      <w:tr w:rsidR="00373871" w:rsidRPr="00E126ED" w:rsidTr="00A35958">
        <w:tc>
          <w:tcPr>
            <w:tcW w:w="604" w:type="dxa"/>
          </w:tcPr>
          <w:p w:rsidR="00373871" w:rsidRPr="00E126ED" w:rsidRDefault="00373871" w:rsidP="00A35958">
            <w:r w:rsidRPr="00E126ED">
              <w:t>2</w:t>
            </w:r>
            <w:r w:rsidR="00DD1EC8">
              <w:t>8</w:t>
            </w:r>
          </w:p>
        </w:tc>
        <w:tc>
          <w:tcPr>
            <w:tcW w:w="4675" w:type="dxa"/>
          </w:tcPr>
          <w:p w:rsidR="00373871" w:rsidRPr="00E126ED" w:rsidRDefault="00DD1EC8" w:rsidP="00A35958">
            <w:r>
              <w:t>Н.В. Гоголь «Ревизор</w:t>
            </w:r>
            <w:proofErr w:type="gramStart"/>
            <w:r>
              <w:t>»:  образ</w:t>
            </w:r>
            <w:proofErr w:type="gramEnd"/>
            <w:r>
              <w:t xml:space="preserve"> Хлестакова</w:t>
            </w:r>
          </w:p>
        </w:tc>
        <w:tc>
          <w:tcPr>
            <w:tcW w:w="5670" w:type="dxa"/>
          </w:tcPr>
          <w:p w:rsidR="00373871" w:rsidRPr="00E126ED" w:rsidRDefault="00DD1EC8" w:rsidP="00A35958">
            <w:r>
              <w:t xml:space="preserve">Хлестаков и «миражная интрига». </w:t>
            </w:r>
            <w:proofErr w:type="gramStart"/>
            <w:r>
              <w:t>Хлестаковщина  как</w:t>
            </w:r>
            <w:proofErr w:type="gramEnd"/>
            <w:r>
              <w:t xml:space="preserve"> общественное явление. </w:t>
            </w:r>
          </w:p>
        </w:tc>
        <w:tc>
          <w:tcPr>
            <w:tcW w:w="4395" w:type="dxa"/>
          </w:tcPr>
          <w:p w:rsidR="00373871" w:rsidRDefault="00DD1EC8" w:rsidP="00A35958">
            <w:r>
              <w:t xml:space="preserve">Умеет дать устную характеристику Хлестакова и средств создания его образа. Письменный ответ на один из проблемных вопросов: </w:t>
            </w:r>
          </w:p>
          <w:p w:rsidR="00DD1EC8" w:rsidRDefault="00DD1EC8" w:rsidP="00A35958">
            <w:r>
              <w:t xml:space="preserve">1. В чем сущность хлестаковщины </w:t>
            </w:r>
            <w:proofErr w:type="gramStart"/>
            <w:r>
              <w:t>как  общественного</w:t>
            </w:r>
            <w:proofErr w:type="gramEnd"/>
            <w:r>
              <w:t xml:space="preserve"> явления?</w:t>
            </w:r>
          </w:p>
          <w:p w:rsidR="00DD1EC8" w:rsidRDefault="00DD1EC8" w:rsidP="00A35958">
            <w:r>
              <w:t>2. Почему Гоголь огорчался, когда зрителям на спектакле «Ревизор» было лишь смешно?</w:t>
            </w:r>
          </w:p>
          <w:p w:rsidR="00DD1EC8" w:rsidRPr="00E126ED" w:rsidRDefault="00DD1EC8" w:rsidP="00A35958">
            <w:r>
              <w:t xml:space="preserve">3. Почему критик Ю. Манн назвал </w:t>
            </w:r>
            <w:r>
              <w:lastRenderedPageBreak/>
              <w:t xml:space="preserve">интригу </w:t>
            </w:r>
            <w:proofErr w:type="gramStart"/>
            <w:r>
              <w:t>комедии  «</w:t>
            </w:r>
            <w:proofErr w:type="gramEnd"/>
            <w:r>
              <w:t>Ревизор» миражной?</w:t>
            </w:r>
          </w:p>
        </w:tc>
      </w:tr>
      <w:tr w:rsidR="00373871" w:rsidRPr="00E126ED" w:rsidTr="00A35958">
        <w:tc>
          <w:tcPr>
            <w:tcW w:w="604" w:type="dxa"/>
          </w:tcPr>
          <w:p w:rsidR="00373871" w:rsidRPr="00E126ED" w:rsidRDefault="00DD1EC8" w:rsidP="00A35958">
            <w:r>
              <w:lastRenderedPageBreak/>
              <w:t>29</w:t>
            </w:r>
          </w:p>
        </w:tc>
        <w:tc>
          <w:tcPr>
            <w:tcW w:w="4675" w:type="dxa"/>
          </w:tcPr>
          <w:p w:rsidR="00373871" w:rsidRPr="00E126ED" w:rsidRDefault="00DD1EC8" w:rsidP="00A35958">
            <w:r>
              <w:t xml:space="preserve">Н.В. Гоголь «Ревизор»: сюжет и композиция комедии. </w:t>
            </w:r>
          </w:p>
        </w:tc>
        <w:tc>
          <w:tcPr>
            <w:tcW w:w="5670" w:type="dxa"/>
          </w:tcPr>
          <w:p w:rsidR="00373871" w:rsidRPr="00E126ED" w:rsidRDefault="00DD1EC8" w:rsidP="00A35958">
            <w:r>
              <w:t xml:space="preserve">Особенности композиционной структуры комедии. Новизна финала – немой сцены. Своеобразие действия пьесы, которое </w:t>
            </w:r>
            <w:proofErr w:type="gramStart"/>
            <w:r>
              <w:t>« от</w:t>
            </w:r>
            <w:proofErr w:type="gramEnd"/>
            <w:r>
              <w:t xml:space="preserve"> начала до конца </w:t>
            </w:r>
            <w:r w:rsidR="00F34FEB">
              <w:t xml:space="preserve">вытекает из характеров». Ремарки как форма выражения авторской позиции. </w:t>
            </w:r>
          </w:p>
        </w:tc>
        <w:tc>
          <w:tcPr>
            <w:tcW w:w="4395" w:type="dxa"/>
          </w:tcPr>
          <w:p w:rsidR="00373871" w:rsidRPr="00E126ED" w:rsidRDefault="00F34FEB" w:rsidP="00A35958">
            <w:r>
              <w:t xml:space="preserve">Умеет составлять тезисы статьи учебника «О новизне «Ревизора»»; выделять этапы развития сюжета комедии. </w:t>
            </w:r>
          </w:p>
        </w:tc>
      </w:tr>
      <w:tr w:rsidR="00373871" w:rsidRPr="00E126ED" w:rsidTr="00A35958">
        <w:trPr>
          <w:trHeight w:val="1408"/>
        </w:trPr>
        <w:tc>
          <w:tcPr>
            <w:tcW w:w="604" w:type="dxa"/>
          </w:tcPr>
          <w:p w:rsidR="00373871" w:rsidRPr="00E126ED" w:rsidRDefault="00373871" w:rsidP="00A35958">
            <w:r w:rsidRPr="00E126ED">
              <w:t>3</w:t>
            </w:r>
            <w:r w:rsidR="00F34FEB">
              <w:t>0</w:t>
            </w:r>
          </w:p>
        </w:tc>
        <w:tc>
          <w:tcPr>
            <w:tcW w:w="4675" w:type="dxa"/>
          </w:tcPr>
          <w:p w:rsidR="00373871" w:rsidRPr="00E126ED" w:rsidRDefault="00F34FEB" w:rsidP="00A35958">
            <w:proofErr w:type="gramStart"/>
            <w:r w:rsidRPr="00F34FEB">
              <w:rPr>
                <w:b/>
              </w:rPr>
              <w:t>РР</w:t>
            </w:r>
            <w:r>
              <w:t xml:space="preserve">  Н.В.</w:t>
            </w:r>
            <w:proofErr w:type="gramEnd"/>
            <w:r>
              <w:t xml:space="preserve"> Гоголь «Ревизор»</w:t>
            </w:r>
          </w:p>
        </w:tc>
        <w:tc>
          <w:tcPr>
            <w:tcW w:w="5670" w:type="dxa"/>
          </w:tcPr>
          <w:p w:rsidR="00373871" w:rsidRPr="00E126ED" w:rsidRDefault="00F34FEB" w:rsidP="00A35958">
            <w:r>
              <w:t xml:space="preserve">Подготовка к письменному ответу на один из проблемных вопросов. </w:t>
            </w:r>
          </w:p>
        </w:tc>
        <w:tc>
          <w:tcPr>
            <w:tcW w:w="4395" w:type="dxa"/>
          </w:tcPr>
          <w:p w:rsidR="00373871" w:rsidRDefault="00F34FEB" w:rsidP="00A35958">
            <w:r>
              <w:t>Может составлять план ответа на проблемный вопрос; писать сочинение на литературном материале и с использованием собственного жизненного и читательского опыта.  Проблемные вопросы:</w:t>
            </w:r>
          </w:p>
          <w:p w:rsidR="00F34FEB" w:rsidRDefault="00F34FEB" w:rsidP="00A35958">
            <w:r>
              <w:t>1. Почему Гоголь считал, что для спасения России нужно в не «</w:t>
            </w:r>
            <w:proofErr w:type="gramStart"/>
            <w:r>
              <w:t>высмеять  все</w:t>
            </w:r>
            <w:proofErr w:type="gramEnd"/>
            <w:r>
              <w:t xml:space="preserve"> дурное»?</w:t>
            </w:r>
          </w:p>
          <w:p w:rsidR="00F34FEB" w:rsidRDefault="00F34FEB" w:rsidP="00A35958">
            <w:r>
              <w:t>2. В чем социальная опасность хлестаковщины?</w:t>
            </w:r>
          </w:p>
          <w:p w:rsidR="00F34FEB" w:rsidRDefault="00F34FEB" w:rsidP="00A35958">
            <w:r>
              <w:t xml:space="preserve">3. Каковы авторские способы разоблачения пороков чиновничества. </w:t>
            </w:r>
          </w:p>
          <w:p w:rsidR="00F34FEB" w:rsidRDefault="00F34FEB" w:rsidP="00A35958">
            <w:r>
              <w:t>4. Почему комедию «Ревизор» включают в репертуар современных театров?</w:t>
            </w:r>
          </w:p>
          <w:p w:rsidR="00F34FEB" w:rsidRPr="00E126ED" w:rsidRDefault="00F34FEB" w:rsidP="00A35958">
            <w:r>
              <w:t>5. Чем интересна постановка комедии в современном театре?</w:t>
            </w:r>
          </w:p>
        </w:tc>
      </w:tr>
      <w:tr w:rsidR="00373871" w:rsidRPr="00E126ED" w:rsidTr="00A35958">
        <w:tc>
          <w:tcPr>
            <w:tcW w:w="604" w:type="dxa"/>
          </w:tcPr>
          <w:p w:rsidR="00373871" w:rsidRPr="00556EC9" w:rsidRDefault="00556EC9" w:rsidP="00A35958">
            <w:r w:rsidRPr="00556EC9">
              <w:t>31</w:t>
            </w:r>
          </w:p>
        </w:tc>
        <w:tc>
          <w:tcPr>
            <w:tcW w:w="4675" w:type="dxa"/>
          </w:tcPr>
          <w:p w:rsidR="00373871" w:rsidRPr="00E126ED" w:rsidRDefault="00373871" w:rsidP="00A35958">
            <w:proofErr w:type="spellStart"/>
            <w:r w:rsidRPr="00E126ED">
              <w:t>Н.В.Гоголь</w:t>
            </w:r>
            <w:proofErr w:type="spellEnd"/>
            <w:r w:rsidRPr="00E126ED">
              <w:t xml:space="preserve"> «Шинель»</w:t>
            </w:r>
            <w:r w:rsidR="00556EC9">
              <w:t>: своеобразие реализации темы</w:t>
            </w:r>
            <w:r w:rsidRPr="00E126ED">
              <w:t xml:space="preserve"> «маленького человека»</w:t>
            </w:r>
          </w:p>
        </w:tc>
        <w:tc>
          <w:tcPr>
            <w:tcW w:w="5670" w:type="dxa"/>
          </w:tcPr>
          <w:p w:rsidR="00373871" w:rsidRPr="00E126ED" w:rsidRDefault="00556EC9" w:rsidP="00A35958">
            <w:r>
              <w:t xml:space="preserve">Образ «маленького человека» в литературе (с обобщением ранее изученного). Потеря Акакием Акакиевичем </w:t>
            </w:r>
            <w:proofErr w:type="spellStart"/>
            <w:r>
              <w:t>Башмачкиным</w:t>
            </w:r>
            <w:proofErr w:type="spellEnd"/>
            <w:r>
              <w:t xml:space="preserve"> лица (одиночество, косноязычие). Незлобивость мелкого чиновника, обладающего духовной силой и противостоящего бездушию общества. </w:t>
            </w:r>
          </w:p>
          <w:p w:rsidR="00373871" w:rsidRPr="00E126ED" w:rsidRDefault="00373871" w:rsidP="00A35958">
            <w:r w:rsidRPr="00E126ED">
              <w:t>Подробный пересказ отрывка</w:t>
            </w:r>
          </w:p>
        </w:tc>
        <w:tc>
          <w:tcPr>
            <w:tcW w:w="4395" w:type="dxa"/>
          </w:tcPr>
          <w:p w:rsidR="00373871" w:rsidRPr="00556EC9" w:rsidRDefault="00556EC9" w:rsidP="00A35958">
            <w:r>
              <w:t xml:space="preserve">Умеет выразительно читать повесть; выявлять характерные для повести первой половины </w:t>
            </w:r>
            <w:r>
              <w:rPr>
                <w:lang w:val="en-US"/>
              </w:rPr>
              <w:t>XIX</w:t>
            </w:r>
            <w:r w:rsidRPr="00556EC9">
              <w:t xml:space="preserve"> </w:t>
            </w:r>
            <w:r>
              <w:t xml:space="preserve">века тем, образов и приемов изображения человека; устно характеризовать героя и средства создания его образа. </w:t>
            </w:r>
          </w:p>
        </w:tc>
      </w:tr>
      <w:tr w:rsidR="00373871" w:rsidRPr="00E126ED" w:rsidTr="00A35958">
        <w:tc>
          <w:tcPr>
            <w:tcW w:w="604" w:type="dxa"/>
          </w:tcPr>
          <w:p w:rsidR="00373871" w:rsidRPr="00E126ED" w:rsidRDefault="00373871" w:rsidP="00A35958">
            <w:r w:rsidRPr="00E126ED">
              <w:t>3</w:t>
            </w:r>
            <w:r w:rsidR="00556EC9">
              <w:t>2</w:t>
            </w:r>
          </w:p>
        </w:tc>
        <w:tc>
          <w:tcPr>
            <w:tcW w:w="4675" w:type="dxa"/>
          </w:tcPr>
          <w:p w:rsidR="00373871" w:rsidRPr="00E126ED" w:rsidRDefault="00556EC9" w:rsidP="00A35958">
            <w:proofErr w:type="spellStart"/>
            <w:r w:rsidRPr="00E126ED">
              <w:t>Н.В.Гоголь</w:t>
            </w:r>
            <w:proofErr w:type="spellEnd"/>
            <w:r w:rsidRPr="00E126ED">
              <w:t xml:space="preserve"> «Шинель»</w:t>
            </w:r>
            <w:r>
              <w:t xml:space="preserve"> как «петербургский текст»</w:t>
            </w:r>
          </w:p>
        </w:tc>
        <w:tc>
          <w:tcPr>
            <w:tcW w:w="5670" w:type="dxa"/>
          </w:tcPr>
          <w:p w:rsidR="00373871" w:rsidRDefault="00556EC9" w:rsidP="00A35958">
            <w:r>
              <w:t xml:space="preserve">Мечта и реальность повести «Шинель». Петербург как символ вечного адского холода. Шинель как последняя надежда согреться в холодном мире. Тщетность этой мечты. Роль фантастики в художественном произведении. </w:t>
            </w:r>
          </w:p>
          <w:p w:rsidR="00C33AE2" w:rsidRPr="00E126ED" w:rsidRDefault="00C33AE2" w:rsidP="00A35958">
            <w:r>
              <w:t xml:space="preserve">Подготовка к КР по творчеству М.Ю. Лермонтова и Н.В. Гоголя. </w:t>
            </w:r>
          </w:p>
        </w:tc>
        <w:tc>
          <w:tcPr>
            <w:tcW w:w="4395" w:type="dxa"/>
          </w:tcPr>
          <w:p w:rsidR="00373871" w:rsidRPr="00E126ED" w:rsidRDefault="00556EC9" w:rsidP="00A35958">
            <w:r>
              <w:t>Может выявлять в повести признаки реалистического и фантастического произведения, примеры, иллюстрирующие понятия «символ»</w:t>
            </w:r>
            <w:r w:rsidR="00C33AE2">
              <w:t xml:space="preserve"> и «фантастический реализм». Владеет навыками составления плана анализа финала и плана ответа на проблемный </w:t>
            </w:r>
            <w:proofErr w:type="gramStart"/>
            <w:r w:rsidR="00C33AE2">
              <w:lastRenderedPageBreak/>
              <w:t>вопрос  «</w:t>
            </w:r>
            <w:proofErr w:type="gramEnd"/>
            <w:r w:rsidR="00C33AE2">
              <w:t>Против чего направлена повесть «шинель» и как в ней раскрывается тема возмездия?</w:t>
            </w:r>
          </w:p>
        </w:tc>
      </w:tr>
      <w:tr w:rsidR="00373871" w:rsidRPr="00E126ED" w:rsidTr="00A35958">
        <w:tc>
          <w:tcPr>
            <w:tcW w:w="604" w:type="dxa"/>
          </w:tcPr>
          <w:p w:rsidR="00373871" w:rsidRPr="00E126ED" w:rsidRDefault="00373871" w:rsidP="00A35958">
            <w:r w:rsidRPr="00E126ED">
              <w:lastRenderedPageBreak/>
              <w:t>3</w:t>
            </w:r>
            <w:r w:rsidR="00C33AE2">
              <w:t>3</w:t>
            </w:r>
          </w:p>
        </w:tc>
        <w:tc>
          <w:tcPr>
            <w:tcW w:w="4675" w:type="dxa"/>
          </w:tcPr>
          <w:p w:rsidR="00373871" w:rsidRPr="00E126ED" w:rsidRDefault="00C33AE2" w:rsidP="00A35958">
            <w:r w:rsidRPr="00C33AE2">
              <w:rPr>
                <w:b/>
              </w:rPr>
              <w:t xml:space="preserve">КР </w:t>
            </w:r>
            <w:r>
              <w:t xml:space="preserve">Контрольная </w:t>
            </w:r>
            <w:proofErr w:type="gramStart"/>
            <w:r>
              <w:t>работа  по</w:t>
            </w:r>
            <w:proofErr w:type="gramEnd"/>
            <w:r>
              <w:t xml:space="preserve"> творчеству М.Ю. Лермонтова и Н.В. Гоголя.</w:t>
            </w:r>
          </w:p>
        </w:tc>
        <w:tc>
          <w:tcPr>
            <w:tcW w:w="5670" w:type="dxa"/>
          </w:tcPr>
          <w:p w:rsidR="00373871" w:rsidRPr="00E126ED" w:rsidRDefault="00C33AE2" w:rsidP="00A35958">
            <w:r>
              <w:t xml:space="preserve">Письменный ответ на проблемный вопрос. Выполнение тестовых заданий. </w:t>
            </w:r>
          </w:p>
        </w:tc>
        <w:tc>
          <w:tcPr>
            <w:tcW w:w="4395" w:type="dxa"/>
          </w:tcPr>
          <w:p w:rsidR="00373871" w:rsidRPr="00E126ED" w:rsidRDefault="00373871" w:rsidP="00A35958">
            <w:proofErr w:type="gramStart"/>
            <w:r>
              <w:t xml:space="preserve">Владеет </w:t>
            </w:r>
            <w:r w:rsidRPr="00E126ED">
              <w:t xml:space="preserve"> навык</w:t>
            </w:r>
            <w:r>
              <w:t>ами</w:t>
            </w:r>
            <w:proofErr w:type="gramEnd"/>
            <w:r>
              <w:t xml:space="preserve"> </w:t>
            </w:r>
            <w:r w:rsidRPr="00E126ED">
              <w:t xml:space="preserve">анализа </w:t>
            </w:r>
            <w:r w:rsidR="00C33AE2">
              <w:t xml:space="preserve">стихотворений; анализа эпизода лироэпического (или драматического произведения). </w:t>
            </w:r>
          </w:p>
        </w:tc>
      </w:tr>
      <w:tr w:rsidR="00373871" w:rsidRPr="00E126ED" w:rsidTr="00A35958">
        <w:tc>
          <w:tcPr>
            <w:tcW w:w="604" w:type="dxa"/>
          </w:tcPr>
          <w:p w:rsidR="00373871" w:rsidRPr="00E126ED" w:rsidRDefault="00373871" w:rsidP="00A35958">
            <w:r w:rsidRPr="00E126ED">
              <w:t>3</w:t>
            </w:r>
            <w:r w:rsidR="00C33AE2">
              <w:t>4</w:t>
            </w:r>
          </w:p>
        </w:tc>
        <w:tc>
          <w:tcPr>
            <w:tcW w:w="4675" w:type="dxa"/>
          </w:tcPr>
          <w:p w:rsidR="00373871" w:rsidRPr="006571F9" w:rsidRDefault="00373871" w:rsidP="00A35958">
            <w:proofErr w:type="spellStart"/>
            <w:r w:rsidRPr="007A563A">
              <w:rPr>
                <w:b/>
              </w:rPr>
              <w:t>В</w:t>
            </w:r>
            <w:r w:rsidR="00C33AE2">
              <w:rPr>
                <w:b/>
              </w:rPr>
              <w:t>н</w:t>
            </w:r>
            <w:r w:rsidRPr="007A563A">
              <w:rPr>
                <w:b/>
              </w:rPr>
              <w:t>.чт</w:t>
            </w:r>
            <w:proofErr w:type="spellEnd"/>
            <w:r w:rsidRPr="007A563A">
              <w:rPr>
                <w:b/>
              </w:rPr>
              <w:t>.</w:t>
            </w:r>
            <w:r w:rsidR="00C33AE2">
              <w:t xml:space="preserve"> </w:t>
            </w:r>
            <w:proofErr w:type="spellStart"/>
            <w:r w:rsidR="00C33AE2">
              <w:t>И.С.Тургенев</w:t>
            </w:r>
            <w:proofErr w:type="spellEnd"/>
            <w:r w:rsidR="00C33AE2">
              <w:t xml:space="preserve">. «Певцы»: сюжет и герои, образ повествователя в рассказе. </w:t>
            </w:r>
          </w:p>
        </w:tc>
        <w:tc>
          <w:tcPr>
            <w:tcW w:w="5670" w:type="dxa"/>
          </w:tcPr>
          <w:p w:rsidR="00373871" w:rsidRPr="006571F9" w:rsidRDefault="00C33AE2" w:rsidP="00A35958">
            <w:r>
              <w:t xml:space="preserve">Краткий рассказ о писателе. Особенности цикла «Записки охотника». Изображение русской жизни и русских характеров в рассказе. Способы выражения авторской позиции. Роль народной песни в композиционной структуре рассказа. </w:t>
            </w:r>
          </w:p>
        </w:tc>
        <w:tc>
          <w:tcPr>
            <w:tcW w:w="4395" w:type="dxa"/>
          </w:tcPr>
          <w:p w:rsidR="00373871" w:rsidRPr="006571F9" w:rsidRDefault="006E212A" w:rsidP="00A35958">
            <w:r>
              <w:t>Может составлять тезисы статьи учебника («Иван Сергеевич Тургенев»); выразительно читать рассказ «Певцы»; различать образы рассказчика и автора- повествователя; делать выводы об особенностях художественного мира, сюжетов, проблематики и тематики цикла «Записки охотника»; составлять план сравнительной характеристики певцов.</w:t>
            </w:r>
          </w:p>
        </w:tc>
      </w:tr>
      <w:tr w:rsidR="00EE0843" w:rsidRPr="00E126ED" w:rsidTr="00A35958">
        <w:tc>
          <w:tcPr>
            <w:tcW w:w="604" w:type="dxa"/>
          </w:tcPr>
          <w:p w:rsidR="00EE0843" w:rsidRPr="00E126ED" w:rsidRDefault="00EE0843" w:rsidP="00A35958">
            <w:r>
              <w:t>35</w:t>
            </w:r>
          </w:p>
        </w:tc>
        <w:tc>
          <w:tcPr>
            <w:tcW w:w="4675" w:type="dxa"/>
          </w:tcPr>
          <w:p w:rsidR="00EE0843" w:rsidRPr="007A563A" w:rsidRDefault="00EE0843" w:rsidP="00A35958">
            <w:pPr>
              <w:rPr>
                <w:b/>
              </w:rPr>
            </w:pPr>
            <w:r w:rsidRPr="006E212A">
              <w:t>М.Е. Салтыков- Щ</w:t>
            </w:r>
            <w:r>
              <w:t>едрин. «История одного города» (отрывок): сюжет и герои</w:t>
            </w:r>
          </w:p>
        </w:tc>
        <w:tc>
          <w:tcPr>
            <w:tcW w:w="5670" w:type="dxa"/>
          </w:tcPr>
          <w:p w:rsidR="00EE0843" w:rsidRDefault="00EE0843" w:rsidP="00A35958">
            <w:r>
              <w:t xml:space="preserve">Краткий рассказ о писателе, редакторе, издателе, государственном чиновнике. Художественно- политическая сатира на современные писателю порядки. Ирония писателя – гражданина, бичующего основанный на бесправии народа строй. Гротескные образы градоначальников. </w:t>
            </w:r>
          </w:p>
        </w:tc>
        <w:tc>
          <w:tcPr>
            <w:tcW w:w="4395" w:type="dxa"/>
          </w:tcPr>
          <w:p w:rsidR="00EE0843" w:rsidRDefault="00EE0843" w:rsidP="00A35958">
            <w:r>
              <w:t xml:space="preserve">Может составлять тезисы статьи учебника («Михаил </w:t>
            </w:r>
            <w:proofErr w:type="spellStart"/>
            <w:r>
              <w:t>Евграфович</w:t>
            </w:r>
            <w:proofErr w:type="spellEnd"/>
            <w:r>
              <w:t xml:space="preserve"> Салтыков-Щедрин»); выразительно читать фрагменты романа</w:t>
            </w:r>
            <w:r w:rsidR="00A456F3">
              <w:t xml:space="preserve">; характеризовать тематику, </w:t>
            </w:r>
            <w:proofErr w:type="gramStart"/>
            <w:r w:rsidR="00A456F3">
              <w:t>проблематику,  идейно</w:t>
            </w:r>
            <w:proofErr w:type="gramEnd"/>
            <w:r w:rsidR="00A456F3">
              <w:t xml:space="preserve">- эмоциональное содержание фрагмента романа. Письменный ответ на проблемный вопрос «Как в образах </w:t>
            </w:r>
            <w:proofErr w:type="spellStart"/>
            <w:r w:rsidR="00A456F3">
              <w:t>глуповцев</w:t>
            </w:r>
            <w:proofErr w:type="spellEnd"/>
            <w:r w:rsidR="00A456F3">
              <w:t xml:space="preserve"> отразилось отношение автора к современным ему порядкам?»</w:t>
            </w:r>
          </w:p>
        </w:tc>
      </w:tr>
      <w:tr w:rsidR="00373871" w:rsidRPr="00E126ED" w:rsidTr="00A35958">
        <w:tc>
          <w:tcPr>
            <w:tcW w:w="604" w:type="dxa"/>
          </w:tcPr>
          <w:p w:rsidR="00373871" w:rsidRPr="00E126ED" w:rsidRDefault="00373871" w:rsidP="00A35958">
            <w:r w:rsidRPr="00E126ED">
              <w:t>3</w:t>
            </w:r>
            <w:r w:rsidR="00A456F3">
              <w:t>6</w:t>
            </w:r>
          </w:p>
        </w:tc>
        <w:tc>
          <w:tcPr>
            <w:tcW w:w="4675" w:type="dxa"/>
          </w:tcPr>
          <w:p w:rsidR="00373871" w:rsidRPr="006E212A" w:rsidRDefault="006E212A" w:rsidP="00A35958">
            <w:r w:rsidRPr="006E212A">
              <w:t>М.Е. Салтыков- Щ</w:t>
            </w:r>
            <w:r>
              <w:t xml:space="preserve">едрин. «История одного города» (отрывок): средства создания комического. </w:t>
            </w:r>
          </w:p>
        </w:tc>
        <w:tc>
          <w:tcPr>
            <w:tcW w:w="5670" w:type="dxa"/>
          </w:tcPr>
          <w:p w:rsidR="00373871" w:rsidRDefault="006E212A" w:rsidP="00A35958">
            <w:r>
              <w:t xml:space="preserve">Средства создания комического в романе: ирония, сатира, гипербола, гротеск, эзопов язык. Понятие о пародии. Роман как пародия на официальные исторические сочинения. </w:t>
            </w:r>
          </w:p>
          <w:p w:rsidR="002B3CB3" w:rsidRPr="006571F9" w:rsidRDefault="002B3CB3" w:rsidP="00A35958">
            <w:r>
              <w:t>Викторина по творчеству Салтыкова –Щедрина (см. практикум «Читаем, думаем, спорим…»)</w:t>
            </w:r>
          </w:p>
        </w:tc>
        <w:tc>
          <w:tcPr>
            <w:tcW w:w="4395" w:type="dxa"/>
          </w:tcPr>
          <w:p w:rsidR="00373871" w:rsidRPr="006571F9" w:rsidRDefault="002B3CB3" w:rsidP="00A35958">
            <w:r>
              <w:t xml:space="preserve">Владеет анализом различных форм выражения авторской позиции. Может подобрать примеры, иллюстрирующие </w:t>
            </w:r>
            <w:proofErr w:type="gramStart"/>
            <w:r>
              <w:t>понятия  «</w:t>
            </w:r>
            <w:proofErr w:type="gramEnd"/>
            <w:r>
              <w:t xml:space="preserve">ирония», «сатира», «гипербола», «гротеск», «эзопов язык», «пародия». Письменный ответ на вопрос «Какими средствами автор создает в романе комический эффект?» </w:t>
            </w:r>
          </w:p>
        </w:tc>
      </w:tr>
      <w:tr w:rsidR="00373871" w:rsidRPr="00E126ED" w:rsidTr="00A35958">
        <w:tc>
          <w:tcPr>
            <w:tcW w:w="604" w:type="dxa"/>
          </w:tcPr>
          <w:p w:rsidR="00373871" w:rsidRPr="00E126ED" w:rsidRDefault="00373871" w:rsidP="00A35958">
            <w:r w:rsidRPr="00E126ED">
              <w:t>3</w:t>
            </w:r>
            <w:r w:rsidR="00A456F3">
              <w:t>7</w:t>
            </w:r>
          </w:p>
        </w:tc>
        <w:tc>
          <w:tcPr>
            <w:tcW w:w="4675" w:type="dxa"/>
          </w:tcPr>
          <w:p w:rsidR="00373871" w:rsidRPr="00E126ED" w:rsidRDefault="00373871" w:rsidP="00A35958">
            <w:r w:rsidRPr="00E126ED">
              <w:t xml:space="preserve"> </w:t>
            </w:r>
            <w:proofErr w:type="spellStart"/>
            <w:r w:rsidR="002B3CB3">
              <w:t>Н.С.Лесков</w:t>
            </w:r>
            <w:proofErr w:type="spellEnd"/>
            <w:r w:rsidR="002B3CB3">
              <w:t xml:space="preserve"> </w:t>
            </w:r>
            <w:r w:rsidR="002B3CB3" w:rsidRPr="00E126ED">
              <w:t>«Старый гений»</w:t>
            </w:r>
            <w:r w:rsidR="002B3CB3">
              <w:t xml:space="preserve">: сюжет и герои. </w:t>
            </w:r>
          </w:p>
        </w:tc>
        <w:tc>
          <w:tcPr>
            <w:tcW w:w="5670" w:type="dxa"/>
          </w:tcPr>
          <w:p w:rsidR="00373871" w:rsidRPr="00E126ED" w:rsidRDefault="002B3CB3" w:rsidP="00A35958">
            <w:r>
              <w:t xml:space="preserve">Краткий рассказ о писателе. Сатира на чиновничество в рассказе. Защита беззащитных. </w:t>
            </w:r>
          </w:p>
        </w:tc>
        <w:tc>
          <w:tcPr>
            <w:tcW w:w="4395" w:type="dxa"/>
          </w:tcPr>
          <w:p w:rsidR="00373871" w:rsidRDefault="002B3CB3" w:rsidP="00A35958">
            <w:r>
              <w:t xml:space="preserve">Может составлять тезисы статьи учебника («Николай Семенович </w:t>
            </w:r>
            <w:r>
              <w:lastRenderedPageBreak/>
              <w:t>Лесков»</w:t>
            </w:r>
            <w:proofErr w:type="gramStart"/>
            <w:r>
              <w:t>);  выразительно</w:t>
            </w:r>
            <w:proofErr w:type="gramEnd"/>
            <w:r>
              <w:t xml:space="preserve"> читать рассказ; характеризовать героев и средства создания их образов. Составление цитатной таблицы «Две России в рассказе». Письменный ответ на один из вопросов:</w:t>
            </w:r>
          </w:p>
          <w:p w:rsidR="002B3CB3" w:rsidRDefault="002B3CB3" w:rsidP="00A35958">
            <w:r>
              <w:t>1. Какие две России изображены в рассказе «Стары гений»?</w:t>
            </w:r>
          </w:p>
          <w:p w:rsidR="002B3CB3" w:rsidRPr="00E126ED" w:rsidRDefault="002B3CB3" w:rsidP="00A35958">
            <w:r>
              <w:t xml:space="preserve">2. </w:t>
            </w:r>
            <w:r w:rsidR="004D29F3">
              <w:t>Кто виноват в страданиях героини рассказа?</w:t>
            </w:r>
          </w:p>
        </w:tc>
      </w:tr>
      <w:tr w:rsidR="00373871" w:rsidRPr="00E126ED" w:rsidTr="00A35958">
        <w:trPr>
          <w:trHeight w:val="1259"/>
        </w:trPr>
        <w:tc>
          <w:tcPr>
            <w:tcW w:w="604" w:type="dxa"/>
          </w:tcPr>
          <w:p w:rsidR="00373871" w:rsidRPr="00E126ED" w:rsidRDefault="00373871" w:rsidP="00A35958">
            <w:r w:rsidRPr="00E126ED">
              <w:lastRenderedPageBreak/>
              <w:t>3</w:t>
            </w:r>
            <w:r w:rsidR="00A456F3">
              <w:t>8</w:t>
            </w:r>
          </w:p>
        </w:tc>
        <w:tc>
          <w:tcPr>
            <w:tcW w:w="4675" w:type="dxa"/>
          </w:tcPr>
          <w:p w:rsidR="00373871" w:rsidRPr="00E126ED" w:rsidRDefault="004D29F3" w:rsidP="00A35958">
            <w:proofErr w:type="spellStart"/>
            <w:r>
              <w:t>Н.С.Лесков</w:t>
            </w:r>
            <w:proofErr w:type="spellEnd"/>
            <w:r>
              <w:t xml:space="preserve"> </w:t>
            </w:r>
            <w:r w:rsidRPr="00E126ED">
              <w:t>«Старый гений»</w:t>
            </w:r>
            <w:r>
              <w:t xml:space="preserve">: проблематика и поэтика. </w:t>
            </w:r>
          </w:p>
        </w:tc>
        <w:tc>
          <w:tcPr>
            <w:tcW w:w="5670" w:type="dxa"/>
          </w:tcPr>
          <w:p w:rsidR="00373871" w:rsidRPr="00E126ED" w:rsidRDefault="004D29F3" w:rsidP="00A35958">
            <w:r>
              <w:t xml:space="preserve">Нравственные проблемы в рассказе. Деталь как средство создания образа в рассказе. Развитие представлений о рассказе и о художественной детали. </w:t>
            </w:r>
          </w:p>
        </w:tc>
        <w:tc>
          <w:tcPr>
            <w:tcW w:w="4395" w:type="dxa"/>
          </w:tcPr>
          <w:p w:rsidR="00373871" w:rsidRPr="00E126ED" w:rsidRDefault="004D29F3" w:rsidP="00A35958">
            <w:r>
              <w:t xml:space="preserve">Умеет давать характеристику проблематики, тематики, идейно- эмоционального содержания рассказа; подбирать примеры, </w:t>
            </w:r>
            <w:proofErr w:type="gramStart"/>
            <w:r>
              <w:t>иллюстрирующие  понятия</w:t>
            </w:r>
            <w:proofErr w:type="gramEnd"/>
            <w:r>
              <w:t xml:space="preserve"> «художественная деталь», «рассказ». Владеет различными видами пересказов.  Письменный ответ на вопрос «Какие нравственный проблемы поднимает Лесков в </w:t>
            </w:r>
            <w:proofErr w:type="spellStart"/>
            <w:r>
              <w:t>расказе</w:t>
            </w:r>
            <w:proofErr w:type="spellEnd"/>
            <w:r>
              <w:t xml:space="preserve"> «Старый гений</w:t>
            </w:r>
            <w:proofErr w:type="gramStart"/>
            <w:r>
              <w:t>»?.</w:t>
            </w:r>
            <w:proofErr w:type="gramEnd"/>
            <w:r>
              <w:t xml:space="preserve"> </w:t>
            </w:r>
          </w:p>
        </w:tc>
      </w:tr>
      <w:tr w:rsidR="00373871" w:rsidRPr="00E126ED" w:rsidTr="00A35958">
        <w:tc>
          <w:tcPr>
            <w:tcW w:w="604" w:type="dxa"/>
          </w:tcPr>
          <w:p w:rsidR="00373871" w:rsidRPr="00E126ED" w:rsidRDefault="00EE0843" w:rsidP="00A35958">
            <w:r>
              <w:t>3</w:t>
            </w:r>
            <w:r w:rsidR="00A456F3">
              <w:t>9</w:t>
            </w:r>
          </w:p>
        </w:tc>
        <w:tc>
          <w:tcPr>
            <w:tcW w:w="4675" w:type="dxa"/>
          </w:tcPr>
          <w:p w:rsidR="00373871" w:rsidRPr="00E126ED" w:rsidRDefault="00373871" w:rsidP="00A35958">
            <w:proofErr w:type="spellStart"/>
            <w:r w:rsidRPr="00E126ED">
              <w:t>Л.Н.Толстой</w:t>
            </w:r>
            <w:proofErr w:type="spellEnd"/>
            <w:r w:rsidRPr="00E126ED">
              <w:t xml:space="preserve"> «После бала»</w:t>
            </w:r>
            <w:r w:rsidR="004D29F3">
              <w:t xml:space="preserve">: проблемы и герои. </w:t>
            </w:r>
          </w:p>
        </w:tc>
        <w:tc>
          <w:tcPr>
            <w:tcW w:w="5670" w:type="dxa"/>
          </w:tcPr>
          <w:p w:rsidR="00373871" w:rsidRPr="00E126ED" w:rsidRDefault="004D29F3" w:rsidP="00A35958">
            <w:r>
              <w:t xml:space="preserve">Краткий рассказ о писателе. Идеал взаимной любви и согласия в обществе. Идея </w:t>
            </w:r>
            <w:proofErr w:type="spellStart"/>
            <w:r>
              <w:t>разделенности</w:t>
            </w:r>
            <w:proofErr w:type="spellEnd"/>
            <w:r>
              <w:t xml:space="preserve"> двух Россий. Противоречие между сословиями и внутри сословий. Психологизм рассказа. Нравственность в основе поступков героя. Мечта о воссоединении дворянства и народа.  Развитие представлени</w:t>
            </w:r>
            <w:r w:rsidR="00A456F3">
              <w:t>й</w:t>
            </w:r>
            <w:r>
              <w:t xml:space="preserve"> об антитезе и композиции. </w:t>
            </w:r>
          </w:p>
        </w:tc>
        <w:tc>
          <w:tcPr>
            <w:tcW w:w="4395" w:type="dxa"/>
          </w:tcPr>
          <w:p w:rsidR="00373871" w:rsidRPr="00E126ED" w:rsidRDefault="00EE0843" w:rsidP="00A35958">
            <w:r>
              <w:t>Может составлять тезисы статьи учебника («Лев Николаевич Толстой»); выразительно читать рассказ; соотносить содержание рассказа с реалистическими принципами изображения жизни и человека. Составление плана ответа на вопрос «Какие исторические взгляды Толстого отразились в рассказе «После бала»?».</w:t>
            </w:r>
          </w:p>
        </w:tc>
      </w:tr>
      <w:tr w:rsidR="00373871" w:rsidRPr="00E126ED" w:rsidTr="00A35958">
        <w:tc>
          <w:tcPr>
            <w:tcW w:w="604" w:type="dxa"/>
          </w:tcPr>
          <w:p w:rsidR="00373871" w:rsidRPr="00E126ED" w:rsidRDefault="00A456F3" w:rsidP="00A35958">
            <w:r>
              <w:t>40</w:t>
            </w:r>
          </w:p>
        </w:tc>
        <w:tc>
          <w:tcPr>
            <w:tcW w:w="4675" w:type="dxa"/>
          </w:tcPr>
          <w:p w:rsidR="00373871" w:rsidRPr="00E126ED" w:rsidRDefault="00A456F3" w:rsidP="00A35958">
            <w:proofErr w:type="spellStart"/>
            <w:r w:rsidRPr="00E126ED">
              <w:t>Л.Н.Толстой</w:t>
            </w:r>
            <w:proofErr w:type="spellEnd"/>
            <w:r w:rsidRPr="00E126ED">
              <w:t xml:space="preserve"> «После бала»</w:t>
            </w:r>
            <w:r>
              <w:t xml:space="preserve">: особенности композиции и поэтика рассказа. </w:t>
            </w:r>
          </w:p>
        </w:tc>
        <w:tc>
          <w:tcPr>
            <w:tcW w:w="5670" w:type="dxa"/>
          </w:tcPr>
          <w:p w:rsidR="00373871" w:rsidRDefault="00A456F3" w:rsidP="00A35958">
            <w:r>
              <w:t xml:space="preserve">Контраст как средство раскрытия конфликта в рассказе. Развитие представлений об антитезе. Роль антитезы в композиции произведения. Развитие представлений о композиции. Смысловая роль художественных деталей в рассказе. </w:t>
            </w:r>
          </w:p>
          <w:p w:rsidR="00F4188A" w:rsidRPr="00E126ED" w:rsidRDefault="00F4188A" w:rsidP="00A35958">
            <w:r>
              <w:t>Ответы на вопросы викторины и выполнение заданий практикума «Читаем, думаем, спорим…»</w:t>
            </w:r>
          </w:p>
        </w:tc>
        <w:tc>
          <w:tcPr>
            <w:tcW w:w="4395" w:type="dxa"/>
          </w:tcPr>
          <w:p w:rsidR="00373871" w:rsidRPr="00E126ED" w:rsidRDefault="00A456F3" w:rsidP="00A35958">
            <w:r>
              <w:t xml:space="preserve">Умеет давать характеристику сюжета, проблематики, тематики, идейно- эмоционального содержания рассказа. Может находить примеры, иллюстрирующие понятия «контраст», «антитеза», «композиция», «художественная деталь». Составление цитатной таблицы «Контраст как основной композиционный прием в </w:t>
            </w:r>
            <w:r>
              <w:lastRenderedPageBreak/>
              <w:t>рассказе». Письменный ответ на вопрос «Как контрастное построение рассказа помогает в понимании его идеи?»</w:t>
            </w:r>
          </w:p>
        </w:tc>
      </w:tr>
      <w:tr w:rsidR="00373871" w:rsidRPr="00E126ED" w:rsidTr="00A35958">
        <w:tc>
          <w:tcPr>
            <w:tcW w:w="604" w:type="dxa"/>
          </w:tcPr>
          <w:p w:rsidR="00373871" w:rsidRPr="00E126ED" w:rsidRDefault="00373871" w:rsidP="00A35958">
            <w:r w:rsidRPr="00E126ED">
              <w:lastRenderedPageBreak/>
              <w:t>4</w:t>
            </w:r>
            <w:r w:rsidR="00F4188A">
              <w:t>1</w:t>
            </w:r>
          </w:p>
        </w:tc>
        <w:tc>
          <w:tcPr>
            <w:tcW w:w="4675" w:type="dxa"/>
          </w:tcPr>
          <w:p w:rsidR="00373871" w:rsidRPr="00E126ED" w:rsidRDefault="00F4188A" w:rsidP="00A35958">
            <w:r w:rsidRPr="00F4188A">
              <w:rPr>
                <w:b/>
              </w:rPr>
              <w:t>КР</w:t>
            </w:r>
            <w:r>
              <w:t xml:space="preserve"> Контрольная работа по </w:t>
            </w:r>
            <w:proofErr w:type="gramStart"/>
            <w:r>
              <w:t xml:space="preserve">творчеству </w:t>
            </w:r>
            <w:r w:rsidRPr="006E212A">
              <w:t xml:space="preserve"> М.Е.</w:t>
            </w:r>
            <w:proofErr w:type="gramEnd"/>
            <w:r w:rsidRPr="006E212A">
              <w:t xml:space="preserve"> Салтыков- Щ</w:t>
            </w:r>
            <w:r>
              <w:t>едрина, Н.С. Лескова, Л.Н. Толстого.</w:t>
            </w:r>
          </w:p>
        </w:tc>
        <w:tc>
          <w:tcPr>
            <w:tcW w:w="5670" w:type="dxa"/>
          </w:tcPr>
          <w:p w:rsidR="00373871" w:rsidRPr="00E126ED" w:rsidRDefault="00F4188A" w:rsidP="00A35958">
            <w:r>
              <w:t>Урок контроля</w:t>
            </w:r>
          </w:p>
        </w:tc>
        <w:tc>
          <w:tcPr>
            <w:tcW w:w="4395" w:type="dxa"/>
          </w:tcPr>
          <w:p w:rsidR="00373871" w:rsidRDefault="00F4188A" w:rsidP="00A35958">
            <w:r>
              <w:t>Контрольное сочинение на одну из тем:</w:t>
            </w:r>
          </w:p>
          <w:p w:rsidR="00F4188A" w:rsidRDefault="00F4188A" w:rsidP="00A35958">
            <w:r>
              <w:t xml:space="preserve">1. В чем современность истории </w:t>
            </w:r>
            <w:proofErr w:type="spellStart"/>
            <w:r>
              <w:t>глуповцев</w:t>
            </w:r>
            <w:proofErr w:type="spellEnd"/>
            <w:r>
              <w:t>? (По фрагменту романа М.Е. Щедрина «История одного города»)</w:t>
            </w:r>
          </w:p>
          <w:p w:rsidR="00F4188A" w:rsidRDefault="00F4188A" w:rsidP="00A35958">
            <w:r>
              <w:t>2. Что общего во взглядах на Россию в рассказах Н.С. Лескова и Л.Н. Толстого?</w:t>
            </w:r>
          </w:p>
          <w:p w:rsidR="00F4188A" w:rsidRPr="00E126ED" w:rsidRDefault="00F4188A" w:rsidP="00A35958">
            <w:r>
              <w:t xml:space="preserve">3. Какие литературные приемы и способы отражения действительности помогли русским писателям донести свои идеи до читателя? </w:t>
            </w:r>
            <w:proofErr w:type="gramStart"/>
            <w:r>
              <w:t>( По</w:t>
            </w:r>
            <w:proofErr w:type="gramEnd"/>
            <w:r>
              <w:t xml:space="preserve"> произведениям </w:t>
            </w:r>
            <w:r w:rsidRPr="006E212A">
              <w:t xml:space="preserve"> М.Е. Салтыков- Щ</w:t>
            </w:r>
            <w:r>
              <w:t>едрина, Н.С. Лескова, Л.Н. Толстого.)</w:t>
            </w:r>
          </w:p>
        </w:tc>
      </w:tr>
      <w:tr w:rsidR="00373871" w:rsidRPr="00E126ED" w:rsidTr="00A35958">
        <w:tc>
          <w:tcPr>
            <w:tcW w:w="604" w:type="dxa"/>
          </w:tcPr>
          <w:p w:rsidR="00373871" w:rsidRPr="00E126ED" w:rsidRDefault="00373871" w:rsidP="00A35958">
            <w:r w:rsidRPr="00E126ED">
              <w:t>4</w:t>
            </w:r>
            <w:r w:rsidR="00F4188A">
              <w:t>2</w:t>
            </w:r>
          </w:p>
        </w:tc>
        <w:tc>
          <w:tcPr>
            <w:tcW w:w="4675" w:type="dxa"/>
          </w:tcPr>
          <w:p w:rsidR="00373871" w:rsidRPr="00F4188A" w:rsidRDefault="00F4188A" w:rsidP="00A35958">
            <w:r w:rsidRPr="00F4188A">
              <w:rPr>
                <w:b/>
              </w:rPr>
              <w:t>РР</w:t>
            </w:r>
            <w:r>
              <w:t xml:space="preserve"> </w:t>
            </w:r>
            <w:r w:rsidR="00373871" w:rsidRPr="00E126ED">
              <w:t>Поэзия родной природы</w:t>
            </w:r>
            <w:r w:rsidR="00373871">
              <w:t xml:space="preserve"> в </w:t>
            </w:r>
            <w:r>
              <w:t xml:space="preserve">русской литературе </w:t>
            </w:r>
            <w:r>
              <w:rPr>
                <w:lang w:val="en-US"/>
              </w:rPr>
              <w:t>XIX</w:t>
            </w:r>
            <w:r>
              <w:t xml:space="preserve"> века </w:t>
            </w:r>
          </w:p>
        </w:tc>
        <w:tc>
          <w:tcPr>
            <w:tcW w:w="5670" w:type="dxa"/>
          </w:tcPr>
          <w:p w:rsidR="00373871" w:rsidRDefault="00840254" w:rsidP="00A35958">
            <w:r>
              <w:t xml:space="preserve">Поэтические картины русской природы в разные времена года. Разнообразие чувств и настроений лирического «я» у разных поэтов. Условность выражения внутреннего состояния человека через описания природы. </w:t>
            </w:r>
          </w:p>
          <w:p w:rsidR="00840254" w:rsidRPr="00E126ED" w:rsidRDefault="00840254" w:rsidP="00A35958">
            <w:r>
              <w:t xml:space="preserve">Конкурс на лучшее исполнение стихотворения, литературная викторина. </w:t>
            </w:r>
          </w:p>
        </w:tc>
        <w:tc>
          <w:tcPr>
            <w:tcW w:w="4395" w:type="dxa"/>
          </w:tcPr>
          <w:p w:rsidR="00373871" w:rsidRPr="00E126ED" w:rsidRDefault="00840254" w:rsidP="00A35958">
            <w:r>
              <w:t xml:space="preserve">Умеет выразительно читать стихотворения (в </w:t>
            </w:r>
            <w:proofErr w:type="spellStart"/>
            <w:r>
              <w:t>т.ч</w:t>
            </w:r>
            <w:proofErr w:type="spellEnd"/>
            <w:r>
              <w:t xml:space="preserve">. и наизусть); выявлять общность в восприятии природы русскими поэтами; проводить письменный анализ одного из стихотворений или сопоставительный анализ двух стихотворений. </w:t>
            </w:r>
          </w:p>
        </w:tc>
      </w:tr>
      <w:tr w:rsidR="00373871" w:rsidRPr="00E126ED" w:rsidTr="00A35958">
        <w:tc>
          <w:tcPr>
            <w:tcW w:w="604" w:type="dxa"/>
          </w:tcPr>
          <w:p w:rsidR="00373871" w:rsidRPr="00E126ED" w:rsidRDefault="00373871" w:rsidP="00A35958">
            <w:r w:rsidRPr="00E126ED">
              <w:t>4</w:t>
            </w:r>
            <w:r w:rsidR="00840254">
              <w:t>3</w:t>
            </w:r>
          </w:p>
        </w:tc>
        <w:tc>
          <w:tcPr>
            <w:tcW w:w="4675" w:type="dxa"/>
          </w:tcPr>
          <w:p w:rsidR="00373871" w:rsidRPr="00E126ED" w:rsidRDefault="00840254" w:rsidP="00A35958">
            <w:r>
              <w:t>А.П. Чехов «О любви» (из трилогии)</w:t>
            </w:r>
          </w:p>
        </w:tc>
        <w:tc>
          <w:tcPr>
            <w:tcW w:w="5670" w:type="dxa"/>
          </w:tcPr>
          <w:p w:rsidR="00373871" w:rsidRPr="00E126ED" w:rsidRDefault="00840254" w:rsidP="00A35958">
            <w:r>
              <w:t xml:space="preserve">Краткий рассказ о писателе. История об упущенном счастье. Понятие о психологизме художественной литературы. Психологизм рассказа. </w:t>
            </w:r>
          </w:p>
        </w:tc>
        <w:tc>
          <w:tcPr>
            <w:tcW w:w="4395" w:type="dxa"/>
          </w:tcPr>
          <w:p w:rsidR="00373871" w:rsidRPr="00E126ED" w:rsidRDefault="00840254" w:rsidP="00A35958">
            <w:r>
              <w:t xml:space="preserve">Может составлять тезисы статьи учебника («Антон Павлович Чехов»); выразительно читать рассказ; давать характеристику проблематики, тематики, идейно- эмоционального содержания рассказа; </w:t>
            </w:r>
            <w:r w:rsidR="00E939B4">
              <w:t xml:space="preserve">подбирать примеры, иллюстрирующие понятие «психологизм». Составление таблицы «Психологизм рассказа Чехова «О любви». </w:t>
            </w:r>
          </w:p>
        </w:tc>
      </w:tr>
      <w:tr w:rsidR="00373871" w:rsidRPr="00E126ED" w:rsidTr="00A35958">
        <w:tc>
          <w:tcPr>
            <w:tcW w:w="604" w:type="dxa"/>
          </w:tcPr>
          <w:p w:rsidR="00373871" w:rsidRPr="00E126ED" w:rsidRDefault="00373871" w:rsidP="00A35958">
            <w:r w:rsidRPr="00E126ED">
              <w:t>4</w:t>
            </w:r>
            <w:r w:rsidR="00E939B4">
              <w:t>4</w:t>
            </w:r>
          </w:p>
        </w:tc>
        <w:tc>
          <w:tcPr>
            <w:tcW w:w="4675" w:type="dxa"/>
          </w:tcPr>
          <w:p w:rsidR="00373871" w:rsidRPr="00E939B4" w:rsidRDefault="00E939B4" w:rsidP="00A35958">
            <w:pPr>
              <w:rPr>
                <w:b/>
              </w:rPr>
            </w:pPr>
            <w:proofErr w:type="spellStart"/>
            <w:r w:rsidRPr="00E939B4">
              <w:rPr>
                <w:b/>
              </w:rPr>
              <w:t>Вн.чт</w:t>
            </w:r>
            <w:proofErr w:type="spellEnd"/>
            <w:r w:rsidRPr="00E939B4">
              <w:rPr>
                <w:b/>
              </w:rPr>
              <w:t>.</w:t>
            </w:r>
            <w:r>
              <w:rPr>
                <w:b/>
              </w:rPr>
              <w:t xml:space="preserve"> </w:t>
            </w:r>
            <w:r w:rsidRPr="00E939B4">
              <w:t>А.П. Чехов «Человек в футляре»</w:t>
            </w:r>
          </w:p>
        </w:tc>
        <w:tc>
          <w:tcPr>
            <w:tcW w:w="5670" w:type="dxa"/>
          </w:tcPr>
          <w:p w:rsidR="00373871" w:rsidRDefault="00E939B4" w:rsidP="00A35958">
            <w:r>
              <w:t xml:space="preserve">«Маленькая трилогия» как цикл рассказов о «футлярных» людях. «Футлярное» существование человека и его осуждение писателем. Конфликт свободной и «футлярной» жизни, обыденного и идеального. Общность героев и повествователей в </w:t>
            </w:r>
            <w:r>
              <w:lastRenderedPageBreak/>
              <w:t>рассказах «Человек в футляре» и «О любви».</w:t>
            </w:r>
          </w:p>
          <w:p w:rsidR="00E939B4" w:rsidRPr="00E126ED" w:rsidRDefault="00E939B4" w:rsidP="00A35958"/>
        </w:tc>
        <w:tc>
          <w:tcPr>
            <w:tcW w:w="4395" w:type="dxa"/>
          </w:tcPr>
          <w:p w:rsidR="00373871" w:rsidRPr="00E126ED" w:rsidRDefault="00E939B4" w:rsidP="00A35958">
            <w:r>
              <w:lastRenderedPageBreak/>
              <w:t xml:space="preserve">Умеет выразительно читать </w:t>
            </w:r>
            <w:proofErr w:type="gramStart"/>
            <w:r>
              <w:t>рассказ;  давать</w:t>
            </w:r>
            <w:proofErr w:type="gramEnd"/>
            <w:r>
              <w:t xml:space="preserve"> характеристику сюжета, проблематики, тематики, идейно- эмоционального содержания рассказа; устная и письменная характеристика </w:t>
            </w:r>
            <w:r>
              <w:lastRenderedPageBreak/>
              <w:t xml:space="preserve">героев. Сопоставление сюжетов, персонажей рассказов «Человек в футляре» и «О любви». Письменный ответ на вопрос «Почему героев рассказов </w:t>
            </w:r>
            <w:proofErr w:type="gramStart"/>
            <w:r>
              <w:t xml:space="preserve">Чехова  </w:t>
            </w:r>
            <w:r w:rsidRPr="00E939B4">
              <w:t>«</w:t>
            </w:r>
            <w:proofErr w:type="gramEnd"/>
            <w:r w:rsidRPr="00E939B4">
              <w:t>Человек в футляре»</w:t>
            </w:r>
            <w:r>
              <w:t xml:space="preserve"> и «О любви» можно назвать «футлярными» людьми?</w:t>
            </w:r>
          </w:p>
        </w:tc>
      </w:tr>
      <w:tr w:rsidR="00AD3A7F" w:rsidRPr="00E126ED" w:rsidTr="00A35958">
        <w:tc>
          <w:tcPr>
            <w:tcW w:w="15344" w:type="dxa"/>
            <w:gridSpan w:val="4"/>
          </w:tcPr>
          <w:p w:rsidR="00AD3A7F" w:rsidRPr="00AD3A7F" w:rsidRDefault="00AD3A7F" w:rsidP="00A35958">
            <w:pPr>
              <w:jc w:val="center"/>
              <w:rPr>
                <w:b/>
              </w:rPr>
            </w:pPr>
            <w:r w:rsidRPr="00AD3A7F">
              <w:rPr>
                <w:b/>
              </w:rPr>
              <w:lastRenderedPageBreak/>
              <w:t xml:space="preserve">Из русской литературы </w:t>
            </w:r>
            <w:proofErr w:type="gramStart"/>
            <w:r w:rsidRPr="00AD3A7F">
              <w:rPr>
                <w:b/>
                <w:lang w:val="en-US"/>
              </w:rPr>
              <w:t>XX</w:t>
            </w:r>
            <w:r w:rsidRPr="00AD3A7F">
              <w:rPr>
                <w:b/>
              </w:rPr>
              <w:t xml:space="preserve">  века</w:t>
            </w:r>
            <w:proofErr w:type="gramEnd"/>
            <w:r w:rsidRPr="00AD3A7F">
              <w:rPr>
                <w:b/>
              </w:rPr>
              <w:t xml:space="preserve"> (21 ч)</w:t>
            </w:r>
          </w:p>
        </w:tc>
      </w:tr>
      <w:tr w:rsidR="00373871" w:rsidRPr="006571F9" w:rsidTr="00A35958">
        <w:trPr>
          <w:trHeight w:val="558"/>
        </w:trPr>
        <w:tc>
          <w:tcPr>
            <w:tcW w:w="604" w:type="dxa"/>
          </w:tcPr>
          <w:p w:rsidR="00373871" w:rsidRPr="006571F9" w:rsidRDefault="00373871" w:rsidP="00A35958">
            <w:r w:rsidRPr="006571F9">
              <w:t>4</w:t>
            </w:r>
            <w:r w:rsidR="00E939B4">
              <w:t>5</w:t>
            </w:r>
          </w:p>
        </w:tc>
        <w:tc>
          <w:tcPr>
            <w:tcW w:w="4675" w:type="dxa"/>
          </w:tcPr>
          <w:p w:rsidR="00373871" w:rsidRPr="00E939B4" w:rsidRDefault="00E939B4" w:rsidP="00A35958">
            <w:r w:rsidRPr="00E939B4">
              <w:t>И.А. Бунин «Кавказ»: лики любви</w:t>
            </w:r>
          </w:p>
          <w:p w:rsidR="00373871" w:rsidRPr="006571F9" w:rsidRDefault="00373871" w:rsidP="00A35958"/>
        </w:tc>
        <w:tc>
          <w:tcPr>
            <w:tcW w:w="5670" w:type="dxa"/>
          </w:tcPr>
          <w:p w:rsidR="00373871" w:rsidRPr="006571F9" w:rsidRDefault="00E939B4" w:rsidP="00A35958">
            <w:r>
              <w:t xml:space="preserve">Краткий рассказ о писателе. </w:t>
            </w:r>
            <w:r w:rsidR="00B56E3B">
              <w:t xml:space="preserve">Повествование о любви в различных ее состояниях и в различных жизненных ситуациях. Мастерство Бунина-рассказчика. Психологизм прозы писателя. </w:t>
            </w:r>
          </w:p>
        </w:tc>
        <w:tc>
          <w:tcPr>
            <w:tcW w:w="4395" w:type="dxa"/>
          </w:tcPr>
          <w:p w:rsidR="00373871" w:rsidRPr="006571F9" w:rsidRDefault="00B56E3B" w:rsidP="00A35958">
            <w:r>
              <w:t xml:space="preserve">Умеет выразительно читать </w:t>
            </w:r>
            <w:proofErr w:type="gramStart"/>
            <w:r>
              <w:t>рассказ;  давать</w:t>
            </w:r>
            <w:proofErr w:type="gramEnd"/>
            <w:r>
              <w:t xml:space="preserve"> характеристику сюжета, проблематики, тематики, идейно- эмоционального содержания рассказа; анализ различных форм выражения авторской позиции. Письменный ответ на вопрос «Почему несчастливы в любви герои рассказа «Кавказ»?»</w:t>
            </w:r>
          </w:p>
          <w:p w:rsidR="00373871" w:rsidRPr="006571F9" w:rsidRDefault="00373871" w:rsidP="00A35958"/>
        </w:tc>
      </w:tr>
      <w:tr w:rsidR="00373871" w:rsidRPr="006571F9" w:rsidTr="00A35958">
        <w:tc>
          <w:tcPr>
            <w:tcW w:w="604" w:type="dxa"/>
          </w:tcPr>
          <w:p w:rsidR="00373871" w:rsidRPr="006571F9" w:rsidRDefault="00373871" w:rsidP="00A35958">
            <w:r w:rsidRPr="006571F9">
              <w:t>4</w:t>
            </w:r>
            <w:r w:rsidR="00B56E3B">
              <w:t>6</w:t>
            </w:r>
          </w:p>
        </w:tc>
        <w:tc>
          <w:tcPr>
            <w:tcW w:w="4675" w:type="dxa"/>
          </w:tcPr>
          <w:p w:rsidR="00373871" w:rsidRPr="00B56E3B" w:rsidRDefault="00B56E3B" w:rsidP="00A35958">
            <w:r w:rsidRPr="00B56E3B">
              <w:t>А.И. Куприн. «Куст сирени»: история счастливой любви</w:t>
            </w:r>
          </w:p>
        </w:tc>
        <w:tc>
          <w:tcPr>
            <w:tcW w:w="5670" w:type="dxa"/>
          </w:tcPr>
          <w:p w:rsidR="00373871" w:rsidRPr="006571F9" w:rsidRDefault="00B56E3B" w:rsidP="00A35958">
            <w:r>
              <w:t xml:space="preserve">Краткий рассказ о писателе. Утверждение согласия и взаимопонимания, любви и счастья в семье. Самоотверженность и находчивость главной героини. Развитие представлений о сюжете и фабуле. </w:t>
            </w:r>
          </w:p>
        </w:tc>
        <w:tc>
          <w:tcPr>
            <w:tcW w:w="4395" w:type="dxa"/>
          </w:tcPr>
          <w:p w:rsidR="00373871" w:rsidRPr="006571F9" w:rsidRDefault="00B56E3B" w:rsidP="00A35958">
            <w:r>
              <w:t xml:space="preserve">Может составлять тезисы статьи учебника («Александр Иванович Куприн»); выразительно читать </w:t>
            </w:r>
            <w:proofErr w:type="gramStart"/>
            <w:r>
              <w:t>рассказ;  давать</w:t>
            </w:r>
            <w:proofErr w:type="gramEnd"/>
            <w:r>
              <w:t xml:space="preserve"> характеристику сюжета, проблематики, тематики, идейно- эмоционального содержания рассказа; находить примеры, иллюстрирующие понятия «сюжет», «фабула». Составление плана характеристики героя.</w:t>
            </w:r>
          </w:p>
        </w:tc>
      </w:tr>
      <w:tr w:rsidR="00373871" w:rsidRPr="006571F9" w:rsidTr="00A35958">
        <w:tc>
          <w:tcPr>
            <w:tcW w:w="604" w:type="dxa"/>
          </w:tcPr>
          <w:p w:rsidR="00373871" w:rsidRPr="006571F9" w:rsidRDefault="00373871" w:rsidP="00A35958">
            <w:r w:rsidRPr="006571F9">
              <w:t>4</w:t>
            </w:r>
            <w:r w:rsidR="00B56E3B">
              <w:t>7</w:t>
            </w:r>
          </w:p>
        </w:tc>
        <w:tc>
          <w:tcPr>
            <w:tcW w:w="4675" w:type="dxa"/>
          </w:tcPr>
          <w:p w:rsidR="00373871" w:rsidRPr="006571F9" w:rsidRDefault="00B56E3B" w:rsidP="00A35958">
            <w:r w:rsidRPr="008A5D83">
              <w:rPr>
                <w:b/>
              </w:rPr>
              <w:t>РР</w:t>
            </w:r>
            <w:r>
              <w:t xml:space="preserve"> Урок – диспут «Поговорим о прев</w:t>
            </w:r>
            <w:r w:rsidR="008A5D83">
              <w:t>ратностях любви»</w:t>
            </w:r>
          </w:p>
        </w:tc>
        <w:tc>
          <w:tcPr>
            <w:tcW w:w="5670" w:type="dxa"/>
          </w:tcPr>
          <w:p w:rsidR="00373871" w:rsidRDefault="008A5D83" w:rsidP="00A35958">
            <w:r>
              <w:t>Подготовка к КР по рассказам А.П. Чехова, И.А. Бунина, А.И. Куприна.</w:t>
            </w:r>
          </w:p>
          <w:p w:rsidR="008A5D83" w:rsidRPr="008A5D83" w:rsidRDefault="008A5D83" w:rsidP="00A35958">
            <w:r>
              <w:t xml:space="preserve">Подготовка к КР по творчеству русских писателей второй половины </w:t>
            </w:r>
            <w:proofErr w:type="gramStart"/>
            <w:r>
              <w:rPr>
                <w:lang w:val="en-US"/>
              </w:rPr>
              <w:t>XIX</w:t>
            </w:r>
            <w:r w:rsidRPr="008A5D83">
              <w:t xml:space="preserve">  -</w:t>
            </w:r>
            <w:proofErr w:type="gramEnd"/>
            <w:r w:rsidRPr="008A5D83">
              <w:t xml:space="preserve"> </w:t>
            </w:r>
            <w:r>
              <w:t xml:space="preserve">начала </w:t>
            </w:r>
            <w:r>
              <w:rPr>
                <w:lang w:val="en-US"/>
              </w:rPr>
              <w:t>XX</w:t>
            </w:r>
            <w:r>
              <w:t xml:space="preserve"> века. </w:t>
            </w:r>
          </w:p>
        </w:tc>
        <w:tc>
          <w:tcPr>
            <w:tcW w:w="4395" w:type="dxa"/>
          </w:tcPr>
          <w:p w:rsidR="00373871" w:rsidRDefault="008A5D83" w:rsidP="00A35958">
            <w:r>
              <w:t>Может участвовать в коллективном диалоге, аргументировать свою позицию, составлять план ответа на проблемный вопрос.</w:t>
            </w:r>
          </w:p>
          <w:p w:rsidR="008A5D83" w:rsidRDefault="008A5D83" w:rsidP="00A35958">
            <w:r>
              <w:t>Написание сочинения на тему «Нравственный смысл историй о любви в рассказах русских писателей».</w:t>
            </w:r>
          </w:p>
          <w:p w:rsidR="008A5D83" w:rsidRPr="006571F9" w:rsidRDefault="008A5D83" w:rsidP="00A35958"/>
        </w:tc>
      </w:tr>
      <w:tr w:rsidR="00373871" w:rsidRPr="006571F9" w:rsidTr="00A35958">
        <w:tc>
          <w:tcPr>
            <w:tcW w:w="604" w:type="dxa"/>
          </w:tcPr>
          <w:p w:rsidR="00373871" w:rsidRPr="006571F9" w:rsidRDefault="00373871" w:rsidP="00A35958">
            <w:r w:rsidRPr="006571F9">
              <w:t>4</w:t>
            </w:r>
            <w:r w:rsidR="008A5D83">
              <w:t>8</w:t>
            </w:r>
          </w:p>
        </w:tc>
        <w:tc>
          <w:tcPr>
            <w:tcW w:w="4675" w:type="dxa"/>
          </w:tcPr>
          <w:p w:rsidR="008A5D83" w:rsidRDefault="008A5D83" w:rsidP="00A35958">
            <w:r w:rsidRPr="00B705FC">
              <w:rPr>
                <w:b/>
              </w:rPr>
              <w:t>КР Контрольная работа</w:t>
            </w:r>
            <w:r>
              <w:t xml:space="preserve"> по рассказам А.П. </w:t>
            </w:r>
            <w:proofErr w:type="gramStart"/>
            <w:r>
              <w:t>Чехова,  И.А.</w:t>
            </w:r>
            <w:proofErr w:type="gramEnd"/>
            <w:r>
              <w:t xml:space="preserve"> Бунина, А.И. Куприна.</w:t>
            </w:r>
          </w:p>
          <w:p w:rsidR="00373871" w:rsidRPr="006571F9" w:rsidRDefault="00373871" w:rsidP="00A35958"/>
        </w:tc>
        <w:tc>
          <w:tcPr>
            <w:tcW w:w="5670" w:type="dxa"/>
          </w:tcPr>
          <w:p w:rsidR="00373871" w:rsidRPr="006571F9" w:rsidRDefault="008A5D83" w:rsidP="00A35958">
            <w:r>
              <w:t>Урок контроля</w:t>
            </w:r>
          </w:p>
        </w:tc>
        <w:tc>
          <w:tcPr>
            <w:tcW w:w="4395" w:type="dxa"/>
          </w:tcPr>
          <w:p w:rsidR="00373871" w:rsidRPr="006571F9" w:rsidRDefault="008A5D83" w:rsidP="00A35958">
            <w:r>
              <w:t xml:space="preserve">Умеет анализировать фрагмент эпического произведения. Выполнение тестовых заданий. </w:t>
            </w:r>
          </w:p>
        </w:tc>
      </w:tr>
      <w:tr w:rsidR="00373871" w:rsidRPr="006571F9" w:rsidTr="00A35958">
        <w:tc>
          <w:tcPr>
            <w:tcW w:w="604" w:type="dxa"/>
          </w:tcPr>
          <w:p w:rsidR="00373871" w:rsidRPr="006571F9" w:rsidRDefault="008A5D83" w:rsidP="00A35958">
            <w:r>
              <w:lastRenderedPageBreak/>
              <w:t>49</w:t>
            </w:r>
          </w:p>
        </w:tc>
        <w:tc>
          <w:tcPr>
            <w:tcW w:w="4675" w:type="dxa"/>
          </w:tcPr>
          <w:p w:rsidR="00373871" w:rsidRPr="006571F9" w:rsidRDefault="008A5D83" w:rsidP="00A35958">
            <w:r>
              <w:t>А.А. Блок «На поле Куликовом», «Россия»: история и современность</w:t>
            </w:r>
          </w:p>
        </w:tc>
        <w:tc>
          <w:tcPr>
            <w:tcW w:w="5670" w:type="dxa"/>
          </w:tcPr>
          <w:p w:rsidR="00373871" w:rsidRPr="006571F9" w:rsidRDefault="008A5D83" w:rsidP="00A35958">
            <w:r>
              <w:t>Краткий рассказ о поэте. Историческая тема в стихотворном цикле, ее современное звучание и смысл.</w:t>
            </w:r>
          </w:p>
        </w:tc>
        <w:tc>
          <w:tcPr>
            <w:tcW w:w="4395" w:type="dxa"/>
          </w:tcPr>
          <w:p w:rsidR="00373871" w:rsidRPr="006571F9" w:rsidRDefault="00CB0C8D" w:rsidP="00A35958">
            <w:r>
              <w:t xml:space="preserve">Может составлять тезисы статьи учебника («Александр Александрович Блок»); выразительно читать стихотворения (в </w:t>
            </w:r>
            <w:proofErr w:type="spellStart"/>
            <w:r>
              <w:t>т.ч</w:t>
            </w:r>
            <w:proofErr w:type="spellEnd"/>
            <w:r>
              <w:t>. и наизусть); определять общее и индивидуальное, неповторимое в литературном образе Родины в творчестве поэта. Составление цитатной таблицы «Образ прошлой и настоящей России в стихотворении А.А. Блока «Россия»</w:t>
            </w:r>
          </w:p>
        </w:tc>
      </w:tr>
      <w:tr w:rsidR="00373871" w:rsidRPr="006571F9" w:rsidTr="00A35958">
        <w:tc>
          <w:tcPr>
            <w:tcW w:w="604" w:type="dxa"/>
          </w:tcPr>
          <w:p w:rsidR="00373871" w:rsidRPr="006571F9" w:rsidRDefault="00373871" w:rsidP="00A35958">
            <w:r w:rsidRPr="006571F9">
              <w:t>5</w:t>
            </w:r>
            <w:r w:rsidR="00CB0C8D">
              <w:t>0</w:t>
            </w:r>
          </w:p>
        </w:tc>
        <w:tc>
          <w:tcPr>
            <w:tcW w:w="4675" w:type="dxa"/>
          </w:tcPr>
          <w:p w:rsidR="00373871" w:rsidRPr="006571F9" w:rsidRDefault="00CB0C8D" w:rsidP="00A35958">
            <w:proofErr w:type="spellStart"/>
            <w:r>
              <w:t>С.А.Есенин</w:t>
            </w:r>
            <w:proofErr w:type="spellEnd"/>
            <w:r>
              <w:t xml:space="preserve"> «Пугачев» как поэма на историческую тему.</w:t>
            </w:r>
          </w:p>
        </w:tc>
        <w:tc>
          <w:tcPr>
            <w:tcW w:w="5670" w:type="dxa"/>
          </w:tcPr>
          <w:p w:rsidR="00373871" w:rsidRPr="006571F9" w:rsidRDefault="00CB0C8D" w:rsidP="00A35958">
            <w:r>
              <w:t xml:space="preserve">Краткий рассказ о жизни и творчестве поэта. Характер Пугачева. Современность и историческое прошлое в драматической поэме Есенина. Начальные представления о драматической поэме. </w:t>
            </w:r>
          </w:p>
        </w:tc>
        <w:tc>
          <w:tcPr>
            <w:tcW w:w="4395" w:type="dxa"/>
          </w:tcPr>
          <w:p w:rsidR="00373871" w:rsidRPr="006571F9" w:rsidRDefault="00CB0C8D" w:rsidP="00A35958">
            <w:r>
              <w:t>Может составлять тезисы статьи учебника («Сергей Александрович Есенин»)</w:t>
            </w:r>
            <w:r w:rsidR="00B4490E">
              <w:t xml:space="preserve">; </w:t>
            </w:r>
            <w:r>
              <w:t xml:space="preserve">выразительно читать фрагменты поэмы; находить </w:t>
            </w:r>
            <w:proofErr w:type="gramStart"/>
            <w:r>
              <w:t>примеры,  иллюстрирующие</w:t>
            </w:r>
            <w:proofErr w:type="gramEnd"/>
            <w:r>
              <w:t xml:space="preserve"> понятие «драматическая поэма»</w:t>
            </w:r>
            <w:r w:rsidR="00E7684F">
              <w:t>. Составление таблицы «Художественные тропы в поэме «Пугачев»».</w:t>
            </w:r>
          </w:p>
        </w:tc>
      </w:tr>
      <w:tr w:rsidR="00373871" w:rsidRPr="006571F9" w:rsidTr="00A35958">
        <w:tc>
          <w:tcPr>
            <w:tcW w:w="604" w:type="dxa"/>
          </w:tcPr>
          <w:p w:rsidR="00373871" w:rsidRPr="006571F9" w:rsidRDefault="00E7684F" w:rsidP="00A35958">
            <w:r>
              <w:t xml:space="preserve">51 </w:t>
            </w:r>
          </w:p>
        </w:tc>
        <w:tc>
          <w:tcPr>
            <w:tcW w:w="4675" w:type="dxa"/>
          </w:tcPr>
          <w:p w:rsidR="00373871" w:rsidRPr="006571F9" w:rsidRDefault="00E7684F" w:rsidP="00A35958">
            <w:r w:rsidRPr="00E7684F">
              <w:rPr>
                <w:b/>
              </w:rPr>
              <w:t>РР</w:t>
            </w:r>
            <w:r>
              <w:t xml:space="preserve"> Образ Емельяна </w:t>
            </w:r>
            <w:proofErr w:type="gramStart"/>
            <w:r>
              <w:t>Пугачева  в</w:t>
            </w:r>
            <w:proofErr w:type="gramEnd"/>
            <w:r>
              <w:t xml:space="preserve"> народных преданиях, произведениях Пушкина и Есенина</w:t>
            </w:r>
          </w:p>
        </w:tc>
        <w:tc>
          <w:tcPr>
            <w:tcW w:w="5670" w:type="dxa"/>
          </w:tcPr>
          <w:p w:rsidR="00373871" w:rsidRPr="006571F9" w:rsidRDefault="00E7684F" w:rsidP="00A35958">
            <w:r>
              <w:t xml:space="preserve">Сопоставление образа предводителя восстания в фольклоре, </w:t>
            </w:r>
            <w:proofErr w:type="gramStart"/>
            <w:r>
              <w:t>произведениях  Пушкина</w:t>
            </w:r>
            <w:proofErr w:type="gramEnd"/>
            <w:r>
              <w:t xml:space="preserve"> и Есенина</w:t>
            </w:r>
          </w:p>
        </w:tc>
        <w:tc>
          <w:tcPr>
            <w:tcW w:w="4395" w:type="dxa"/>
          </w:tcPr>
          <w:p w:rsidR="00373871" w:rsidRPr="006571F9" w:rsidRDefault="00E7684F" w:rsidP="00A35958">
            <w:r>
              <w:t>Выполнение заданий практикума «Читаем, думаем, спорим…». Составление плана ответа на проблемный вопрос; таблицы «Образ Пугачева в фольклоре и литературе»</w:t>
            </w:r>
          </w:p>
        </w:tc>
      </w:tr>
      <w:tr w:rsidR="00373871" w:rsidRPr="006571F9" w:rsidTr="00A35958">
        <w:tc>
          <w:tcPr>
            <w:tcW w:w="604" w:type="dxa"/>
          </w:tcPr>
          <w:p w:rsidR="00373871" w:rsidRPr="006571F9" w:rsidRDefault="00373871" w:rsidP="00A35958">
            <w:r w:rsidRPr="006571F9">
              <w:t>5</w:t>
            </w:r>
            <w:r w:rsidR="00E7684F">
              <w:t>2</w:t>
            </w:r>
          </w:p>
        </w:tc>
        <w:tc>
          <w:tcPr>
            <w:tcW w:w="4675" w:type="dxa"/>
          </w:tcPr>
          <w:p w:rsidR="00373871" w:rsidRPr="006571F9" w:rsidRDefault="00E7684F" w:rsidP="00A35958">
            <w:r>
              <w:t>И.С. Шмелев. «Как я стал писателем»: путь к творчеству»</w:t>
            </w:r>
          </w:p>
        </w:tc>
        <w:tc>
          <w:tcPr>
            <w:tcW w:w="5670" w:type="dxa"/>
          </w:tcPr>
          <w:p w:rsidR="00E7684F" w:rsidRDefault="00E7684F" w:rsidP="00A35958">
            <w:r>
              <w:t xml:space="preserve">Краткий рассказ о писателе (детство и юность, начало творческого пути). Рассказ о пути к творчеству. Сопоставление художественного произведения с документально- биографическими </w:t>
            </w:r>
          </w:p>
          <w:p w:rsidR="00373871" w:rsidRPr="006571F9" w:rsidRDefault="00E7684F" w:rsidP="00A35958">
            <w:r>
              <w:t xml:space="preserve">(мемуары, воспоминания, дневники) </w:t>
            </w:r>
          </w:p>
        </w:tc>
        <w:tc>
          <w:tcPr>
            <w:tcW w:w="4395" w:type="dxa"/>
          </w:tcPr>
          <w:p w:rsidR="00373871" w:rsidRPr="006571F9" w:rsidRDefault="00E7684F" w:rsidP="00A35958">
            <w:r>
              <w:t>Может составлять тезисы статьи учебника («Иван Сергеевич Шмелев»); составлять лексические и историко- культурные комментарии; анализировать различные формы выражения авторской позиции</w:t>
            </w:r>
            <w:r w:rsidR="00B4490E">
              <w:t>. Написание отзыва или сочинения – эссе «Как я написал свое первое сочинение»</w:t>
            </w:r>
          </w:p>
        </w:tc>
      </w:tr>
      <w:tr w:rsidR="00373871" w:rsidRPr="006571F9" w:rsidTr="00A35958">
        <w:tc>
          <w:tcPr>
            <w:tcW w:w="604" w:type="dxa"/>
          </w:tcPr>
          <w:p w:rsidR="00373871" w:rsidRPr="006571F9" w:rsidRDefault="00373871" w:rsidP="00A35958">
            <w:r w:rsidRPr="006571F9">
              <w:t>5</w:t>
            </w:r>
            <w:r w:rsidR="00B4490E">
              <w:t>3</w:t>
            </w:r>
          </w:p>
        </w:tc>
        <w:tc>
          <w:tcPr>
            <w:tcW w:w="4675" w:type="dxa"/>
          </w:tcPr>
          <w:p w:rsidR="00373871" w:rsidRPr="006571F9" w:rsidRDefault="00B4490E" w:rsidP="00A35958">
            <w:r>
              <w:t xml:space="preserve">М.А. Осоргин «Пенсне»: реальность и фантастика. </w:t>
            </w:r>
          </w:p>
        </w:tc>
        <w:tc>
          <w:tcPr>
            <w:tcW w:w="5670" w:type="dxa"/>
          </w:tcPr>
          <w:p w:rsidR="00373871" w:rsidRPr="006571F9" w:rsidRDefault="00B4490E" w:rsidP="00A35958">
            <w:r>
              <w:t xml:space="preserve">Краткий рассказ о писателе. Сочетание реальности и фантастики в рассказе. Мелочи быта и их психологическое содержание. </w:t>
            </w:r>
          </w:p>
        </w:tc>
        <w:tc>
          <w:tcPr>
            <w:tcW w:w="4395" w:type="dxa"/>
          </w:tcPr>
          <w:p w:rsidR="00373871" w:rsidRPr="006571F9" w:rsidRDefault="00B4490E" w:rsidP="00A35958">
            <w:r>
              <w:t>Может составлять тезисы статьи учебника («Михаил Андреевич Осоргин»</w:t>
            </w:r>
            <w:proofErr w:type="gramStart"/>
            <w:r>
              <w:t>);  выразительно</w:t>
            </w:r>
            <w:proofErr w:type="gramEnd"/>
            <w:r>
              <w:t xml:space="preserve"> читать рассказ; воспринимать художественную условность как специфическую характеристику искусства в различных формах – от правдоподобия до </w:t>
            </w:r>
            <w:r>
              <w:lastRenderedPageBreak/>
              <w:t>фантастики; дать характеристику сюжета и героев рассказа, его  идейно- эмоциональное содержание. Составление таблицы «Реальность и фантастика в рассказе Пенсне»»</w:t>
            </w:r>
          </w:p>
        </w:tc>
      </w:tr>
      <w:tr w:rsidR="00373871" w:rsidRPr="006571F9" w:rsidTr="00A35958">
        <w:tc>
          <w:tcPr>
            <w:tcW w:w="604" w:type="dxa"/>
          </w:tcPr>
          <w:p w:rsidR="00373871" w:rsidRPr="006571F9" w:rsidRDefault="00373871" w:rsidP="00A35958">
            <w:r w:rsidRPr="006571F9">
              <w:lastRenderedPageBreak/>
              <w:t>5</w:t>
            </w:r>
            <w:r w:rsidR="00B4490E">
              <w:t>4</w:t>
            </w:r>
          </w:p>
        </w:tc>
        <w:tc>
          <w:tcPr>
            <w:tcW w:w="4675" w:type="dxa"/>
          </w:tcPr>
          <w:p w:rsidR="00373871" w:rsidRPr="006571F9" w:rsidRDefault="00B4490E" w:rsidP="00A35958">
            <w:r>
              <w:t>Журнал «</w:t>
            </w:r>
            <w:proofErr w:type="spellStart"/>
            <w:r>
              <w:t>Сатирикон</w:t>
            </w:r>
            <w:proofErr w:type="spellEnd"/>
            <w:r>
              <w:t>». «Всеобщая история, обработанная «</w:t>
            </w:r>
            <w:proofErr w:type="spellStart"/>
            <w:r>
              <w:t>Сатириконом</w:t>
            </w:r>
            <w:proofErr w:type="spellEnd"/>
            <w:r>
              <w:t>»» (отрывки)</w:t>
            </w:r>
          </w:p>
        </w:tc>
        <w:tc>
          <w:tcPr>
            <w:tcW w:w="5670" w:type="dxa"/>
          </w:tcPr>
          <w:p w:rsidR="00373871" w:rsidRPr="006571F9" w:rsidRDefault="009342BB" w:rsidP="00A35958">
            <w:r>
              <w:t xml:space="preserve">Сатирическое изображение исторических событий. Приемы и способы создания исторического повествования. Смысл иронического повествования о прошлом. Сатира и юмор в рассказах </w:t>
            </w:r>
            <w:proofErr w:type="spellStart"/>
            <w:r>
              <w:t>сатириконцев</w:t>
            </w:r>
            <w:proofErr w:type="spellEnd"/>
            <w:r>
              <w:t xml:space="preserve">. </w:t>
            </w:r>
          </w:p>
        </w:tc>
        <w:tc>
          <w:tcPr>
            <w:tcW w:w="4395" w:type="dxa"/>
          </w:tcPr>
          <w:p w:rsidR="00373871" w:rsidRPr="006571F9" w:rsidRDefault="009342BB" w:rsidP="00A35958">
            <w:r>
              <w:t>Может составлять тезисы статьи учебника о журнале «</w:t>
            </w:r>
            <w:proofErr w:type="spellStart"/>
            <w:r>
              <w:t>Сатирикон</w:t>
            </w:r>
            <w:proofErr w:type="spellEnd"/>
            <w:r>
              <w:t xml:space="preserve">»; выразительно читать отрывки; дать характеристику сюжета и героев рассказа, </w:t>
            </w:r>
            <w:proofErr w:type="gramStart"/>
            <w:r>
              <w:t>его  идейно</w:t>
            </w:r>
            <w:proofErr w:type="gramEnd"/>
            <w:r>
              <w:t xml:space="preserve">- эмоциональное содержание. Письменный ответ на вопрос «Почему </w:t>
            </w:r>
            <w:proofErr w:type="spellStart"/>
            <w:r>
              <w:t>сатириконцы</w:t>
            </w:r>
            <w:proofErr w:type="spellEnd"/>
            <w:r>
              <w:t xml:space="preserve"> пишут об истории иронически?»</w:t>
            </w:r>
          </w:p>
        </w:tc>
      </w:tr>
      <w:tr w:rsidR="00373871" w:rsidRPr="006571F9" w:rsidTr="00A35958">
        <w:tc>
          <w:tcPr>
            <w:tcW w:w="604" w:type="dxa"/>
          </w:tcPr>
          <w:p w:rsidR="00373871" w:rsidRPr="006571F9" w:rsidRDefault="00373871" w:rsidP="00A35958">
            <w:r w:rsidRPr="006571F9">
              <w:t>5</w:t>
            </w:r>
            <w:r w:rsidR="009342BB">
              <w:t>5</w:t>
            </w:r>
          </w:p>
        </w:tc>
        <w:tc>
          <w:tcPr>
            <w:tcW w:w="4675" w:type="dxa"/>
          </w:tcPr>
          <w:p w:rsidR="00373871" w:rsidRPr="006571F9" w:rsidRDefault="009342BB" w:rsidP="00A35958">
            <w:proofErr w:type="spellStart"/>
            <w:r w:rsidRPr="009342BB">
              <w:rPr>
                <w:b/>
              </w:rPr>
              <w:t>Вн</w:t>
            </w:r>
            <w:proofErr w:type="spellEnd"/>
            <w:r w:rsidRPr="009342BB">
              <w:rPr>
                <w:b/>
              </w:rPr>
              <w:t>. чт</w:t>
            </w:r>
            <w:r>
              <w:t xml:space="preserve">. Тэффи. «Жизнь и воротник» и др. рассказы </w:t>
            </w:r>
          </w:p>
        </w:tc>
        <w:tc>
          <w:tcPr>
            <w:tcW w:w="5670" w:type="dxa"/>
          </w:tcPr>
          <w:p w:rsidR="00373871" w:rsidRPr="006571F9" w:rsidRDefault="009342BB" w:rsidP="00A35958">
            <w:r>
              <w:t>Сатира и юмор в рассказах</w:t>
            </w:r>
          </w:p>
        </w:tc>
        <w:tc>
          <w:tcPr>
            <w:tcW w:w="4395" w:type="dxa"/>
          </w:tcPr>
          <w:p w:rsidR="00373871" w:rsidRPr="006571F9" w:rsidRDefault="009342BB" w:rsidP="00A35958">
            <w:r>
              <w:t xml:space="preserve">Умеет выразительно читать рассказы; составлять лексические и </w:t>
            </w:r>
            <w:proofErr w:type="spellStart"/>
            <w:r>
              <w:t>историко</w:t>
            </w:r>
            <w:proofErr w:type="spellEnd"/>
            <w:r>
              <w:t xml:space="preserve"> – культурные </w:t>
            </w:r>
            <w:proofErr w:type="gramStart"/>
            <w:r>
              <w:t>комментарии;  давать</w:t>
            </w:r>
            <w:proofErr w:type="gramEnd"/>
            <w:r>
              <w:t xml:space="preserve"> характеристику сюжета и героев рассказа, его  идейно- эмоциональное содержание. Составление таблицы «смешное и грустное в рассказе «Жизнь и воротник»»</w:t>
            </w:r>
          </w:p>
        </w:tc>
      </w:tr>
      <w:tr w:rsidR="00373871" w:rsidRPr="006571F9" w:rsidTr="00A35958">
        <w:tc>
          <w:tcPr>
            <w:tcW w:w="604" w:type="dxa"/>
          </w:tcPr>
          <w:p w:rsidR="00373871" w:rsidRPr="006571F9" w:rsidRDefault="00373871" w:rsidP="00A35958">
            <w:r w:rsidRPr="006571F9">
              <w:t>5</w:t>
            </w:r>
            <w:r w:rsidR="009342BB">
              <w:t>6</w:t>
            </w:r>
          </w:p>
        </w:tc>
        <w:tc>
          <w:tcPr>
            <w:tcW w:w="4675" w:type="dxa"/>
          </w:tcPr>
          <w:p w:rsidR="00373871" w:rsidRPr="006571F9" w:rsidRDefault="009342BB" w:rsidP="00A35958">
            <w:r w:rsidRPr="009342BB">
              <w:rPr>
                <w:b/>
              </w:rPr>
              <w:t xml:space="preserve">РР </w:t>
            </w:r>
            <w:r>
              <w:t>М.М. Зощенко «История болезни» и др. рассказы</w:t>
            </w:r>
          </w:p>
        </w:tc>
        <w:tc>
          <w:tcPr>
            <w:tcW w:w="5670" w:type="dxa"/>
          </w:tcPr>
          <w:p w:rsidR="00373871" w:rsidRDefault="009342BB" w:rsidP="00A35958">
            <w:r>
              <w:t>Краткий рассказ о писателе. Смешное и грустное в его рассказах</w:t>
            </w:r>
            <w:r w:rsidR="00385CB2">
              <w:t xml:space="preserve">. Способы создания комического. Сатира и юмор в рассказах. </w:t>
            </w:r>
          </w:p>
          <w:p w:rsidR="00385CB2" w:rsidRPr="006571F9" w:rsidRDefault="00385CB2" w:rsidP="00A35958">
            <w:r>
              <w:t xml:space="preserve">Конкурс на лучший пересказ или рассказ о герое юмористического или сатирического произведения, литературная викторина. </w:t>
            </w:r>
          </w:p>
        </w:tc>
        <w:tc>
          <w:tcPr>
            <w:tcW w:w="4395" w:type="dxa"/>
          </w:tcPr>
          <w:p w:rsidR="00373871" w:rsidRPr="006571F9" w:rsidRDefault="00385CB2" w:rsidP="00A35958">
            <w:r>
              <w:t xml:space="preserve">Владеет навыками выразительного чтения рассказа; различными видами пересказов. Может </w:t>
            </w:r>
            <w:proofErr w:type="gramStart"/>
            <w:r>
              <w:t>давать  характеристику</w:t>
            </w:r>
            <w:proofErr w:type="gramEnd"/>
            <w:r>
              <w:t xml:space="preserve"> сюжета и героев рассказа, его  идейно- эмоциональное содержание.</w:t>
            </w:r>
          </w:p>
        </w:tc>
      </w:tr>
      <w:tr w:rsidR="00373871" w:rsidRPr="006571F9" w:rsidTr="00A35958">
        <w:tc>
          <w:tcPr>
            <w:tcW w:w="604" w:type="dxa"/>
          </w:tcPr>
          <w:p w:rsidR="00373871" w:rsidRPr="006571F9" w:rsidRDefault="00373871" w:rsidP="00A35958">
            <w:r w:rsidRPr="006571F9">
              <w:t>5</w:t>
            </w:r>
            <w:r w:rsidR="00385CB2">
              <w:t>7</w:t>
            </w:r>
          </w:p>
        </w:tc>
        <w:tc>
          <w:tcPr>
            <w:tcW w:w="4675" w:type="dxa"/>
          </w:tcPr>
          <w:p w:rsidR="00385CB2" w:rsidRPr="006571F9" w:rsidRDefault="00385CB2" w:rsidP="00A35958">
            <w:r>
              <w:t>А.Т. Твардовский «Василий Теркин»: человек и война</w:t>
            </w:r>
          </w:p>
          <w:p w:rsidR="00373871" w:rsidRPr="006571F9" w:rsidRDefault="00373871" w:rsidP="00A35958"/>
        </w:tc>
        <w:tc>
          <w:tcPr>
            <w:tcW w:w="5670" w:type="dxa"/>
          </w:tcPr>
          <w:p w:rsidR="00373871" w:rsidRPr="006571F9" w:rsidRDefault="00385CB2" w:rsidP="00A35958">
            <w:r>
              <w:t xml:space="preserve">Краткий рассказ о поэте. Жизнь народа на крутых переломах, поворотах истории в произведениях поэта. поэтическая энциклопедия ВОВ. Тема служения родине. Картины жизни воюющего народа. Реалистическая правда о войне. </w:t>
            </w:r>
          </w:p>
        </w:tc>
        <w:tc>
          <w:tcPr>
            <w:tcW w:w="4395" w:type="dxa"/>
          </w:tcPr>
          <w:p w:rsidR="00373871" w:rsidRPr="006571F9" w:rsidRDefault="00385CB2" w:rsidP="00A35958">
            <w:r>
              <w:t xml:space="preserve">Может составлять тезисы статьи учебника («Александр </w:t>
            </w:r>
            <w:proofErr w:type="spellStart"/>
            <w:r>
              <w:t>Трифонович</w:t>
            </w:r>
            <w:proofErr w:type="spellEnd"/>
            <w:r>
              <w:t xml:space="preserve"> Твардовский»</w:t>
            </w:r>
            <w:proofErr w:type="gramStart"/>
            <w:r>
              <w:t>);  выразительно</w:t>
            </w:r>
            <w:proofErr w:type="gramEnd"/>
            <w:r>
              <w:t xml:space="preserve"> читать фрагменты поэмы (в </w:t>
            </w:r>
            <w:proofErr w:type="spellStart"/>
            <w:r>
              <w:t>т.ч</w:t>
            </w:r>
            <w:proofErr w:type="spellEnd"/>
            <w:r>
              <w:t xml:space="preserve">.  и наизусть); </w:t>
            </w:r>
            <w:proofErr w:type="gramStart"/>
            <w:r>
              <w:t>давать  характеристику</w:t>
            </w:r>
            <w:proofErr w:type="gramEnd"/>
            <w:r>
              <w:t xml:space="preserve"> сюжета и героев поэмы, его  идейно- эмоциональное содержание</w:t>
            </w:r>
            <w:r w:rsidR="00E41B2B">
              <w:t>;</w:t>
            </w:r>
            <w:r>
              <w:t xml:space="preserve"> подбирать примеры на тему «Картины войны в поэме». Письменный ответ на вопрос «Какая правда о войне отразилась в поэме «Василий Теркин»?»</w:t>
            </w:r>
          </w:p>
        </w:tc>
      </w:tr>
      <w:tr w:rsidR="00373871" w:rsidRPr="006571F9" w:rsidTr="00A35958">
        <w:tc>
          <w:tcPr>
            <w:tcW w:w="604" w:type="dxa"/>
          </w:tcPr>
          <w:p w:rsidR="00373871" w:rsidRPr="006571F9" w:rsidRDefault="00E41B2B" w:rsidP="00A35958">
            <w:r>
              <w:lastRenderedPageBreak/>
              <w:t>58</w:t>
            </w:r>
          </w:p>
        </w:tc>
        <w:tc>
          <w:tcPr>
            <w:tcW w:w="4675" w:type="dxa"/>
          </w:tcPr>
          <w:p w:rsidR="00373871" w:rsidRPr="006571F9" w:rsidRDefault="00E41B2B" w:rsidP="00A35958">
            <w:r>
              <w:t xml:space="preserve">А.Т. Твардовский «Василий Теркин»: образ главного героя </w:t>
            </w:r>
          </w:p>
        </w:tc>
        <w:tc>
          <w:tcPr>
            <w:tcW w:w="5670" w:type="dxa"/>
          </w:tcPr>
          <w:p w:rsidR="00373871" w:rsidRPr="006571F9" w:rsidRDefault="00E41B2B" w:rsidP="00A35958">
            <w:r>
              <w:t xml:space="preserve">Новаторский характер Василия Теркина: сочетание черт крестьянина и убеждений гражданина, защитника родной страны. </w:t>
            </w:r>
          </w:p>
        </w:tc>
        <w:tc>
          <w:tcPr>
            <w:tcW w:w="4395" w:type="dxa"/>
          </w:tcPr>
          <w:p w:rsidR="00373871" w:rsidRPr="006571F9" w:rsidRDefault="00E41B2B" w:rsidP="00A35958">
            <w:r>
              <w:t>Может участвовать в коллективном диалоге; составлять план характеристики героя; подбирать цитаты на тему «Василий Теркин: крестьянин, солдат, гражданин». Письменная характеристика Василия Теркина</w:t>
            </w:r>
          </w:p>
        </w:tc>
      </w:tr>
      <w:tr w:rsidR="00373871" w:rsidRPr="006571F9" w:rsidTr="00A35958">
        <w:tc>
          <w:tcPr>
            <w:tcW w:w="604" w:type="dxa"/>
          </w:tcPr>
          <w:p w:rsidR="00373871" w:rsidRPr="006571F9" w:rsidRDefault="00E41B2B" w:rsidP="00A35958">
            <w:r>
              <w:t>59</w:t>
            </w:r>
          </w:p>
        </w:tc>
        <w:tc>
          <w:tcPr>
            <w:tcW w:w="4675" w:type="dxa"/>
          </w:tcPr>
          <w:p w:rsidR="00373871" w:rsidRPr="006571F9" w:rsidRDefault="00E41B2B" w:rsidP="00A35958">
            <w:r>
              <w:t>А.Т. Твардовский «Василий Теркин»: особенности композиции поэмы</w:t>
            </w:r>
          </w:p>
        </w:tc>
        <w:tc>
          <w:tcPr>
            <w:tcW w:w="5670" w:type="dxa"/>
          </w:tcPr>
          <w:p w:rsidR="00373871" w:rsidRPr="006571F9" w:rsidRDefault="00E41B2B" w:rsidP="00A35958">
            <w:r>
              <w:t xml:space="preserve">Композиция и язык поэмы. Юмор. Развитие понятия о </w:t>
            </w:r>
            <w:proofErr w:type="spellStart"/>
            <w:r>
              <w:t>фольклоризме</w:t>
            </w:r>
            <w:proofErr w:type="spellEnd"/>
            <w:r>
              <w:t xml:space="preserve"> литературы. Начальные представления об авторских отступлениях как элементе композиции. </w:t>
            </w:r>
          </w:p>
        </w:tc>
        <w:tc>
          <w:tcPr>
            <w:tcW w:w="4395" w:type="dxa"/>
          </w:tcPr>
          <w:p w:rsidR="00AD3A7F" w:rsidRDefault="00E41B2B" w:rsidP="00A35958">
            <w:r>
              <w:t>Умеет выявлять черты фольклорной традиции в поэме, определять художественные функции фольклорных мотивов, образов, поэтических средств;</w:t>
            </w:r>
            <w:r w:rsidR="00AD3A7F">
              <w:t xml:space="preserve"> подбирать примеры, иллюстрирующие понятия «композиция», «юмор», «</w:t>
            </w:r>
            <w:proofErr w:type="spellStart"/>
            <w:r w:rsidR="00AD3A7F">
              <w:t>фольклоризм</w:t>
            </w:r>
            <w:proofErr w:type="spellEnd"/>
            <w:r w:rsidR="00AD3A7F">
              <w:t>», «авторское отступление».</w:t>
            </w:r>
          </w:p>
          <w:p w:rsidR="00AD3A7F" w:rsidRDefault="00E41B2B" w:rsidP="00A35958">
            <w:r>
              <w:t xml:space="preserve"> </w:t>
            </w:r>
            <w:r w:rsidR="00AD3A7F">
              <w:t xml:space="preserve"> Подготовка докладов, рефератов (или контрольных сочинений) на темы:</w:t>
            </w:r>
          </w:p>
          <w:p w:rsidR="00AD3A7F" w:rsidRDefault="00AD3A7F" w:rsidP="00A35958">
            <w:r>
              <w:t xml:space="preserve">1. Василий Теркин – «лицо </w:t>
            </w:r>
            <w:proofErr w:type="spellStart"/>
            <w:r>
              <w:t>обощенное</w:t>
            </w:r>
            <w:proofErr w:type="spellEnd"/>
            <w:r>
              <w:t>»</w:t>
            </w:r>
          </w:p>
          <w:p w:rsidR="00AD3A7F" w:rsidRDefault="00AD3A7F" w:rsidP="00A35958">
            <w:r>
              <w:t>2. «Василий Теркин» как поэтическая энциклопедия ВОВ</w:t>
            </w:r>
          </w:p>
          <w:p w:rsidR="00AD3A7F" w:rsidRDefault="00AD3A7F" w:rsidP="00A35958">
            <w:r>
              <w:t>3. Способы создания комического в поэме «Василий Теркин»</w:t>
            </w:r>
          </w:p>
          <w:p w:rsidR="00373871" w:rsidRDefault="00AD3A7F" w:rsidP="00A35958">
            <w:r>
              <w:t xml:space="preserve">4. </w:t>
            </w:r>
            <w:proofErr w:type="gramStart"/>
            <w:r>
              <w:t xml:space="preserve">Особенности </w:t>
            </w:r>
            <w:r w:rsidR="00E41B2B">
              <w:t xml:space="preserve"> </w:t>
            </w:r>
            <w:r>
              <w:t>композиции</w:t>
            </w:r>
            <w:proofErr w:type="gramEnd"/>
            <w:r>
              <w:t xml:space="preserve"> поэмы «Василий Теркин»</w:t>
            </w:r>
          </w:p>
          <w:p w:rsidR="00AD3A7F" w:rsidRPr="006571F9" w:rsidRDefault="00AD3A7F" w:rsidP="00A35958">
            <w:r>
              <w:t>5. Поэма «Василий Теркин» и фольклор</w:t>
            </w:r>
          </w:p>
        </w:tc>
      </w:tr>
      <w:tr w:rsidR="00373871" w:rsidRPr="006571F9" w:rsidTr="00A35958">
        <w:tc>
          <w:tcPr>
            <w:tcW w:w="604" w:type="dxa"/>
          </w:tcPr>
          <w:p w:rsidR="00373871" w:rsidRPr="006571F9" w:rsidRDefault="00373871" w:rsidP="00A35958">
            <w:r w:rsidRPr="006571F9">
              <w:t>6</w:t>
            </w:r>
            <w:r w:rsidR="00AD3A7F">
              <w:t>0</w:t>
            </w:r>
          </w:p>
        </w:tc>
        <w:tc>
          <w:tcPr>
            <w:tcW w:w="4675" w:type="dxa"/>
          </w:tcPr>
          <w:p w:rsidR="00373871" w:rsidRPr="006571F9" w:rsidRDefault="00AD3A7F" w:rsidP="00A35958">
            <w:r>
              <w:t xml:space="preserve">Стихи и песни о ВОВ </w:t>
            </w:r>
          </w:p>
        </w:tc>
        <w:tc>
          <w:tcPr>
            <w:tcW w:w="5670" w:type="dxa"/>
          </w:tcPr>
          <w:p w:rsidR="00373871" w:rsidRDefault="00921FB1" w:rsidP="00A35958">
            <w:r>
              <w:t xml:space="preserve">Лирические и героические песни в годы ВОВ. Их призывно- воодушевляющий характер. Выражение в лирической песне сокровенных чувств и переживаний каждого солдата. </w:t>
            </w:r>
          </w:p>
          <w:p w:rsidR="00921FB1" w:rsidRPr="006571F9" w:rsidRDefault="00921FB1" w:rsidP="00A35958">
            <w:r>
              <w:t>Конкурс на лучшее исполнение стихотворений и песен, литературная викторина.</w:t>
            </w:r>
          </w:p>
        </w:tc>
        <w:tc>
          <w:tcPr>
            <w:tcW w:w="4395" w:type="dxa"/>
          </w:tcPr>
          <w:p w:rsidR="00373871" w:rsidRPr="006571F9" w:rsidRDefault="00921FB1" w:rsidP="00A35958">
            <w:r>
              <w:t xml:space="preserve">Умеет выразительно читать стихотворения (в </w:t>
            </w:r>
            <w:proofErr w:type="spellStart"/>
            <w:r>
              <w:t>т.ч</w:t>
            </w:r>
            <w:proofErr w:type="spellEnd"/>
            <w:r>
              <w:t>. и наизусть); составлять письменный отзыв о военной песне.</w:t>
            </w:r>
          </w:p>
        </w:tc>
      </w:tr>
      <w:tr w:rsidR="00373871" w:rsidRPr="006571F9" w:rsidTr="00A35958">
        <w:tc>
          <w:tcPr>
            <w:tcW w:w="604" w:type="dxa"/>
          </w:tcPr>
          <w:p w:rsidR="00373871" w:rsidRPr="006571F9" w:rsidRDefault="00373871" w:rsidP="00A35958">
            <w:r w:rsidRPr="006571F9">
              <w:t>6</w:t>
            </w:r>
            <w:r w:rsidR="00921FB1">
              <w:t>1</w:t>
            </w:r>
          </w:p>
        </w:tc>
        <w:tc>
          <w:tcPr>
            <w:tcW w:w="4675" w:type="dxa"/>
          </w:tcPr>
          <w:p w:rsidR="00373871" w:rsidRPr="00C142AF" w:rsidRDefault="00C142AF" w:rsidP="00A35958">
            <w:r w:rsidRPr="00C142AF">
              <w:t xml:space="preserve">В.П. Астафьев «Фотография, на которой меня нет»: картины военного детства, образ главного героя. </w:t>
            </w:r>
          </w:p>
        </w:tc>
        <w:tc>
          <w:tcPr>
            <w:tcW w:w="5670" w:type="dxa"/>
          </w:tcPr>
          <w:p w:rsidR="00373871" w:rsidRPr="006571F9" w:rsidRDefault="00C142AF" w:rsidP="00A35958">
            <w:r>
              <w:t xml:space="preserve">Краткий рассказ о писателе. Отражение военного времени. Мечты и реальность военного детства. Дружеская атмосфера, объединяющая жителей деревни. </w:t>
            </w:r>
          </w:p>
        </w:tc>
        <w:tc>
          <w:tcPr>
            <w:tcW w:w="4395" w:type="dxa"/>
          </w:tcPr>
          <w:p w:rsidR="00373871" w:rsidRPr="006571F9" w:rsidRDefault="00C142AF" w:rsidP="00A35958">
            <w:r>
              <w:t xml:space="preserve">Может составлять тезисы статьи учебника («Виктор Петрович Астафьев»); выразительно читать фрагменты </w:t>
            </w:r>
            <w:proofErr w:type="gramStart"/>
            <w:r>
              <w:t>рассказа;  давать</w:t>
            </w:r>
            <w:proofErr w:type="gramEnd"/>
            <w:r>
              <w:t xml:space="preserve">  характеристику сюжета и героев рассказа, его  идейно- эмоциональное содержание. Письменный ответ на </w:t>
            </w:r>
            <w:r>
              <w:lastRenderedPageBreak/>
              <w:t>вопрос «Что объединяло жителей деревни в предвоенные годы?»</w:t>
            </w:r>
          </w:p>
        </w:tc>
      </w:tr>
      <w:tr w:rsidR="00373871" w:rsidRPr="006571F9" w:rsidTr="00A35958">
        <w:tc>
          <w:tcPr>
            <w:tcW w:w="604" w:type="dxa"/>
          </w:tcPr>
          <w:p w:rsidR="00373871" w:rsidRPr="006571F9" w:rsidRDefault="00373871" w:rsidP="00A35958">
            <w:r w:rsidRPr="006571F9">
              <w:lastRenderedPageBreak/>
              <w:t>6</w:t>
            </w:r>
            <w:r w:rsidR="00C142AF">
              <w:t>2</w:t>
            </w:r>
          </w:p>
        </w:tc>
        <w:tc>
          <w:tcPr>
            <w:tcW w:w="4675" w:type="dxa"/>
          </w:tcPr>
          <w:p w:rsidR="00373871" w:rsidRPr="006571F9" w:rsidRDefault="00C142AF" w:rsidP="00A35958">
            <w:r w:rsidRPr="00C142AF">
              <w:rPr>
                <w:b/>
              </w:rPr>
              <w:t>РР</w:t>
            </w:r>
            <w:r>
              <w:t xml:space="preserve"> </w:t>
            </w:r>
            <w:r w:rsidRPr="00C142AF">
              <w:t>В.П. Астафьев «Фотография, на которой меня нет»</w:t>
            </w:r>
            <w:r>
              <w:t>. Автобиографический характер рассказа</w:t>
            </w:r>
          </w:p>
        </w:tc>
        <w:tc>
          <w:tcPr>
            <w:tcW w:w="5670" w:type="dxa"/>
          </w:tcPr>
          <w:p w:rsidR="00373871" w:rsidRPr="006571F9" w:rsidRDefault="00B23EE4" w:rsidP="00A35958">
            <w:r>
              <w:t xml:space="preserve">Развитие представлений о герое- повествователе. Подготовка к домашнему письменному ответу на проблемный вопрос. </w:t>
            </w:r>
          </w:p>
        </w:tc>
        <w:tc>
          <w:tcPr>
            <w:tcW w:w="4395" w:type="dxa"/>
          </w:tcPr>
          <w:p w:rsidR="00B23EE4" w:rsidRDefault="00373871" w:rsidP="00A35958">
            <w:proofErr w:type="gramStart"/>
            <w:r>
              <w:t xml:space="preserve">Владеет </w:t>
            </w:r>
            <w:r w:rsidRPr="006571F9">
              <w:t xml:space="preserve"> </w:t>
            </w:r>
            <w:r w:rsidR="00B23EE4">
              <w:t>различными</w:t>
            </w:r>
            <w:proofErr w:type="gramEnd"/>
            <w:r w:rsidR="00B23EE4">
              <w:t xml:space="preserve"> видами пересказов. </w:t>
            </w:r>
          </w:p>
          <w:p w:rsidR="00B23EE4" w:rsidRDefault="00B23EE4" w:rsidP="00A35958">
            <w:r>
              <w:t>КР письменный ответ на проблемный вопрос:</w:t>
            </w:r>
          </w:p>
          <w:p w:rsidR="00B23EE4" w:rsidRDefault="00B23EE4" w:rsidP="00A35958">
            <w:r>
              <w:t>1. Какие испытания пережил человек в военное время? (по 1-2 произведениям о ВОВ.)</w:t>
            </w:r>
          </w:p>
          <w:p w:rsidR="00B23EE4" w:rsidRDefault="00B23EE4" w:rsidP="00A35958">
            <w:r>
              <w:t>2. Как стихи и песни о войне приближали Победу, предостерегали от новых войн?</w:t>
            </w:r>
          </w:p>
          <w:p w:rsidR="00373871" w:rsidRPr="006571F9" w:rsidRDefault="00B23EE4" w:rsidP="00A35958">
            <w:r>
              <w:t>3. Почему В.П. Астафьев назвал деревенскую фотографию «своеобразной летописью нашего народа, настенной его историей»?</w:t>
            </w:r>
            <w:r w:rsidR="00373871">
              <w:t xml:space="preserve"> </w:t>
            </w:r>
          </w:p>
        </w:tc>
      </w:tr>
      <w:tr w:rsidR="00373871" w:rsidRPr="006571F9" w:rsidTr="00A35958">
        <w:tc>
          <w:tcPr>
            <w:tcW w:w="604" w:type="dxa"/>
          </w:tcPr>
          <w:p w:rsidR="00373871" w:rsidRPr="006571F9" w:rsidRDefault="00373871" w:rsidP="00A35958">
            <w:r w:rsidRPr="006571F9">
              <w:t>6</w:t>
            </w:r>
            <w:r w:rsidR="00B23EE4">
              <w:t>3</w:t>
            </w:r>
          </w:p>
        </w:tc>
        <w:tc>
          <w:tcPr>
            <w:tcW w:w="4675" w:type="dxa"/>
          </w:tcPr>
          <w:p w:rsidR="00373871" w:rsidRPr="006571F9" w:rsidRDefault="00B23EE4" w:rsidP="00A35958">
            <w:r>
              <w:t>Русские поэты о родине, родной природе (обзор)</w:t>
            </w:r>
          </w:p>
        </w:tc>
        <w:tc>
          <w:tcPr>
            <w:tcW w:w="5670" w:type="dxa"/>
          </w:tcPr>
          <w:p w:rsidR="00373871" w:rsidRPr="00B23EE4" w:rsidRDefault="00B23EE4" w:rsidP="00A35958">
            <w:r>
              <w:t xml:space="preserve">Образы родины и родной природы в стихах </w:t>
            </w:r>
            <w:r>
              <w:rPr>
                <w:lang w:val="en-US"/>
              </w:rPr>
              <w:t>XX</w:t>
            </w:r>
            <w:r w:rsidRPr="00B23EE4">
              <w:t xml:space="preserve"> </w:t>
            </w:r>
            <w:r>
              <w:t xml:space="preserve">века. Богатство и разнообразие чувств и настроений. </w:t>
            </w:r>
          </w:p>
        </w:tc>
        <w:tc>
          <w:tcPr>
            <w:tcW w:w="4395" w:type="dxa"/>
          </w:tcPr>
          <w:p w:rsidR="00373871" w:rsidRPr="006571F9" w:rsidRDefault="00B23EE4" w:rsidP="00A35958">
            <w:r>
              <w:t xml:space="preserve">Умеет выразительно читать стихотворения (в </w:t>
            </w:r>
            <w:proofErr w:type="spellStart"/>
            <w:r>
              <w:t>т.ч</w:t>
            </w:r>
            <w:proofErr w:type="spellEnd"/>
            <w:r>
              <w:t>. и наизусть); определять общее и индивидуальное, неповторимое в литературном образе родины в творчестве русских поэтов</w:t>
            </w:r>
          </w:p>
        </w:tc>
      </w:tr>
      <w:tr w:rsidR="00373871" w:rsidRPr="006571F9" w:rsidTr="00A35958">
        <w:tc>
          <w:tcPr>
            <w:tcW w:w="604" w:type="dxa"/>
          </w:tcPr>
          <w:p w:rsidR="00373871" w:rsidRPr="006571F9" w:rsidRDefault="00373871" w:rsidP="00A35958">
            <w:r w:rsidRPr="006571F9">
              <w:t>6</w:t>
            </w:r>
            <w:r w:rsidR="00B23EE4">
              <w:t>4</w:t>
            </w:r>
          </w:p>
        </w:tc>
        <w:tc>
          <w:tcPr>
            <w:tcW w:w="4675" w:type="dxa"/>
          </w:tcPr>
          <w:p w:rsidR="00373871" w:rsidRPr="00B23EE4" w:rsidRDefault="00B23EE4" w:rsidP="00A35958">
            <w:r w:rsidRPr="00B23EE4">
              <w:t>Поэты русского зарубежья о родине</w:t>
            </w:r>
          </w:p>
        </w:tc>
        <w:tc>
          <w:tcPr>
            <w:tcW w:w="5670" w:type="dxa"/>
          </w:tcPr>
          <w:p w:rsidR="00373871" w:rsidRDefault="00B23EE4" w:rsidP="00A35958">
            <w:r>
              <w:t xml:space="preserve">Общее </w:t>
            </w:r>
            <w:proofErr w:type="gramStart"/>
            <w:r>
              <w:t>и  индивидуальное</w:t>
            </w:r>
            <w:proofErr w:type="gramEnd"/>
            <w:r w:rsidR="004029E3">
              <w:t xml:space="preserve"> в произведениях авторов русского зарубежья о родине. </w:t>
            </w:r>
          </w:p>
          <w:p w:rsidR="004029E3" w:rsidRPr="006571F9" w:rsidRDefault="004029E3" w:rsidP="00A35958">
            <w:r>
              <w:t xml:space="preserve">Конкурс на лучшее исполнение стихотворения, </w:t>
            </w:r>
            <w:proofErr w:type="spellStart"/>
            <w:r>
              <w:t>теоретико</w:t>
            </w:r>
            <w:proofErr w:type="spellEnd"/>
            <w:r>
              <w:t xml:space="preserve"> – литературная викторина. </w:t>
            </w:r>
          </w:p>
        </w:tc>
        <w:tc>
          <w:tcPr>
            <w:tcW w:w="4395" w:type="dxa"/>
          </w:tcPr>
          <w:p w:rsidR="00373871" w:rsidRPr="006571F9" w:rsidRDefault="004029E3" w:rsidP="00A35958">
            <w:r>
              <w:t xml:space="preserve">Умеет выразительно читать стихотворения (в </w:t>
            </w:r>
            <w:proofErr w:type="spellStart"/>
            <w:r>
              <w:t>т.ч</w:t>
            </w:r>
            <w:proofErr w:type="spellEnd"/>
            <w:r>
              <w:t xml:space="preserve">. и наизусть); устно и письменно анализировать стихотворения; характеризовать их идейно- эмоциональное содержание; выявлять художественно значимые изобразительно- выразительные средства языка </w:t>
            </w:r>
            <w:proofErr w:type="gramStart"/>
            <w:r>
              <w:t>писателя  (</w:t>
            </w:r>
            <w:proofErr w:type="gramEnd"/>
            <w:r>
              <w:t>поэтический словарь, тропы, поэтический синтаксис, фоника и др.) и определять их художественные функции. Составление таблицы «Образ родины в лирике поэтов русского зарубежья»</w:t>
            </w:r>
          </w:p>
        </w:tc>
      </w:tr>
      <w:tr w:rsidR="00373871" w:rsidRPr="006571F9" w:rsidTr="00A35958">
        <w:tc>
          <w:tcPr>
            <w:tcW w:w="604" w:type="dxa"/>
          </w:tcPr>
          <w:p w:rsidR="00373871" w:rsidRPr="006571F9" w:rsidRDefault="00373871" w:rsidP="00A35958">
            <w:r w:rsidRPr="006571F9">
              <w:t>6</w:t>
            </w:r>
            <w:r w:rsidR="004029E3">
              <w:t>5</w:t>
            </w:r>
          </w:p>
        </w:tc>
        <w:tc>
          <w:tcPr>
            <w:tcW w:w="4675" w:type="dxa"/>
          </w:tcPr>
          <w:p w:rsidR="00373871" w:rsidRPr="006571F9" w:rsidRDefault="004029E3" w:rsidP="00A35958">
            <w:r w:rsidRPr="004029E3">
              <w:rPr>
                <w:b/>
              </w:rPr>
              <w:t>КР</w:t>
            </w:r>
            <w:r>
              <w:t xml:space="preserve"> Годовая контрольная работа по литературе в форме ГИА </w:t>
            </w:r>
          </w:p>
        </w:tc>
        <w:tc>
          <w:tcPr>
            <w:tcW w:w="5670" w:type="dxa"/>
          </w:tcPr>
          <w:p w:rsidR="00373871" w:rsidRPr="006571F9" w:rsidRDefault="004029E3" w:rsidP="00A35958">
            <w:r>
              <w:t xml:space="preserve">Урок контроля </w:t>
            </w:r>
          </w:p>
        </w:tc>
        <w:tc>
          <w:tcPr>
            <w:tcW w:w="4395" w:type="dxa"/>
          </w:tcPr>
          <w:p w:rsidR="00373871" w:rsidRPr="006571F9" w:rsidRDefault="004029E3" w:rsidP="00A35958">
            <w:r>
              <w:t xml:space="preserve">КР в формате ГИА </w:t>
            </w:r>
            <w:r w:rsidR="00060EBE">
              <w:t>по произведениям, входящим в перечень элементов содержания, проверяемых на ГИА (по вариантам)</w:t>
            </w:r>
          </w:p>
        </w:tc>
      </w:tr>
      <w:tr w:rsidR="00060EBE" w:rsidRPr="006571F9" w:rsidTr="00A35958">
        <w:tc>
          <w:tcPr>
            <w:tcW w:w="15344" w:type="dxa"/>
            <w:gridSpan w:val="4"/>
          </w:tcPr>
          <w:p w:rsidR="00060EBE" w:rsidRPr="00060EBE" w:rsidRDefault="00060EBE" w:rsidP="00A35958">
            <w:pPr>
              <w:jc w:val="center"/>
              <w:rPr>
                <w:b/>
              </w:rPr>
            </w:pPr>
            <w:r w:rsidRPr="00060EBE">
              <w:rPr>
                <w:b/>
              </w:rPr>
              <w:lastRenderedPageBreak/>
              <w:t>Из зарубежной литературы (4 ч)</w:t>
            </w:r>
          </w:p>
        </w:tc>
      </w:tr>
      <w:tr w:rsidR="00373871" w:rsidRPr="006571F9" w:rsidTr="00A35958">
        <w:tc>
          <w:tcPr>
            <w:tcW w:w="604" w:type="dxa"/>
          </w:tcPr>
          <w:p w:rsidR="00373871" w:rsidRPr="006571F9" w:rsidRDefault="00373871" w:rsidP="00A35958">
            <w:r>
              <w:t>6</w:t>
            </w:r>
            <w:r w:rsidR="00060EBE">
              <w:t>6</w:t>
            </w:r>
          </w:p>
        </w:tc>
        <w:tc>
          <w:tcPr>
            <w:tcW w:w="4675" w:type="dxa"/>
          </w:tcPr>
          <w:p w:rsidR="00373871" w:rsidRPr="006571F9" w:rsidRDefault="00060EBE" w:rsidP="00A35958">
            <w:proofErr w:type="spellStart"/>
            <w:r>
              <w:t>У.Шекспир</w:t>
            </w:r>
            <w:proofErr w:type="spellEnd"/>
            <w:r>
              <w:t xml:space="preserve"> «Ромео и Джульетта»</w:t>
            </w:r>
          </w:p>
        </w:tc>
        <w:tc>
          <w:tcPr>
            <w:tcW w:w="5670" w:type="dxa"/>
          </w:tcPr>
          <w:p w:rsidR="00373871" w:rsidRPr="006571F9" w:rsidRDefault="00060EBE" w:rsidP="00A35958">
            <w:r>
              <w:t xml:space="preserve">Краткий рассказ о писателе. Семейная вражда и любовь героев. Ромео и Джульетта – символ любви и жертвенности. «Вечные проблемы» в трагедии Шекспира. Конфликт как основа сюжета драматического произведения. </w:t>
            </w:r>
          </w:p>
        </w:tc>
        <w:tc>
          <w:tcPr>
            <w:tcW w:w="4395" w:type="dxa"/>
          </w:tcPr>
          <w:p w:rsidR="00373871" w:rsidRPr="006571F9" w:rsidRDefault="00060EBE" w:rsidP="00A35958">
            <w:r>
              <w:t>Может составлять тезисы статьи учебника («Уильям Шекспир»</w:t>
            </w:r>
            <w:proofErr w:type="gramStart"/>
            <w:r>
              <w:t>);  выразительно</w:t>
            </w:r>
            <w:proofErr w:type="gramEnd"/>
            <w:r>
              <w:t xml:space="preserve"> читать фрагменты трагедии;  давать  характеристику сюжета и героев трагедии, его  идейно- эмоциональное содержание</w:t>
            </w:r>
          </w:p>
        </w:tc>
      </w:tr>
      <w:tr w:rsidR="00060EBE" w:rsidRPr="006571F9" w:rsidTr="00A35958">
        <w:tc>
          <w:tcPr>
            <w:tcW w:w="604" w:type="dxa"/>
          </w:tcPr>
          <w:p w:rsidR="00060EBE" w:rsidRDefault="00060EBE" w:rsidP="00A35958">
            <w:r>
              <w:t>67</w:t>
            </w:r>
          </w:p>
        </w:tc>
        <w:tc>
          <w:tcPr>
            <w:tcW w:w="4675" w:type="dxa"/>
          </w:tcPr>
          <w:p w:rsidR="00060EBE" w:rsidRDefault="00060EBE" w:rsidP="00A35958">
            <w:r>
              <w:t xml:space="preserve">Сонет как форма лирической поэзии </w:t>
            </w:r>
          </w:p>
        </w:tc>
        <w:tc>
          <w:tcPr>
            <w:tcW w:w="5670" w:type="dxa"/>
          </w:tcPr>
          <w:p w:rsidR="00060EBE" w:rsidRDefault="00060EBE" w:rsidP="00A35958">
            <w:r>
              <w:t xml:space="preserve">Воспевание поэтом любви и дружбы. Строгость формы сонетов в сочетании с живой мыслью и подлинными чувствами. </w:t>
            </w:r>
          </w:p>
          <w:p w:rsidR="00060EBE" w:rsidRDefault="00060EBE" w:rsidP="00A35958">
            <w:r>
              <w:t>Конкурс на лучшее исполнение сонета, литературная викторина</w:t>
            </w:r>
          </w:p>
        </w:tc>
        <w:tc>
          <w:tcPr>
            <w:tcW w:w="4395" w:type="dxa"/>
          </w:tcPr>
          <w:p w:rsidR="00060EBE" w:rsidRDefault="00060EBE" w:rsidP="00A35958">
            <w:r>
              <w:t>Умеет выразительно читать сонеты. Письменный анализ сонета. Сопоставление переводов сонетов.</w:t>
            </w:r>
          </w:p>
        </w:tc>
      </w:tr>
      <w:tr w:rsidR="006335AA" w:rsidRPr="006571F9" w:rsidTr="00A35958">
        <w:tc>
          <w:tcPr>
            <w:tcW w:w="604" w:type="dxa"/>
          </w:tcPr>
          <w:p w:rsidR="006335AA" w:rsidRDefault="006335AA" w:rsidP="00A35958">
            <w:r>
              <w:t>68</w:t>
            </w:r>
          </w:p>
        </w:tc>
        <w:tc>
          <w:tcPr>
            <w:tcW w:w="4675" w:type="dxa"/>
          </w:tcPr>
          <w:p w:rsidR="006335AA" w:rsidRDefault="006335AA" w:rsidP="00A35958">
            <w:proofErr w:type="spellStart"/>
            <w:r w:rsidRPr="006335AA">
              <w:rPr>
                <w:b/>
              </w:rPr>
              <w:t>Вн.чт</w:t>
            </w:r>
            <w:proofErr w:type="spellEnd"/>
            <w:r w:rsidRPr="006335AA">
              <w:rPr>
                <w:b/>
              </w:rPr>
              <w:t>.</w:t>
            </w:r>
            <w:r>
              <w:t xml:space="preserve"> Ж.-Б. Мольер. «Мещанин во дворянстве» (обзор с чтением отдельных сцен)</w:t>
            </w:r>
          </w:p>
        </w:tc>
        <w:tc>
          <w:tcPr>
            <w:tcW w:w="5670" w:type="dxa"/>
          </w:tcPr>
          <w:p w:rsidR="006335AA" w:rsidRPr="006335AA" w:rsidRDefault="006335AA" w:rsidP="00A35958">
            <w:proofErr w:type="gramStart"/>
            <w:r>
              <w:rPr>
                <w:lang w:val="en-US"/>
              </w:rPr>
              <w:t>XVII</w:t>
            </w:r>
            <w:r w:rsidRPr="006335AA">
              <w:t xml:space="preserve"> </w:t>
            </w:r>
            <w:r>
              <w:t xml:space="preserve"> век</w:t>
            </w:r>
            <w:proofErr w:type="gramEnd"/>
            <w:r>
              <w:t xml:space="preserve"> – эпоха расцвета классицизма в искусстве Франции. Мольер – великий комедиограф  эпохи классицизма. Сатира на дворянство и невежественных буржуа. Особенности классицизма в комедии. Комедийное мастерство Мольера. Народные истоки смеха Мольера. Общечеловеческий смысл комедии. Развитие представлений о комедии. </w:t>
            </w:r>
          </w:p>
        </w:tc>
        <w:tc>
          <w:tcPr>
            <w:tcW w:w="4395" w:type="dxa"/>
          </w:tcPr>
          <w:p w:rsidR="006335AA" w:rsidRDefault="006335AA" w:rsidP="00A35958">
            <w:r>
              <w:t>Может составлять тезисы статьи учебника («Жан-Батист Мольер»</w:t>
            </w:r>
            <w:proofErr w:type="gramStart"/>
            <w:r>
              <w:t>);  выразительно</w:t>
            </w:r>
            <w:proofErr w:type="gramEnd"/>
            <w:r>
              <w:t xml:space="preserve"> читать фрагменты комедии;  давать  характеристику сюжета и героев трагедии, его  идейно- эмоциональное содержание; выявлять черты фольклора в комедии, определять  художественные функции фольклорных мотивов, образов, поэтических средств; подбирать примеры, иллюстрирующие  понятие «комедия», «сатира»</w:t>
            </w:r>
          </w:p>
        </w:tc>
      </w:tr>
      <w:tr w:rsidR="00373871" w:rsidRPr="006571F9" w:rsidTr="00A35958">
        <w:tc>
          <w:tcPr>
            <w:tcW w:w="604" w:type="dxa"/>
          </w:tcPr>
          <w:p w:rsidR="00373871" w:rsidRPr="006571F9" w:rsidRDefault="00373871" w:rsidP="00A35958">
            <w:r w:rsidRPr="006571F9">
              <w:t>6</w:t>
            </w:r>
            <w:r>
              <w:t>9</w:t>
            </w:r>
          </w:p>
        </w:tc>
        <w:tc>
          <w:tcPr>
            <w:tcW w:w="4675" w:type="dxa"/>
          </w:tcPr>
          <w:p w:rsidR="00373871" w:rsidRPr="006335AA" w:rsidRDefault="006335AA" w:rsidP="00A35958">
            <w:pPr>
              <w:rPr>
                <w:b/>
              </w:rPr>
            </w:pPr>
            <w:proofErr w:type="spellStart"/>
            <w:r w:rsidRPr="006335AA">
              <w:rPr>
                <w:b/>
              </w:rPr>
              <w:t>Вн.чт</w:t>
            </w:r>
            <w:proofErr w:type="spellEnd"/>
            <w:r>
              <w:rPr>
                <w:b/>
              </w:rPr>
              <w:t xml:space="preserve"> </w:t>
            </w:r>
            <w:proofErr w:type="spellStart"/>
            <w:r w:rsidRPr="006335AA">
              <w:t>В.Скотт</w:t>
            </w:r>
            <w:proofErr w:type="spellEnd"/>
            <w:r w:rsidRPr="006335AA">
              <w:t xml:space="preserve"> «Айвенго»</w:t>
            </w:r>
          </w:p>
        </w:tc>
        <w:tc>
          <w:tcPr>
            <w:tcW w:w="5670" w:type="dxa"/>
          </w:tcPr>
          <w:p w:rsidR="00373871" w:rsidRPr="006571F9" w:rsidRDefault="006602DD" w:rsidP="00A35958">
            <w:r>
              <w:t>Краткий рассказ о писателе. Развитие представлений об историческом романе. Средневековая Англия в романе. Главные герои и события. История, изображенная «домашним образом»: мысли и чувства героев, переданные сквозь призму домашнего быта, обстановки, семейных устоев и отношений</w:t>
            </w:r>
          </w:p>
        </w:tc>
        <w:tc>
          <w:tcPr>
            <w:tcW w:w="4395" w:type="dxa"/>
          </w:tcPr>
          <w:p w:rsidR="00373871" w:rsidRDefault="006602DD" w:rsidP="00A35958">
            <w:r>
              <w:t>Может составлять тезисы статьи учебника («Вальтер Скотт»</w:t>
            </w:r>
            <w:proofErr w:type="gramStart"/>
            <w:r>
              <w:t>);  выразительно</w:t>
            </w:r>
            <w:proofErr w:type="gramEnd"/>
            <w:r>
              <w:t xml:space="preserve"> читать фрагменты романа; давать  характеристику сюжета и героев трагедии, его  идейно- эмоциональное содержание. Выполнение заданий практикума «Читаем, думаем, спорим…». Составление тезисов статьи учебника «Старые нравы»</w:t>
            </w:r>
          </w:p>
          <w:p w:rsidR="006602DD" w:rsidRPr="006571F9" w:rsidRDefault="006602DD" w:rsidP="00A35958">
            <w:r>
              <w:t>Подготовка к итоговому уроку и тестированию</w:t>
            </w:r>
          </w:p>
        </w:tc>
      </w:tr>
      <w:tr w:rsidR="00373871" w:rsidRPr="006571F9" w:rsidTr="00A35958">
        <w:tc>
          <w:tcPr>
            <w:tcW w:w="604" w:type="dxa"/>
          </w:tcPr>
          <w:p w:rsidR="00373871" w:rsidRPr="006571F9" w:rsidRDefault="00373871" w:rsidP="00A35958">
            <w:r>
              <w:t>70</w:t>
            </w:r>
          </w:p>
        </w:tc>
        <w:tc>
          <w:tcPr>
            <w:tcW w:w="4675" w:type="dxa"/>
          </w:tcPr>
          <w:p w:rsidR="00373871" w:rsidRPr="006571F9" w:rsidRDefault="006602DD" w:rsidP="00A35958">
            <w:r>
              <w:t xml:space="preserve">Литература и история в произведениях, изученных в 8 классе. </w:t>
            </w:r>
          </w:p>
        </w:tc>
        <w:tc>
          <w:tcPr>
            <w:tcW w:w="5670" w:type="dxa"/>
          </w:tcPr>
          <w:p w:rsidR="00373871" w:rsidRPr="006571F9" w:rsidRDefault="006602DD" w:rsidP="00A35958">
            <w:r>
              <w:t xml:space="preserve">Урок контроля. Итоги года и задание на лето. Выявление уровня литературного развития учащихся. </w:t>
            </w:r>
          </w:p>
        </w:tc>
        <w:tc>
          <w:tcPr>
            <w:tcW w:w="4395" w:type="dxa"/>
          </w:tcPr>
          <w:p w:rsidR="00373871" w:rsidRDefault="006602DD" w:rsidP="00A35958">
            <w:r>
              <w:t xml:space="preserve">Предъявление читательских и исследовательских умений, приобретенных в 8 классе. </w:t>
            </w:r>
            <w:r>
              <w:lastRenderedPageBreak/>
              <w:t xml:space="preserve">Выразительно чтение (в </w:t>
            </w:r>
            <w:proofErr w:type="spellStart"/>
            <w:r>
              <w:t>т.ч</w:t>
            </w:r>
            <w:proofErr w:type="spellEnd"/>
            <w:r>
              <w:t xml:space="preserve">. и наизусть). Устный монологический ответ. Пересказ. Устный рассказ о писателе, произведении или герое. Иллюстрирование примерами изученных литературоведческих терминов. </w:t>
            </w:r>
          </w:p>
          <w:p w:rsidR="006602DD" w:rsidRPr="006571F9" w:rsidRDefault="006602DD" w:rsidP="00A35958">
            <w:r>
              <w:t>Задание на лето: чтение произведений из рекомендованного списка на лето</w:t>
            </w:r>
          </w:p>
        </w:tc>
      </w:tr>
    </w:tbl>
    <w:p w:rsidR="000D1A02" w:rsidRDefault="000D1A02" w:rsidP="000D1A02">
      <w:pPr>
        <w:spacing w:after="200" w:line="276" w:lineRule="auto"/>
        <w:rPr>
          <w:b/>
          <w:szCs w:val="22"/>
          <w:lang w:eastAsia="en-US"/>
        </w:rPr>
      </w:pPr>
    </w:p>
    <w:p w:rsidR="000D1A02" w:rsidRPr="005F4D1B" w:rsidRDefault="000D1A02" w:rsidP="000D1A02">
      <w:pPr>
        <w:spacing w:after="200" w:line="276" w:lineRule="auto"/>
        <w:jc w:val="center"/>
        <w:rPr>
          <w:szCs w:val="22"/>
          <w:lang w:eastAsia="en-US"/>
        </w:rPr>
      </w:pPr>
      <w:r w:rsidRPr="005F4D1B">
        <w:rPr>
          <w:b/>
          <w:szCs w:val="22"/>
          <w:lang w:eastAsia="en-US"/>
        </w:rPr>
        <w:t>Лист изменения и дополнения</w:t>
      </w: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278"/>
        <w:gridCol w:w="8218"/>
        <w:gridCol w:w="3969"/>
      </w:tblGrid>
      <w:tr w:rsidR="000D1A02" w:rsidRPr="005F4D1B" w:rsidTr="00261B76">
        <w:trPr>
          <w:trHeight w:val="201"/>
        </w:trPr>
        <w:tc>
          <w:tcPr>
            <w:tcW w:w="960" w:type="dxa"/>
          </w:tcPr>
          <w:p w:rsidR="000D1A02" w:rsidRPr="005F4D1B" w:rsidRDefault="000D1A02" w:rsidP="00261B76">
            <w:pPr>
              <w:spacing w:after="200" w:line="276" w:lineRule="auto"/>
              <w:rPr>
                <w:lang w:eastAsia="en-US"/>
              </w:rPr>
            </w:pPr>
            <w:r w:rsidRPr="005F4D1B">
              <w:rPr>
                <w:szCs w:val="22"/>
                <w:lang w:eastAsia="en-US"/>
              </w:rPr>
              <w:t>№ п/п</w:t>
            </w:r>
          </w:p>
        </w:tc>
        <w:tc>
          <w:tcPr>
            <w:tcW w:w="1278" w:type="dxa"/>
          </w:tcPr>
          <w:p w:rsidR="000D1A02" w:rsidRPr="005F4D1B" w:rsidRDefault="000D1A02" w:rsidP="00261B76">
            <w:pPr>
              <w:spacing w:after="200" w:line="276" w:lineRule="auto"/>
              <w:rPr>
                <w:lang w:eastAsia="en-US"/>
              </w:rPr>
            </w:pPr>
            <w:r w:rsidRPr="005F4D1B">
              <w:rPr>
                <w:szCs w:val="22"/>
                <w:lang w:eastAsia="en-US"/>
              </w:rPr>
              <w:t xml:space="preserve">Дата </w:t>
            </w:r>
          </w:p>
        </w:tc>
        <w:tc>
          <w:tcPr>
            <w:tcW w:w="8218" w:type="dxa"/>
          </w:tcPr>
          <w:p w:rsidR="000D1A02" w:rsidRPr="005F4D1B" w:rsidRDefault="000D1A02" w:rsidP="00261B76">
            <w:pPr>
              <w:spacing w:after="200" w:line="276" w:lineRule="auto"/>
              <w:rPr>
                <w:lang w:eastAsia="en-US"/>
              </w:rPr>
            </w:pPr>
            <w:r w:rsidRPr="005F4D1B">
              <w:rPr>
                <w:szCs w:val="22"/>
                <w:lang w:eastAsia="en-US"/>
              </w:rPr>
              <w:t>Характер изменения</w:t>
            </w:r>
          </w:p>
        </w:tc>
        <w:tc>
          <w:tcPr>
            <w:tcW w:w="3969" w:type="dxa"/>
          </w:tcPr>
          <w:p w:rsidR="000D1A02" w:rsidRPr="005F4D1B" w:rsidRDefault="000D1A02" w:rsidP="00261B76">
            <w:pPr>
              <w:spacing w:after="200" w:line="276" w:lineRule="auto"/>
              <w:rPr>
                <w:lang w:eastAsia="en-US"/>
              </w:rPr>
            </w:pPr>
            <w:r w:rsidRPr="005F4D1B">
              <w:rPr>
                <w:szCs w:val="22"/>
                <w:lang w:eastAsia="en-US"/>
              </w:rPr>
              <w:t>Реквизиты документа, которым закреплено изменение</w:t>
            </w:r>
          </w:p>
        </w:tc>
      </w:tr>
      <w:tr w:rsidR="000D1A02" w:rsidRPr="005F4D1B" w:rsidTr="00261B76">
        <w:trPr>
          <w:trHeight w:val="377"/>
        </w:trPr>
        <w:tc>
          <w:tcPr>
            <w:tcW w:w="960" w:type="dxa"/>
          </w:tcPr>
          <w:p w:rsidR="000D1A02" w:rsidRPr="005F4D1B" w:rsidRDefault="000D1A02" w:rsidP="00261B76">
            <w:pPr>
              <w:spacing w:after="200" w:line="276" w:lineRule="auto"/>
              <w:rPr>
                <w:lang w:eastAsia="en-US"/>
              </w:rPr>
            </w:pPr>
          </w:p>
        </w:tc>
        <w:tc>
          <w:tcPr>
            <w:tcW w:w="1278" w:type="dxa"/>
          </w:tcPr>
          <w:p w:rsidR="000D1A02" w:rsidRPr="005F4D1B" w:rsidRDefault="000D1A02" w:rsidP="00261B76">
            <w:pPr>
              <w:spacing w:after="200" w:line="276" w:lineRule="auto"/>
              <w:rPr>
                <w:lang w:eastAsia="en-US"/>
              </w:rPr>
            </w:pPr>
          </w:p>
        </w:tc>
        <w:tc>
          <w:tcPr>
            <w:tcW w:w="8218" w:type="dxa"/>
          </w:tcPr>
          <w:p w:rsidR="000D1A02" w:rsidRPr="005F4D1B" w:rsidRDefault="000D1A02" w:rsidP="00261B76">
            <w:pPr>
              <w:spacing w:after="200" w:line="276" w:lineRule="auto"/>
              <w:rPr>
                <w:lang w:eastAsia="en-US"/>
              </w:rPr>
            </w:pPr>
          </w:p>
        </w:tc>
        <w:tc>
          <w:tcPr>
            <w:tcW w:w="3969" w:type="dxa"/>
          </w:tcPr>
          <w:p w:rsidR="000D1A02" w:rsidRPr="005F4D1B" w:rsidRDefault="000D1A02" w:rsidP="00261B76">
            <w:pPr>
              <w:spacing w:after="200" w:line="276" w:lineRule="auto"/>
              <w:rPr>
                <w:lang w:eastAsia="en-US"/>
              </w:rPr>
            </w:pPr>
          </w:p>
        </w:tc>
      </w:tr>
      <w:tr w:rsidR="000D1A02" w:rsidRPr="005F4D1B" w:rsidTr="00261B76">
        <w:trPr>
          <w:trHeight w:val="377"/>
        </w:trPr>
        <w:tc>
          <w:tcPr>
            <w:tcW w:w="960" w:type="dxa"/>
          </w:tcPr>
          <w:p w:rsidR="000D1A02" w:rsidRPr="005F4D1B" w:rsidRDefault="000D1A02" w:rsidP="00261B76">
            <w:pPr>
              <w:spacing w:after="200" w:line="276" w:lineRule="auto"/>
              <w:rPr>
                <w:lang w:eastAsia="en-US"/>
              </w:rPr>
            </w:pPr>
          </w:p>
        </w:tc>
        <w:tc>
          <w:tcPr>
            <w:tcW w:w="1278" w:type="dxa"/>
          </w:tcPr>
          <w:p w:rsidR="000D1A02" w:rsidRPr="005F4D1B" w:rsidRDefault="000D1A02" w:rsidP="00261B76">
            <w:pPr>
              <w:spacing w:after="200" w:line="276" w:lineRule="auto"/>
              <w:rPr>
                <w:lang w:eastAsia="en-US"/>
              </w:rPr>
            </w:pPr>
          </w:p>
        </w:tc>
        <w:tc>
          <w:tcPr>
            <w:tcW w:w="8218" w:type="dxa"/>
          </w:tcPr>
          <w:p w:rsidR="000D1A02" w:rsidRPr="005F4D1B" w:rsidRDefault="000D1A02" w:rsidP="00261B76">
            <w:pPr>
              <w:spacing w:after="200" w:line="276" w:lineRule="auto"/>
              <w:rPr>
                <w:lang w:eastAsia="en-US"/>
              </w:rPr>
            </w:pPr>
          </w:p>
        </w:tc>
        <w:tc>
          <w:tcPr>
            <w:tcW w:w="3969" w:type="dxa"/>
          </w:tcPr>
          <w:p w:rsidR="000D1A02" w:rsidRPr="005F4D1B" w:rsidRDefault="000D1A02" w:rsidP="00261B76">
            <w:pPr>
              <w:spacing w:after="200" w:line="276" w:lineRule="auto"/>
              <w:rPr>
                <w:lang w:eastAsia="en-US"/>
              </w:rPr>
            </w:pPr>
          </w:p>
        </w:tc>
      </w:tr>
      <w:tr w:rsidR="000D1A02" w:rsidRPr="005F4D1B" w:rsidTr="00261B76">
        <w:trPr>
          <w:trHeight w:val="377"/>
        </w:trPr>
        <w:tc>
          <w:tcPr>
            <w:tcW w:w="960" w:type="dxa"/>
          </w:tcPr>
          <w:p w:rsidR="000D1A02" w:rsidRPr="005F4D1B" w:rsidRDefault="000D1A02" w:rsidP="00261B76">
            <w:pPr>
              <w:spacing w:after="200" w:line="276" w:lineRule="auto"/>
              <w:rPr>
                <w:lang w:eastAsia="en-US"/>
              </w:rPr>
            </w:pPr>
          </w:p>
        </w:tc>
        <w:tc>
          <w:tcPr>
            <w:tcW w:w="1278" w:type="dxa"/>
          </w:tcPr>
          <w:p w:rsidR="000D1A02" w:rsidRPr="005F4D1B" w:rsidRDefault="000D1A02" w:rsidP="00261B76">
            <w:pPr>
              <w:spacing w:after="200" w:line="276" w:lineRule="auto"/>
              <w:rPr>
                <w:lang w:eastAsia="en-US"/>
              </w:rPr>
            </w:pPr>
          </w:p>
        </w:tc>
        <w:tc>
          <w:tcPr>
            <w:tcW w:w="8218" w:type="dxa"/>
          </w:tcPr>
          <w:p w:rsidR="000D1A02" w:rsidRPr="005F4D1B" w:rsidRDefault="000D1A02" w:rsidP="00261B76">
            <w:pPr>
              <w:spacing w:after="200" w:line="276" w:lineRule="auto"/>
              <w:rPr>
                <w:lang w:eastAsia="en-US"/>
              </w:rPr>
            </w:pPr>
          </w:p>
        </w:tc>
        <w:tc>
          <w:tcPr>
            <w:tcW w:w="3969" w:type="dxa"/>
          </w:tcPr>
          <w:p w:rsidR="000D1A02" w:rsidRPr="005F4D1B" w:rsidRDefault="000D1A02" w:rsidP="00261B76">
            <w:pPr>
              <w:spacing w:after="200" w:line="276" w:lineRule="auto"/>
              <w:rPr>
                <w:lang w:eastAsia="en-US"/>
              </w:rPr>
            </w:pPr>
          </w:p>
        </w:tc>
      </w:tr>
      <w:tr w:rsidR="000D1A02" w:rsidRPr="005F4D1B" w:rsidTr="00261B76">
        <w:trPr>
          <w:trHeight w:val="377"/>
        </w:trPr>
        <w:tc>
          <w:tcPr>
            <w:tcW w:w="960" w:type="dxa"/>
          </w:tcPr>
          <w:p w:rsidR="000D1A02" w:rsidRPr="005F4D1B" w:rsidRDefault="000D1A02" w:rsidP="00261B76">
            <w:pPr>
              <w:spacing w:after="200" w:line="276" w:lineRule="auto"/>
              <w:rPr>
                <w:lang w:eastAsia="en-US"/>
              </w:rPr>
            </w:pPr>
          </w:p>
        </w:tc>
        <w:tc>
          <w:tcPr>
            <w:tcW w:w="1278" w:type="dxa"/>
          </w:tcPr>
          <w:p w:rsidR="000D1A02" w:rsidRPr="005F4D1B" w:rsidRDefault="000D1A02" w:rsidP="00261B76">
            <w:pPr>
              <w:spacing w:after="200" w:line="276" w:lineRule="auto"/>
              <w:rPr>
                <w:lang w:eastAsia="en-US"/>
              </w:rPr>
            </w:pPr>
          </w:p>
        </w:tc>
        <w:tc>
          <w:tcPr>
            <w:tcW w:w="8218" w:type="dxa"/>
          </w:tcPr>
          <w:p w:rsidR="000D1A02" w:rsidRPr="005F4D1B" w:rsidRDefault="000D1A02" w:rsidP="00261B76">
            <w:pPr>
              <w:spacing w:after="200" w:line="276" w:lineRule="auto"/>
              <w:rPr>
                <w:lang w:eastAsia="en-US"/>
              </w:rPr>
            </w:pPr>
          </w:p>
        </w:tc>
        <w:tc>
          <w:tcPr>
            <w:tcW w:w="3969" w:type="dxa"/>
          </w:tcPr>
          <w:p w:rsidR="000D1A02" w:rsidRPr="005F4D1B" w:rsidRDefault="000D1A02" w:rsidP="00261B76">
            <w:pPr>
              <w:spacing w:after="200" w:line="276" w:lineRule="auto"/>
              <w:rPr>
                <w:lang w:eastAsia="en-US"/>
              </w:rPr>
            </w:pPr>
          </w:p>
        </w:tc>
      </w:tr>
      <w:tr w:rsidR="000D1A02" w:rsidRPr="005F4D1B" w:rsidTr="00261B76">
        <w:trPr>
          <w:trHeight w:val="377"/>
        </w:trPr>
        <w:tc>
          <w:tcPr>
            <w:tcW w:w="960" w:type="dxa"/>
          </w:tcPr>
          <w:p w:rsidR="000D1A02" w:rsidRPr="005F4D1B" w:rsidRDefault="000D1A02" w:rsidP="00261B76">
            <w:pPr>
              <w:spacing w:after="200" w:line="276" w:lineRule="auto"/>
              <w:rPr>
                <w:lang w:eastAsia="en-US"/>
              </w:rPr>
            </w:pPr>
          </w:p>
        </w:tc>
        <w:tc>
          <w:tcPr>
            <w:tcW w:w="1278" w:type="dxa"/>
          </w:tcPr>
          <w:p w:rsidR="000D1A02" w:rsidRPr="005F4D1B" w:rsidRDefault="000D1A02" w:rsidP="00261B76">
            <w:pPr>
              <w:spacing w:after="200" w:line="276" w:lineRule="auto"/>
              <w:rPr>
                <w:lang w:eastAsia="en-US"/>
              </w:rPr>
            </w:pPr>
          </w:p>
        </w:tc>
        <w:tc>
          <w:tcPr>
            <w:tcW w:w="8218" w:type="dxa"/>
          </w:tcPr>
          <w:p w:rsidR="000D1A02" w:rsidRPr="005F4D1B" w:rsidRDefault="000D1A02" w:rsidP="00261B76">
            <w:pPr>
              <w:spacing w:after="200" w:line="276" w:lineRule="auto"/>
              <w:rPr>
                <w:lang w:eastAsia="en-US"/>
              </w:rPr>
            </w:pPr>
          </w:p>
        </w:tc>
        <w:tc>
          <w:tcPr>
            <w:tcW w:w="3969" w:type="dxa"/>
          </w:tcPr>
          <w:p w:rsidR="000D1A02" w:rsidRPr="005F4D1B" w:rsidRDefault="000D1A02" w:rsidP="00261B76">
            <w:pPr>
              <w:spacing w:after="200" w:line="276" w:lineRule="auto"/>
              <w:rPr>
                <w:lang w:eastAsia="en-US"/>
              </w:rPr>
            </w:pPr>
          </w:p>
        </w:tc>
      </w:tr>
      <w:tr w:rsidR="000D1A02" w:rsidRPr="005F4D1B" w:rsidTr="00261B76">
        <w:trPr>
          <w:trHeight w:val="377"/>
        </w:trPr>
        <w:tc>
          <w:tcPr>
            <w:tcW w:w="960" w:type="dxa"/>
          </w:tcPr>
          <w:p w:rsidR="000D1A02" w:rsidRPr="005F4D1B" w:rsidRDefault="000D1A02" w:rsidP="00261B76">
            <w:pPr>
              <w:spacing w:after="200" w:line="276" w:lineRule="auto"/>
              <w:rPr>
                <w:lang w:eastAsia="en-US"/>
              </w:rPr>
            </w:pPr>
          </w:p>
        </w:tc>
        <w:tc>
          <w:tcPr>
            <w:tcW w:w="1278" w:type="dxa"/>
          </w:tcPr>
          <w:p w:rsidR="000D1A02" w:rsidRPr="005F4D1B" w:rsidRDefault="000D1A02" w:rsidP="00261B76">
            <w:pPr>
              <w:spacing w:after="200" w:line="276" w:lineRule="auto"/>
              <w:rPr>
                <w:lang w:eastAsia="en-US"/>
              </w:rPr>
            </w:pPr>
          </w:p>
        </w:tc>
        <w:tc>
          <w:tcPr>
            <w:tcW w:w="8218" w:type="dxa"/>
          </w:tcPr>
          <w:p w:rsidR="000D1A02" w:rsidRPr="005F4D1B" w:rsidRDefault="000D1A02" w:rsidP="00261B76">
            <w:pPr>
              <w:spacing w:after="200" w:line="276" w:lineRule="auto"/>
              <w:rPr>
                <w:lang w:eastAsia="en-US"/>
              </w:rPr>
            </w:pPr>
          </w:p>
        </w:tc>
        <w:tc>
          <w:tcPr>
            <w:tcW w:w="3969" w:type="dxa"/>
          </w:tcPr>
          <w:p w:rsidR="000D1A02" w:rsidRPr="005F4D1B" w:rsidRDefault="000D1A02" w:rsidP="00261B76">
            <w:pPr>
              <w:spacing w:after="200" w:line="276" w:lineRule="auto"/>
              <w:rPr>
                <w:lang w:eastAsia="en-US"/>
              </w:rPr>
            </w:pPr>
          </w:p>
        </w:tc>
      </w:tr>
    </w:tbl>
    <w:p w:rsidR="000D1A02" w:rsidRPr="000D1A02" w:rsidRDefault="000D1A02"/>
    <w:sectPr w:rsidR="000D1A02" w:rsidRPr="000D1A02" w:rsidSect="00E2673A">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nstantia">
    <w:panose1 w:val="02030602050306030303"/>
    <w:charset w:val="CC"/>
    <w:family w:val="roman"/>
    <w:pitch w:val="variable"/>
    <w:sig w:usb0="A00002EF" w:usb1="4000204B" w:usb2="00000000" w:usb3="00000000" w:csb0="0000019F" w:csb1="00000000"/>
  </w:font>
  <w:font w:name="Helvetica, sans-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355"/>
    <w:multiLevelType w:val="multilevel"/>
    <w:tmpl w:val="E706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90D0F"/>
    <w:multiLevelType w:val="multilevel"/>
    <w:tmpl w:val="5466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751B4F"/>
    <w:multiLevelType w:val="hybridMultilevel"/>
    <w:tmpl w:val="B21A0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E693298"/>
    <w:multiLevelType w:val="multilevel"/>
    <w:tmpl w:val="3B440D0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57718"/>
    <w:multiLevelType w:val="multilevel"/>
    <w:tmpl w:val="26F6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A6EBA"/>
    <w:multiLevelType w:val="multilevel"/>
    <w:tmpl w:val="3DB6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F2869"/>
    <w:multiLevelType w:val="hybridMultilevel"/>
    <w:tmpl w:val="0EB0C85A"/>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B48CB"/>
    <w:multiLevelType w:val="hybridMultilevel"/>
    <w:tmpl w:val="A3E06DEA"/>
    <w:lvl w:ilvl="0" w:tplc="0419000F">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77A3D5A"/>
    <w:multiLevelType w:val="hybridMultilevel"/>
    <w:tmpl w:val="E9AACB86"/>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E86B92"/>
    <w:multiLevelType w:val="hybridMultilevel"/>
    <w:tmpl w:val="21D66690"/>
    <w:lvl w:ilvl="0" w:tplc="A3D6CA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06972"/>
    <w:multiLevelType w:val="multilevel"/>
    <w:tmpl w:val="131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0"/>
  </w:num>
  <w:num w:numId="4">
    <w:abstractNumId w:val="3"/>
  </w:num>
  <w:num w:numId="5">
    <w:abstractNumId w:val="9"/>
  </w:num>
  <w:num w:numId="6">
    <w:abstractNumId w:val="8"/>
  </w:num>
  <w:num w:numId="7">
    <w:abstractNumId w:val="6"/>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D0499"/>
    <w:rsid w:val="000462BD"/>
    <w:rsid w:val="00060EBE"/>
    <w:rsid w:val="000D1A02"/>
    <w:rsid w:val="001723A3"/>
    <w:rsid w:val="001E5279"/>
    <w:rsid w:val="001E6CA5"/>
    <w:rsid w:val="00244875"/>
    <w:rsid w:val="00261B76"/>
    <w:rsid w:val="002A60E2"/>
    <w:rsid w:val="002B3CB3"/>
    <w:rsid w:val="00373871"/>
    <w:rsid w:val="00383861"/>
    <w:rsid w:val="00385CB2"/>
    <w:rsid w:val="004029E3"/>
    <w:rsid w:val="00427AA3"/>
    <w:rsid w:val="00451AFE"/>
    <w:rsid w:val="004D29F3"/>
    <w:rsid w:val="004E1FE5"/>
    <w:rsid w:val="004F7A91"/>
    <w:rsid w:val="00556EC9"/>
    <w:rsid w:val="00564545"/>
    <w:rsid w:val="006335AA"/>
    <w:rsid w:val="006602DD"/>
    <w:rsid w:val="006E212A"/>
    <w:rsid w:val="00702DB5"/>
    <w:rsid w:val="00741EE8"/>
    <w:rsid w:val="00782C9A"/>
    <w:rsid w:val="00840254"/>
    <w:rsid w:val="00862900"/>
    <w:rsid w:val="008A5D83"/>
    <w:rsid w:val="008B68AA"/>
    <w:rsid w:val="00921FB1"/>
    <w:rsid w:val="009342BB"/>
    <w:rsid w:val="00954B07"/>
    <w:rsid w:val="009F0932"/>
    <w:rsid w:val="009F6133"/>
    <w:rsid w:val="00A35958"/>
    <w:rsid w:val="00A456F3"/>
    <w:rsid w:val="00AD3A7F"/>
    <w:rsid w:val="00B23EE4"/>
    <w:rsid w:val="00B4490E"/>
    <w:rsid w:val="00B56E3B"/>
    <w:rsid w:val="00B705FC"/>
    <w:rsid w:val="00BB2252"/>
    <w:rsid w:val="00BD0499"/>
    <w:rsid w:val="00BF3F57"/>
    <w:rsid w:val="00C142AF"/>
    <w:rsid w:val="00C33AE2"/>
    <w:rsid w:val="00CB0C8D"/>
    <w:rsid w:val="00CF62A0"/>
    <w:rsid w:val="00DD1EC8"/>
    <w:rsid w:val="00DE0940"/>
    <w:rsid w:val="00DF4D67"/>
    <w:rsid w:val="00E17597"/>
    <w:rsid w:val="00E2673A"/>
    <w:rsid w:val="00E41B2B"/>
    <w:rsid w:val="00E7684F"/>
    <w:rsid w:val="00E939B4"/>
    <w:rsid w:val="00EE0843"/>
    <w:rsid w:val="00F079A2"/>
    <w:rsid w:val="00F34FEB"/>
    <w:rsid w:val="00F41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08BB84E-D8DC-4D93-BD27-41E3F3DB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4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D0499"/>
    <w:rPr>
      <w:b/>
      <w:bCs/>
    </w:rPr>
  </w:style>
  <w:style w:type="character" w:styleId="a4">
    <w:name w:val="Emphasis"/>
    <w:qFormat/>
    <w:rsid w:val="00BD0499"/>
    <w:rPr>
      <w:i/>
      <w:iCs/>
    </w:rPr>
  </w:style>
  <w:style w:type="character" w:styleId="a5">
    <w:name w:val="Hyperlink"/>
    <w:rsid w:val="00BD0499"/>
    <w:rPr>
      <w:color w:val="0000FF"/>
      <w:u w:val="single"/>
    </w:rPr>
  </w:style>
  <w:style w:type="paragraph" w:customStyle="1" w:styleId="1">
    <w:name w:val="Абзац списка1"/>
    <w:basedOn w:val="a"/>
    <w:rsid w:val="00BD0499"/>
    <w:pPr>
      <w:spacing w:after="200" w:line="276" w:lineRule="auto"/>
      <w:ind w:left="720"/>
      <w:contextualSpacing/>
    </w:pPr>
    <w:rPr>
      <w:rFonts w:ascii="Calibri" w:hAnsi="Calibri"/>
      <w:sz w:val="22"/>
      <w:szCs w:val="22"/>
      <w:lang w:eastAsia="en-US"/>
    </w:rPr>
  </w:style>
  <w:style w:type="table" w:styleId="a6">
    <w:name w:val="Table Grid"/>
    <w:basedOn w:val="a1"/>
    <w:uiPriority w:val="59"/>
    <w:rsid w:val="0017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02DB5"/>
    <w:rPr>
      <w:rFonts w:ascii="Segoe UI" w:hAnsi="Segoe UI" w:cs="Segoe UI"/>
      <w:sz w:val="18"/>
      <w:szCs w:val="18"/>
    </w:rPr>
  </w:style>
  <w:style w:type="character" w:customStyle="1" w:styleId="a8">
    <w:name w:val="Текст выноски Знак"/>
    <w:basedOn w:val="a0"/>
    <w:link w:val="a7"/>
    <w:uiPriority w:val="99"/>
    <w:semiHidden/>
    <w:rsid w:val="00702D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web.ru" TargetMode="External"/><Relationship Id="rId3" Type="http://schemas.openxmlformats.org/officeDocument/2006/relationships/settings" Target="settings.xml"/><Relationship Id="rId7" Type="http://schemas.openxmlformats.org/officeDocument/2006/relationships/hyperlink" Target="http://www.gramo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ari.ru" TargetMode="External"/><Relationship Id="rId11" Type="http://schemas.openxmlformats.org/officeDocument/2006/relationships/theme" Target="theme/theme1.xml"/><Relationship Id="rId5" Type="http://schemas.openxmlformats.org/officeDocument/2006/relationships/hyperlink" Target="http://www.wikipedi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fholo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Pages>
  <Words>10640</Words>
  <Characters>60653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МОУ "Хмелёвская сош"</Company>
  <LinksUpToDate>false</LinksUpToDate>
  <CharactersWithSpaces>71151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Учитель</cp:lastModifiedBy>
  <cp:revision>21</cp:revision>
  <cp:lastPrinted>2019-03-05T03:22:00Z</cp:lastPrinted>
  <dcterms:created xsi:type="dcterms:W3CDTF">2014-08-25T02:05:00Z</dcterms:created>
  <dcterms:modified xsi:type="dcterms:W3CDTF">2019-03-05T03:30:00Z</dcterms:modified>
</cp:coreProperties>
</file>