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8C" w:rsidRPr="00B02C8E" w:rsidRDefault="00853E9F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D6F8C" w:rsidRPr="00B02C8E" w:rsidRDefault="002E2DC7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6D6F8C"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униципальное казённое общеобразовательное учреждение </w:t>
      </w:r>
    </w:p>
    <w:p w:rsidR="006D6F8C" w:rsidRPr="00B02C8E" w:rsidRDefault="002E2DC7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>«Хмеле</w:t>
      </w:r>
      <w:r w:rsidR="006D6F8C"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>вская средняя общеобразовательная школа»</w:t>
      </w: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3402"/>
      </w:tblGrid>
      <w:tr w:rsidR="002E2DC7" w:rsidRPr="00B02C8E" w:rsidTr="002E2DC7">
        <w:trPr>
          <w:trHeight w:val="197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DC7" w:rsidRPr="00B02C8E" w:rsidRDefault="002E2DC7" w:rsidP="00874EB1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bookmarkStart w:id="0" w:name="_GoBack" w:colFirst="0" w:colLast="1"/>
            <w:r w:rsidRPr="00B02C8E">
              <w:rPr>
                <w:rFonts w:ascii="Times New Roman" w:eastAsia="SimSun" w:hAnsi="Times New Roman"/>
                <w:sz w:val="24"/>
                <w:szCs w:val="24"/>
              </w:rPr>
              <w:t>Согласовано</w:t>
            </w:r>
            <w:r w:rsidR="00D90C50">
              <w:rPr>
                <w:rFonts w:ascii="Times New Roman" w:eastAsia="SimSun" w:hAnsi="Times New Roman"/>
                <w:sz w:val="24"/>
                <w:szCs w:val="24"/>
              </w:rPr>
              <w:t>. Принято на педагогическом совете.</w:t>
            </w:r>
          </w:p>
          <w:p w:rsidR="002E2DC7" w:rsidRPr="00B02C8E" w:rsidRDefault="002E2DC7" w:rsidP="00874EB1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B02C8E">
              <w:rPr>
                <w:rFonts w:ascii="Times New Roman" w:eastAsia="SimSun" w:hAnsi="Times New Roman"/>
                <w:sz w:val="24"/>
                <w:szCs w:val="24"/>
              </w:rPr>
              <w:t>Зам. Директора по УВР</w:t>
            </w:r>
          </w:p>
          <w:p w:rsidR="002E2DC7" w:rsidRPr="00B02C8E" w:rsidRDefault="002E2DC7" w:rsidP="00874EB1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B02C8E">
              <w:rPr>
                <w:rFonts w:ascii="Times New Roman" w:eastAsia="SimSun" w:hAnsi="Times New Roman"/>
                <w:sz w:val="24"/>
                <w:szCs w:val="24"/>
              </w:rPr>
              <w:t>_________С.И. Маклакова</w:t>
            </w:r>
          </w:p>
          <w:p w:rsidR="002E2DC7" w:rsidRPr="00B02C8E" w:rsidRDefault="0010440D" w:rsidP="00874EB1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От  «28» августа 2019</w:t>
            </w:r>
            <w:r w:rsidR="002E2DC7" w:rsidRPr="00B02C8E">
              <w:rPr>
                <w:rFonts w:ascii="Times New Roman" w:eastAsia="SimSu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DC7" w:rsidRPr="00B02C8E" w:rsidRDefault="002E2DC7" w:rsidP="00874EB1">
            <w:pPr>
              <w:tabs>
                <w:tab w:val="left" w:pos="708"/>
              </w:tabs>
              <w:suppressAutoHyphens/>
              <w:spacing w:after="0" w:line="240" w:lineRule="auto"/>
              <w:ind w:firstLine="4678"/>
              <w:rPr>
                <w:rFonts w:ascii="Times New Roman" w:eastAsia="SimSun" w:hAnsi="Times New Roman"/>
                <w:sz w:val="24"/>
                <w:szCs w:val="24"/>
              </w:rPr>
            </w:pPr>
            <w:r w:rsidRPr="00B02C8E">
              <w:rPr>
                <w:rFonts w:ascii="Times New Roman" w:eastAsia="SimSun" w:hAnsi="Times New Roman"/>
                <w:sz w:val="24"/>
                <w:szCs w:val="24"/>
              </w:rPr>
              <w:t xml:space="preserve">  Утверждаю. </w:t>
            </w:r>
          </w:p>
          <w:p w:rsidR="002E2DC7" w:rsidRPr="00B02C8E" w:rsidRDefault="002E2DC7" w:rsidP="00874EB1">
            <w:pPr>
              <w:tabs>
                <w:tab w:val="left" w:pos="708"/>
              </w:tabs>
              <w:suppressAutoHyphens/>
              <w:spacing w:after="0" w:line="240" w:lineRule="auto"/>
              <w:ind w:firstLine="4678"/>
              <w:rPr>
                <w:rFonts w:ascii="Times New Roman" w:eastAsia="SimSun" w:hAnsi="Times New Roman"/>
                <w:sz w:val="24"/>
                <w:szCs w:val="24"/>
              </w:rPr>
            </w:pPr>
            <w:r w:rsidRPr="00B02C8E">
              <w:rPr>
                <w:rFonts w:ascii="Times New Roman" w:eastAsia="SimSun" w:hAnsi="Times New Roman"/>
                <w:sz w:val="24"/>
                <w:szCs w:val="24"/>
              </w:rPr>
              <w:t>ДДиректор МКОУ «Хмелевская  СОШ»____________Л.В. Сумина</w:t>
            </w:r>
          </w:p>
          <w:p w:rsidR="0010440D" w:rsidRDefault="0010440D" w:rsidP="0010440D">
            <w:pPr>
              <w:tabs>
                <w:tab w:val="left" w:pos="708"/>
              </w:tabs>
              <w:suppressAutoHyphens/>
              <w:spacing w:after="0" w:line="240" w:lineRule="auto"/>
              <w:ind w:firstLine="4678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ППриказ № 179/10 </w:t>
            </w:r>
          </w:p>
          <w:p w:rsidR="002E2DC7" w:rsidRDefault="0010440D" w:rsidP="0010440D">
            <w:pPr>
              <w:tabs>
                <w:tab w:val="left" w:pos="708"/>
              </w:tabs>
              <w:suppressAutoHyphens/>
              <w:spacing w:after="0" w:line="240" w:lineRule="auto"/>
              <w:ind w:firstLine="4678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от «29» августа 2019 г. </w:t>
            </w:r>
          </w:p>
          <w:p w:rsidR="0010440D" w:rsidRDefault="0010440D" w:rsidP="0010440D">
            <w:pPr>
              <w:tabs>
                <w:tab w:val="left" w:pos="708"/>
              </w:tabs>
              <w:suppressAutoHyphens/>
              <w:spacing w:after="0" w:line="240" w:lineRule="auto"/>
              <w:ind w:firstLine="4678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 </w:t>
            </w:r>
          </w:p>
          <w:p w:rsidR="0010440D" w:rsidRPr="00B02C8E" w:rsidRDefault="0010440D" w:rsidP="0010440D">
            <w:pPr>
              <w:tabs>
                <w:tab w:val="left" w:pos="708"/>
              </w:tabs>
              <w:suppressAutoHyphens/>
              <w:spacing w:after="0" w:line="240" w:lineRule="auto"/>
              <w:ind w:firstLine="4678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\</w:t>
            </w:r>
          </w:p>
        </w:tc>
      </w:tr>
      <w:bookmarkEnd w:id="0"/>
    </w:tbl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Рабочая программа  </w:t>
      </w: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учебного курса</w:t>
      </w: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>«История» 5 класс</w:t>
      </w: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2C8E">
        <w:rPr>
          <w:rFonts w:ascii="Times New Roman" w:hAnsi="Times New Roman"/>
          <w:sz w:val="24"/>
          <w:szCs w:val="24"/>
          <w:lang w:eastAsia="ru-RU"/>
        </w:rPr>
        <w:t>(образовательная область «общественно-научная»)</w:t>
      </w: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Разработана на основе 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</w:p>
    <w:p w:rsidR="006D6F8C" w:rsidRPr="00B02C8E" w:rsidRDefault="006D6F8C" w:rsidP="006D6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А.А. Вигасина, О.С. Сороко-Цюпы, </w:t>
      </w:r>
    </w:p>
    <w:p w:rsidR="006D6F8C" w:rsidRPr="00B02C8E" w:rsidRDefault="006D6F8C" w:rsidP="006D6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5-9 класс, предметная линия учебников</w:t>
      </w:r>
    </w:p>
    <w:p w:rsidR="006D6F8C" w:rsidRPr="00B02C8E" w:rsidRDefault="006D6F8C" w:rsidP="006D6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А.А. Вигасина – О.С. Сороко-Цюпы</w:t>
      </w:r>
    </w:p>
    <w:p w:rsidR="006D6F8C" w:rsidRPr="00B02C8E" w:rsidRDefault="006D6F8C" w:rsidP="006D6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Москва «Просвещение», 2016 г.</w:t>
      </w:r>
    </w:p>
    <w:p w:rsidR="006D6F8C" w:rsidRPr="00B02C8E" w:rsidRDefault="002E2DC7" w:rsidP="006D6F8C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before="28" w:after="28" w:line="100" w:lineRule="atLeast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SimSun" w:hAnsi="Times New Roman"/>
          <w:sz w:val="24"/>
          <w:szCs w:val="24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 Звягина Анастасия Александровна</w:t>
      </w:r>
    </w:p>
    <w:p w:rsidR="006D6F8C" w:rsidRPr="00B02C8E" w:rsidRDefault="006D6F8C" w:rsidP="006D6F8C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SimSun" w:hAnsi="Times New Roman"/>
          <w:sz w:val="24"/>
          <w:szCs w:val="24"/>
        </w:rPr>
      </w:pP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с. Хмелевка 201</w:t>
      </w:r>
      <w:r w:rsidR="002E2DC7" w:rsidRPr="00B02C8E">
        <w:rPr>
          <w:rStyle w:val="FontStyle132"/>
          <w:rFonts w:ascii="Times New Roman" w:hAnsi="Times New Roman" w:cs="Times New Roman"/>
          <w:sz w:val="24"/>
          <w:szCs w:val="24"/>
        </w:rPr>
        <w:t>9</w:t>
      </w: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г.</w:t>
      </w:r>
    </w:p>
    <w:p w:rsidR="006D6F8C" w:rsidRPr="00B02C8E" w:rsidRDefault="006D6F8C" w:rsidP="006D6F8C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  <w:sectPr w:rsidR="006D6F8C" w:rsidRPr="00B02C8E" w:rsidSect="006C76B7">
          <w:pgSz w:w="11906" w:h="16838" w:code="9"/>
          <w:pgMar w:top="720" w:right="720" w:bottom="851" w:left="1418" w:header="709" w:footer="709" w:gutter="0"/>
          <w:cols w:space="708"/>
          <w:docGrid w:linePitch="360"/>
        </w:sectPr>
      </w:pPr>
    </w:p>
    <w:p w:rsidR="00B13970" w:rsidRPr="00B02C8E" w:rsidRDefault="006F5007" w:rsidP="00AA3C91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4"/>
          <w:szCs w:val="24"/>
        </w:rPr>
      </w:pPr>
      <w:r w:rsidRPr="00B02C8E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ED502E" w:rsidRPr="00B02C8E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27494E" w:rsidRPr="00B02C8E" w:rsidRDefault="002961CB" w:rsidP="002069BE">
      <w:pPr>
        <w:spacing w:after="0" w:line="240" w:lineRule="auto"/>
        <w:ind w:right="-1" w:firstLine="284"/>
        <w:contextualSpacing/>
        <w:rPr>
          <w:rFonts w:ascii="Times New Roman" w:hAnsi="Times New Roman"/>
          <w:b/>
          <w:sz w:val="24"/>
          <w:szCs w:val="24"/>
        </w:rPr>
      </w:pPr>
      <w:r w:rsidRPr="00B02C8E">
        <w:rPr>
          <w:rFonts w:ascii="Times New Roman" w:hAnsi="Times New Roman"/>
          <w:b/>
          <w:sz w:val="24"/>
          <w:szCs w:val="24"/>
        </w:rPr>
        <w:t xml:space="preserve"> </w:t>
      </w:r>
    </w:p>
    <w:p w:rsidR="0027494E" w:rsidRPr="00B02C8E" w:rsidRDefault="00364589" w:rsidP="002069BE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b/>
          <w:sz w:val="24"/>
          <w:szCs w:val="24"/>
        </w:rPr>
        <w:t>Рабочая программа по курсу история разработана на основе</w:t>
      </w:r>
      <w:r w:rsidR="00E56F3F" w:rsidRPr="00B02C8E">
        <w:rPr>
          <w:rFonts w:ascii="Times New Roman" w:hAnsi="Times New Roman"/>
          <w:sz w:val="24"/>
          <w:szCs w:val="24"/>
        </w:rPr>
        <w:t xml:space="preserve">: </w:t>
      </w:r>
    </w:p>
    <w:p w:rsidR="0027494E" w:rsidRPr="00B02C8E" w:rsidRDefault="0072627F" w:rsidP="002069BE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1. </w:t>
      </w:r>
      <w:r w:rsidR="00E56F3F" w:rsidRPr="00B02C8E">
        <w:rPr>
          <w:rFonts w:ascii="Times New Roman" w:hAnsi="Times New Roman"/>
          <w:sz w:val="24"/>
          <w:szCs w:val="24"/>
        </w:rPr>
        <w:t xml:space="preserve">Федерального </w:t>
      </w:r>
      <w:r w:rsidR="00364589" w:rsidRPr="00B02C8E">
        <w:rPr>
          <w:rFonts w:ascii="Times New Roman" w:hAnsi="Times New Roman"/>
          <w:sz w:val="24"/>
          <w:szCs w:val="24"/>
        </w:rPr>
        <w:t>закона от 29.12.2012 № 273-ФЗ «Об образовании в Российской Федерации»</w:t>
      </w:r>
    </w:p>
    <w:p w:rsidR="0027494E" w:rsidRPr="00B02C8E" w:rsidRDefault="00AC1C93" w:rsidP="00364589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2. </w:t>
      </w:r>
      <w:r w:rsidR="00364589" w:rsidRPr="00B02C8E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17.12.2010 г. « Об утверждении и введении и действие федерального государственного образовательного стандарта основного общего образования» № 1897</w:t>
      </w:r>
    </w:p>
    <w:p w:rsidR="00E56F3F" w:rsidRPr="00B02C8E" w:rsidRDefault="00A1056D" w:rsidP="002069BE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>3</w:t>
      </w:r>
      <w:r w:rsidR="00E56F3F" w:rsidRPr="00B02C8E">
        <w:rPr>
          <w:rFonts w:ascii="Times New Roman" w:hAnsi="Times New Roman"/>
          <w:sz w:val="24"/>
          <w:szCs w:val="24"/>
        </w:rPr>
        <w:t xml:space="preserve">. </w:t>
      </w:r>
      <w:r w:rsidRPr="00B02C8E">
        <w:rPr>
          <w:rFonts w:ascii="Times New Roman" w:hAnsi="Times New Roman"/>
          <w:sz w:val="24"/>
          <w:szCs w:val="24"/>
        </w:rPr>
        <w:t>Авторской программы Всеобщая история. 5-9 класс.</w:t>
      </w:r>
      <w:r w:rsidR="00E56F3F" w:rsidRPr="00B02C8E">
        <w:rPr>
          <w:rFonts w:ascii="Times New Roman" w:hAnsi="Times New Roman"/>
          <w:sz w:val="24"/>
          <w:szCs w:val="24"/>
        </w:rPr>
        <w:t xml:space="preserve"> Предметная линия учебников А.А. Вигасина - О.С. Сороко-Цюпы – А. Вигасин, Г. Го</w:t>
      </w:r>
      <w:r w:rsidR="0072627F" w:rsidRPr="00B02C8E">
        <w:rPr>
          <w:rFonts w:ascii="Times New Roman" w:hAnsi="Times New Roman"/>
          <w:sz w:val="24"/>
          <w:szCs w:val="24"/>
        </w:rPr>
        <w:t>дер- М.: Просвещение, 201</w:t>
      </w:r>
      <w:r w:rsidR="002C56DE" w:rsidRPr="00B02C8E">
        <w:rPr>
          <w:rFonts w:ascii="Times New Roman" w:hAnsi="Times New Roman"/>
          <w:sz w:val="24"/>
          <w:szCs w:val="24"/>
        </w:rPr>
        <w:t>6</w:t>
      </w:r>
      <w:r w:rsidRPr="00B02C8E">
        <w:rPr>
          <w:rFonts w:ascii="Times New Roman" w:hAnsi="Times New Roman"/>
          <w:sz w:val="24"/>
          <w:szCs w:val="24"/>
        </w:rPr>
        <w:t xml:space="preserve"> г.</w:t>
      </w:r>
      <w:r w:rsidR="007E07F0" w:rsidRPr="00B02C8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1056D" w:rsidRPr="00B02C8E" w:rsidRDefault="00A1056D" w:rsidP="002069BE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>4. Устава МКОУ «Хмелевская СОШ», утвержденного приказом комитета администрации Заринского района по образованию и делам молодежи № 122 от 26.06.2017 г.</w:t>
      </w:r>
    </w:p>
    <w:p w:rsidR="00A1056D" w:rsidRPr="00B02C8E" w:rsidRDefault="00A1056D" w:rsidP="002069BE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>5. Основной образовательной программы основного общего образования МКОУ «Хмелевская СОШ»</w:t>
      </w:r>
    </w:p>
    <w:p w:rsidR="00A1056D" w:rsidRPr="00B02C8E" w:rsidRDefault="00A1056D" w:rsidP="002069BE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7E07F0" w:rsidRPr="00B02C8E" w:rsidRDefault="00E56F3F" w:rsidP="007E07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b/>
          <w:sz w:val="24"/>
          <w:szCs w:val="24"/>
        </w:rPr>
        <w:t xml:space="preserve">Программа </w:t>
      </w:r>
      <w:r w:rsidR="00A1056D" w:rsidRPr="00B02C8E">
        <w:rPr>
          <w:rFonts w:ascii="Times New Roman" w:hAnsi="Times New Roman"/>
          <w:b/>
          <w:sz w:val="24"/>
          <w:szCs w:val="24"/>
        </w:rPr>
        <w:t>обеспечена</w:t>
      </w:r>
      <w:r w:rsidRPr="00B02C8E">
        <w:rPr>
          <w:rFonts w:ascii="Times New Roman" w:hAnsi="Times New Roman"/>
          <w:b/>
          <w:sz w:val="24"/>
          <w:szCs w:val="24"/>
        </w:rPr>
        <w:t xml:space="preserve"> УМК</w:t>
      </w:r>
      <w:r w:rsidRPr="00B02C8E">
        <w:rPr>
          <w:rFonts w:ascii="Times New Roman" w:hAnsi="Times New Roman"/>
          <w:sz w:val="24"/>
          <w:szCs w:val="24"/>
        </w:rPr>
        <w:t xml:space="preserve">: </w:t>
      </w:r>
    </w:p>
    <w:p w:rsidR="007E07F0" w:rsidRPr="00B02C8E" w:rsidRDefault="007E07F0" w:rsidP="007E07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1. </w:t>
      </w:r>
      <w:r w:rsidR="00A1056D" w:rsidRPr="00B02C8E">
        <w:rPr>
          <w:rFonts w:ascii="Times New Roman" w:hAnsi="Times New Roman"/>
          <w:sz w:val="24"/>
          <w:szCs w:val="24"/>
        </w:rPr>
        <w:t xml:space="preserve">Авторской программой Всеобщая история. 5-9 класс. Предметная линия учебников А.А. Вигасина - О.С. Сороко-Цюпы – А. Вигасин, Г. Годер- М.: Просвещение, 2016 г. </w:t>
      </w:r>
      <w:r w:rsidRPr="00B02C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2C8E">
        <w:rPr>
          <w:rFonts w:ascii="Times New Roman" w:hAnsi="Times New Roman"/>
          <w:sz w:val="24"/>
          <w:szCs w:val="24"/>
        </w:rPr>
        <w:t xml:space="preserve">  </w:t>
      </w:r>
    </w:p>
    <w:p w:rsidR="00DA213B" w:rsidRPr="00B02C8E" w:rsidRDefault="007E07F0" w:rsidP="007E07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2. </w:t>
      </w:r>
      <w:r w:rsidR="00DA213B" w:rsidRPr="00B02C8E">
        <w:rPr>
          <w:rFonts w:ascii="Times New Roman" w:eastAsia="Times New Roman" w:hAnsi="Times New Roman"/>
          <w:sz w:val="24"/>
          <w:szCs w:val="24"/>
          <w:lang w:eastAsia="ru-RU"/>
        </w:rPr>
        <w:t>Н. И. Шевченко.</w:t>
      </w:r>
      <w:r w:rsidR="00DA213B" w:rsidRPr="00B02C8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DA213B" w:rsidRPr="00B02C8E">
        <w:rPr>
          <w:rFonts w:ascii="Times New Roman" w:eastAsia="Times New Roman" w:hAnsi="Times New Roman"/>
          <w:sz w:val="24"/>
          <w:szCs w:val="24"/>
          <w:lang w:eastAsia="ru-RU"/>
        </w:rPr>
        <w:t>Всеобщая история. История Древнего мира. Методические рекомендации. 5 класс</w:t>
      </w:r>
    </w:p>
    <w:p w:rsidR="007E07F0" w:rsidRPr="00B02C8E" w:rsidRDefault="007E07F0" w:rsidP="007E0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</w:t>
      </w:r>
      <w:r w:rsidR="00DA213B" w:rsidRPr="00B02C8E">
        <w:rPr>
          <w:rFonts w:ascii="Times New Roman" w:eastAsia="Times New Roman" w:hAnsi="Times New Roman"/>
          <w:sz w:val="24"/>
          <w:szCs w:val="24"/>
          <w:lang w:eastAsia="ru-RU"/>
        </w:rPr>
        <w:t>Е. А. Крючкова. Всеобщая история. История Древнего мира. Проверочные и контрольные работы. 5 класс, М.: «Просвещение», 2014 г.</w:t>
      </w:r>
    </w:p>
    <w:p w:rsidR="002C56DE" w:rsidRPr="00B02C8E" w:rsidRDefault="007E07F0" w:rsidP="007E07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     4. </w:t>
      </w:r>
      <w:r w:rsidR="00DA213B"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6DE"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А. А. Вигасин, Г. И. Годер, И. С. Свенцицкая. Всеобщая история. История Древнего мира. Учебник. 5 класс, М.: «Просвещение», 2012 г.  </w:t>
      </w:r>
    </w:p>
    <w:p w:rsidR="002C56DE" w:rsidRDefault="007E07F0" w:rsidP="007E07F0">
      <w:pPr>
        <w:spacing w:after="0" w:line="240" w:lineRule="auto"/>
        <w:ind w:left="993" w:hanging="12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213B"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6DE"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</w:t>
      </w:r>
      <w:r w:rsidR="002C56DE"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Г. И. Годер. Всеобщая история. История Древнего мира. Рабочая тетрадь. 5 класс. В 2 частях </w:t>
      </w:r>
    </w:p>
    <w:p w:rsidR="00E11882" w:rsidRPr="00B02C8E" w:rsidRDefault="00E11882" w:rsidP="00E11882">
      <w:pPr>
        <w:spacing w:after="0" w:line="240" w:lineRule="auto"/>
        <w:ind w:left="993" w:hanging="12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F0C">
        <w:rPr>
          <w:rFonts w:ascii="Times New Roman" w:hAnsi="Times New Roman"/>
          <w:b/>
          <w:bCs/>
          <w:sz w:val="24"/>
          <w:szCs w:val="24"/>
        </w:rPr>
        <w:t>Общая характеристика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6F0C">
        <w:rPr>
          <w:rFonts w:ascii="Times New Roman" w:hAnsi="Times New Roman"/>
          <w:b/>
          <w:bCs/>
          <w:sz w:val="24"/>
          <w:szCs w:val="24"/>
        </w:rPr>
        <w:t>курса</w:t>
      </w:r>
    </w:p>
    <w:p w:rsidR="002C56DE" w:rsidRPr="00B02C8E" w:rsidRDefault="00DA213B" w:rsidP="002C56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4813" w:rsidRPr="00B02C8E" w:rsidRDefault="00924813" w:rsidP="002C5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            Историческое образование на ступени основного общего образования играет важнейшую роль </w:t>
      </w:r>
      <w:r w:rsidR="00B972D5" w:rsidRPr="00B02C8E">
        <w:rPr>
          <w:rFonts w:ascii="Times New Roman" w:hAnsi="Times New Roman"/>
          <w:sz w:val="24"/>
          <w:szCs w:val="24"/>
        </w:rPr>
        <w:t xml:space="preserve">для личностного развития и социализации учащихся. Основной направленностью программы курса является воспитание уважения к истории и традициям, освоение исторического опыта, норм и ценностей, которые необходимы для жизни в современном поликультурном, полиэтническом обществе. </w:t>
      </w:r>
    </w:p>
    <w:p w:rsidR="00B972D5" w:rsidRPr="00B02C8E" w:rsidRDefault="00B972D5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>Рабочая программа составлена на основе цивилизационно-гуманитарного подхода.</w:t>
      </w:r>
    </w:p>
    <w:p w:rsidR="00B972D5" w:rsidRPr="00B02C8E" w:rsidRDefault="00B972D5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>Наряду с обозначенными подходами, реализующими содержание примерной программы по всеобщей истории, наиболее актуальными и значимыми для выполнения задач ФГОС также являются:</w:t>
      </w:r>
    </w:p>
    <w:p w:rsidR="00B972D5" w:rsidRPr="00B02C8E" w:rsidRDefault="00B972D5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а) </w:t>
      </w:r>
      <w:r w:rsidRPr="00B02C8E">
        <w:rPr>
          <w:rFonts w:ascii="Times New Roman" w:hAnsi="Times New Roman"/>
          <w:i/>
          <w:sz w:val="24"/>
          <w:szCs w:val="24"/>
        </w:rPr>
        <w:t>деятельностный подход</w:t>
      </w:r>
      <w:r w:rsidRPr="00B02C8E">
        <w:rPr>
          <w:rFonts w:ascii="Times New Roman" w:hAnsi="Times New Roman"/>
          <w:sz w:val="24"/>
          <w:szCs w:val="24"/>
        </w:rPr>
        <w:t>, ориентированный на формирование личности и ее способностей, компетентностей через активную познавательную деятельность самого школьника</w:t>
      </w:r>
    </w:p>
    <w:p w:rsidR="00B972D5" w:rsidRPr="00B02C8E" w:rsidRDefault="00B972D5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б) </w:t>
      </w:r>
      <w:r w:rsidRPr="00B02C8E">
        <w:rPr>
          <w:rFonts w:ascii="Times New Roman" w:hAnsi="Times New Roman"/>
          <w:i/>
          <w:sz w:val="24"/>
          <w:szCs w:val="24"/>
        </w:rPr>
        <w:t>компетенстностый подход</w:t>
      </w:r>
      <w:r w:rsidRPr="00B02C8E">
        <w:rPr>
          <w:rFonts w:ascii="Times New Roman" w:hAnsi="Times New Roman"/>
          <w:sz w:val="24"/>
          <w:szCs w:val="24"/>
        </w:rPr>
        <w:t>, рассматривающий приоритетными задачами в процессе усвоения программы по всеобщей истории формирование комплекса общеучебных ( универсальных, надпредметных) навыков, развитие способностей, различных умений и личностных качеств и отношений у учащихся основной школы</w:t>
      </w:r>
    </w:p>
    <w:p w:rsidR="00B972D5" w:rsidRPr="00B02C8E" w:rsidRDefault="00B972D5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в) </w:t>
      </w:r>
      <w:r w:rsidRPr="00B02C8E">
        <w:rPr>
          <w:rFonts w:ascii="Times New Roman" w:hAnsi="Times New Roman"/>
          <w:i/>
          <w:sz w:val="24"/>
          <w:szCs w:val="24"/>
        </w:rPr>
        <w:t>дифференцированный подход</w:t>
      </w:r>
      <w:r w:rsidRPr="00B02C8E">
        <w:rPr>
          <w:rFonts w:ascii="Times New Roman" w:hAnsi="Times New Roman"/>
          <w:sz w:val="24"/>
          <w:szCs w:val="24"/>
        </w:rPr>
        <w:t xml:space="preserve"> при отборе и конструировании учебного содержания, предусматривающий принципы учета возрастных и индивидуальных возможностей </w:t>
      </w:r>
      <w:r w:rsidR="0027494E" w:rsidRPr="00B02C8E">
        <w:rPr>
          <w:rFonts w:ascii="Times New Roman" w:hAnsi="Times New Roman"/>
          <w:sz w:val="24"/>
          <w:szCs w:val="24"/>
        </w:rPr>
        <w:t>учащихся, с выделением уклонов и т.д. Следует иметь в виду, что этот подход переходный: от фронтального к индивидуальному.</w:t>
      </w:r>
    </w:p>
    <w:p w:rsidR="0027494E" w:rsidRPr="00B02C8E" w:rsidRDefault="0027494E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г) </w:t>
      </w:r>
      <w:r w:rsidRPr="00B02C8E">
        <w:rPr>
          <w:rFonts w:ascii="Times New Roman" w:hAnsi="Times New Roman"/>
          <w:i/>
          <w:sz w:val="24"/>
          <w:szCs w:val="24"/>
        </w:rPr>
        <w:t>личностно-ориентированный (гуманистический) подход</w:t>
      </w:r>
      <w:r w:rsidRPr="00B02C8E">
        <w:rPr>
          <w:rFonts w:ascii="Times New Roman" w:hAnsi="Times New Roman"/>
          <w:sz w:val="24"/>
          <w:szCs w:val="24"/>
        </w:rPr>
        <w:t>, рассматривающий обучение как осмысленный, самостоятельно инициируемый процесс, направленный на освоение смыслов как элементов личностного опыта. Задача учителя в контексте этого подхода – мотивация и стимулирование осмысленного учения.</w:t>
      </w:r>
    </w:p>
    <w:p w:rsidR="0027494E" w:rsidRPr="00B02C8E" w:rsidRDefault="0027494E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д) </w:t>
      </w:r>
      <w:r w:rsidRPr="00B02C8E">
        <w:rPr>
          <w:rFonts w:ascii="Times New Roman" w:hAnsi="Times New Roman"/>
          <w:i/>
          <w:sz w:val="24"/>
          <w:szCs w:val="24"/>
        </w:rPr>
        <w:t>проблемный подход</w:t>
      </w:r>
      <w:r w:rsidRPr="00B02C8E">
        <w:rPr>
          <w:rFonts w:ascii="Times New Roman" w:hAnsi="Times New Roman"/>
          <w:sz w:val="24"/>
          <w:szCs w:val="24"/>
        </w:rPr>
        <w:t xml:space="preserve">, предполагающий усвоение программных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 Под проблемной ситуацией понимается интеллектуальное задание, в результате выполнения которого учащийся должен </w:t>
      </w:r>
      <w:r w:rsidRPr="00B02C8E">
        <w:rPr>
          <w:rFonts w:ascii="Times New Roman" w:hAnsi="Times New Roman"/>
          <w:sz w:val="24"/>
          <w:szCs w:val="24"/>
        </w:rPr>
        <w:lastRenderedPageBreak/>
        <w:t xml:space="preserve">раскрыть некоторое искомое отношение, действие. Подход предусматривает мотивацию на высоком уровне активности и самостоятельности мышления учащихся. проблемный подход рассматривается как ведущий принцип развивающего обучения. </w:t>
      </w:r>
    </w:p>
    <w:p w:rsidR="00C31D57" w:rsidRPr="00B02C8E" w:rsidRDefault="00C31D57" w:rsidP="002069BE">
      <w:pPr>
        <w:spacing w:line="240" w:lineRule="auto"/>
        <w:ind w:firstLine="284"/>
        <w:contextualSpacing/>
        <w:rPr>
          <w:rFonts w:ascii="Times New Roman" w:hAnsi="Times New Roman"/>
          <w:b/>
          <w:i/>
          <w:sz w:val="24"/>
          <w:szCs w:val="24"/>
        </w:rPr>
      </w:pPr>
      <w:r w:rsidRPr="00B02C8E">
        <w:rPr>
          <w:rFonts w:ascii="Times New Roman" w:hAnsi="Times New Roman"/>
          <w:b/>
          <w:i/>
          <w:sz w:val="24"/>
          <w:szCs w:val="24"/>
        </w:rPr>
        <w:t>Логистические связи предмета «История» с остальными предметами (разделами) учебного образовательного плана</w:t>
      </w:r>
    </w:p>
    <w:p w:rsidR="00C31D57" w:rsidRPr="00B02C8E" w:rsidRDefault="00C31D57" w:rsidP="002069BE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На ступени  основного общего образования использование межпредметных связей базируется прежде всего на интегративном взаимодействии курсов истории и обществознания. Это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В рамках исторического образования учащиеся используют понятийный аппарат, усвоенный при изучении обществознания.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мира, закрепляет умение ориентировать </w:t>
      </w:r>
      <w:r w:rsidR="002069BE" w:rsidRPr="00B02C8E">
        <w:rPr>
          <w:rFonts w:ascii="Times New Roman" w:hAnsi="Times New Roman"/>
          <w:sz w:val="24"/>
          <w:szCs w:val="24"/>
        </w:rPr>
        <w:t>статистическим и картографическим материалом. Формирование системы интегративных связей истории и образовательных предметов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AD0020" w:rsidRPr="00B02C8E" w:rsidRDefault="00AD0020" w:rsidP="002069BE">
      <w:pPr>
        <w:tabs>
          <w:tab w:val="left" w:pos="567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 с у</w:t>
      </w:r>
      <w:r w:rsidR="00992B41" w:rsidRPr="00B02C8E">
        <w:rPr>
          <w:rFonts w:ascii="Times New Roman" w:hAnsi="Times New Roman"/>
          <w:sz w:val="24"/>
          <w:szCs w:val="24"/>
        </w:rPr>
        <w:t>четом ФГОС</w:t>
      </w:r>
      <w:r w:rsidRPr="00B02C8E">
        <w:rPr>
          <w:rFonts w:ascii="Times New Roman" w:hAnsi="Times New Roman"/>
          <w:sz w:val="24"/>
          <w:szCs w:val="24"/>
        </w:rPr>
        <w:t xml:space="preserve">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F3008A" w:rsidRPr="00B02C8E" w:rsidRDefault="00AD0020" w:rsidP="00AC1C93">
      <w:pPr>
        <w:spacing w:after="0"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</w:t>
      </w:r>
      <w:r w:rsidR="00992B41" w:rsidRPr="00B02C8E">
        <w:rPr>
          <w:rFonts w:ascii="Times New Roman" w:hAnsi="Times New Roman"/>
          <w:sz w:val="24"/>
          <w:szCs w:val="24"/>
        </w:rPr>
        <w:t>амма ориентирована на овладение обучающимися универсальными учебными действиями по</w:t>
      </w:r>
      <w:r w:rsidRPr="00B02C8E">
        <w:rPr>
          <w:rFonts w:ascii="Times New Roman" w:hAnsi="Times New Roman"/>
          <w:sz w:val="24"/>
          <w:szCs w:val="24"/>
        </w:rPr>
        <w:t xml:space="preserve"> истории Древнего мира.   </w:t>
      </w:r>
    </w:p>
    <w:p w:rsidR="00F3008A" w:rsidRPr="00B02C8E" w:rsidRDefault="002069BE" w:rsidP="00AC1C93">
      <w:pPr>
        <w:autoSpaceDE w:val="0"/>
        <w:autoSpaceDN w:val="0"/>
        <w:adjustRightInd w:val="0"/>
        <w:spacing w:before="14"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1.2</w:t>
      </w:r>
      <w:r w:rsidR="00E91D8D"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="00DA213B"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Цель</w:t>
      </w:r>
      <w:r w:rsidR="009F4D79"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DA213B"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 задачи </w:t>
      </w:r>
      <w:r w:rsidR="009F4D79"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изучения предмета  </w:t>
      </w:r>
      <w:r w:rsidR="00F3008A"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«История Древнего мира»:</w:t>
      </w:r>
    </w:p>
    <w:p w:rsidR="002069BE" w:rsidRPr="00B02C8E" w:rsidRDefault="002069BE" w:rsidP="00AC1C93">
      <w:pPr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а) 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строя.</w:t>
      </w:r>
    </w:p>
    <w:p w:rsidR="002069BE" w:rsidRPr="00B02C8E" w:rsidRDefault="002069BE" w:rsidP="00AC1C93">
      <w:pPr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E91D8D"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показать наиболее яркие личности Древнего мира и их роль в истории и культуре. </w:t>
      </w:r>
    </w:p>
    <w:p w:rsidR="00E91D8D" w:rsidRPr="00B02C8E" w:rsidRDefault="00E91D8D" w:rsidP="00AC1C93">
      <w:pPr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в) охарактеризовать становление идей и институтов, понимание которых необходимо современному человеку и гражданину</w:t>
      </w:r>
    </w:p>
    <w:p w:rsidR="00E91D8D" w:rsidRPr="00B02C8E" w:rsidRDefault="00E91D8D" w:rsidP="00AC1C93">
      <w:pPr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г) раскрыть на конкретном материале положение о том, что каждый из народов древности оставил позитивный след в истории человечества. Подобный подход дает возможность формировать у учащихся терпимость, широту мировоззрения, гуманизм.</w:t>
      </w:r>
    </w:p>
    <w:p w:rsidR="00992B41" w:rsidRPr="00B02C8E" w:rsidRDefault="00F3008A" w:rsidP="00AC1C93">
      <w:pPr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Содержание ключевых задач отражает направления форми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рования качеств личности и в совокупности определяет ре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 общего образования.</w:t>
      </w:r>
    </w:p>
    <w:p w:rsidR="00F3008A" w:rsidRPr="00B02C8E" w:rsidRDefault="00E91D8D" w:rsidP="00AC1C93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1.3. </w:t>
      </w:r>
      <w:r w:rsidR="00992B41"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</w:t>
      </w:r>
      <w:r w:rsidR="00F3008A"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адачи изучения предмета «И</w:t>
      </w:r>
      <w:r w:rsidR="00992B41"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стория Древнего мира»:</w:t>
      </w:r>
    </w:p>
    <w:p w:rsidR="00F3008A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пятиклассников ценностных ориенти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 для этнонациональной, культурной самоидентификации в обществе на основе освоенных знаний о народах, персона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лиях Античности;</w:t>
      </w:r>
    </w:p>
    <w:p w:rsidR="00F3008A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t>овладение знаниями о своеобразии эпохи Древнего мира в социальной, экономической, политической, духовной и нрав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сферах и раскрытие особенностей с помощью ключе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понятий предмета «История Древнего мира»;</w:t>
      </w:r>
    </w:p>
    <w:p w:rsidR="00F3008A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t>воспитание толерантности, уважения к культурному на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следию, религии различных народов с использованием педа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гогического и культурного потенциала греко-римской мифо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логии, легенд и мифов других народов;</w:t>
      </w:r>
    </w:p>
    <w:p w:rsidR="00F3008A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способности к самовыражению, само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реализации, на примерах поступков и деятельности наиболее ярких личностей Древнего мира;</w:t>
      </w:r>
    </w:p>
    <w:p w:rsidR="00F3008A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д) 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F3008A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е) 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временных общественных явлений, в общении с другими людь</w:t>
      </w:r>
      <w:r w:rsidR="00F3008A"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 условиях современного поликультурного общества.</w:t>
      </w:r>
    </w:p>
    <w:p w:rsidR="00E91D8D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ж) развитие умения работать с книгой и с картографическим материалом</w:t>
      </w:r>
    </w:p>
    <w:p w:rsidR="00E91D8D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з) формирование навыков пересказа материала учебника</w:t>
      </w:r>
    </w:p>
    <w:p w:rsidR="00E91D8D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и) Формирование умения пользоваться историческими терминами и понятиями</w:t>
      </w:r>
    </w:p>
    <w:p w:rsidR="00E91D8D" w:rsidRPr="00B02C8E" w:rsidRDefault="00E91D8D" w:rsidP="00AC1C93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к) развитие личностных качеств школьников на основе примеров из истории Древнего мира: свободолюбия, патриотизма, мужества, благородства и мудрости. </w:t>
      </w:r>
    </w:p>
    <w:p w:rsidR="008F2BFA" w:rsidRPr="00B02C8E" w:rsidRDefault="00F3008A" w:rsidP="008806C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других людей, народов и культур.</w:t>
      </w:r>
    </w:p>
    <w:p w:rsidR="00DA213B" w:rsidRPr="00B02C8E" w:rsidRDefault="00DA213B" w:rsidP="008806C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213B" w:rsidRPr="00B02C8E" w:rsidRDefault="007E07F0" w:rsidP="00DA213B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Lucida Sans Unicode" w:hAnsi="Times New Roman"/>
          <w:b/>
          <w:bCs/>
          <w:iCs/>
          <w:sz w:val="24"/>
          <w:szCs w:val="24"/>
          <w:lang w:bidi="ru-RU"/>
        </w:rPr>
      </w:pPr>
      <w:r w:rsidRPr="00B02C8E">
        <w:rPr>
          <w:rFonts w:ascii="Times New Roman" w:eastAsia="Lucida Sans Unicode" w:hAnsi="Times New Roman"/>
          <w:b/>
          <w:bCs/>
          <w:iCs/>
          <w:sz w:val="24"/>
          <w:szCs w:val="24"/>
          <w:lang w:bidi="ru-RU"/>
        </w:rPr>
        <w:t>2. Планируемые результаты</w:t>
      </w:r>
    </w:p>
    <w:p w:rsidR="00DA213B" w:rsidRPr="00B02C8E" w:rsidRDefault="00DA213B" w:rsidP="00DA213B">
      <w:pPr>
        <w:autoSpaceDE w:val="0"/>
        <w:autoSpaceDN w:val="0"/>
        <w:adjustRightInd w:val="0"/>
        <w:spacing w:before="67" w:after="0" w:line="240" w:lineRule="auto"/>
        <w:ind w:firstLine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DA213B" w:rsidRPr="00B02C8E" w:rsidRDefault="00DA213B" w:rsidP="00DA213B">
      <w:pPr>
        <w:autoSpaceDE w:val="0"/>
        <w:autoSpaceDN w:val="0"/>
        <w:adjustRightInd w:val="0"/>
        <w:spacing w:before="149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циуме и быть востребованными в жизни.</w:t>
      </w:r>
    </w:p>
    <w:p w:rsidR="00DA213B" w:rsidRPr="00B02C8E" w:rsidRDefault="00DA213B" w:rsidP="00DA213B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DA213B" w:rsidRPr="00B02C8E" w:rsidRDefault="00DA213B" w:rsidP="00DA213B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—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DA213B" w:rsidRPr="00B02C8E" w:rsidRDefault="00DA213B" w:rsidP="00DA213B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— освоение гуманистических традиций и ценностей совре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менного общества, уважение прав и свобод человека;</w:t>
      </w:r>
    </w:p>
    <w:p w:rsidR="00DA213B" w:rsidRPr="00B02C8E" w:rsidRDefault="00DA213B" w:rsidP="00DA213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осмысление социально-нравственного опыта предше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ствующих поколений, способность к определению своей по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зиции и ответственному поведению в современном обществе;</w:t>
      </w:r>
    </w:p>
    <w:p w:rsidR="00DA213B" w:rsidRPr="00B02C8E" w:rsidRDefault="00DA213B" w:rsidP="00DA213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DA213B" w:rsidRPr="00B02C8E" w:rsidRDefault="00DA213B" w:rsidP="00DA213B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Метапредметные результаты:</w:t>
      </w:r>
    </w:p>
    <w:p w:rsidR="00DA213B" w:rsidRPr="00B02C8E" w:rsidRDefault="00DA213B" w:rsidP="00DA213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DA213B" w:rsidRPr="00B02C8E" w:rsidRDefault="00DA213B" w:rsidP="00DA213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и обосновывать выводы и т. д.), использовать современ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источники информации, в том числе материалы на элек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тронных носителях;</w:t>
      </w:r>
    </w:p>
    <w:p w:rsidR="00DA213B" w:rsidRPr="00B02C8E" w:rsidRDefault="00DA213B" w:rsidP="00DA213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9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способность решать творческие задачи, представлять ре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DA213B" w:rsidRPr="00B02C8E" w:rsidRDefault="00DA213B" w:rsidP="00DA213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0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 с соучениками, коллектив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DA213B" w:rsidRPr="00B02C8E" w:rsidRDefault="00DA213B" w:rsidP="00DA213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5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DA213B" w:rsidRPr="00B02C8E" w:rsidRDefault="00DA213B" w:rsidP="00DA213B">
      <w:pPr>
        <w:autoSpaceDE w:val="0"/>
        <w:autoSpaceDN w:val="0"/>
        <w:adjustRightInd w:val="0"/>
        <w:spacing w:before="14"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DA213B" w:rsidRPr="00B02C8E" w:rsidRDefault="00DA213B" w:rsidP="00DA213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овладение целостными представлениями об историче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ском пути человечества как необходимой основы для миро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понимания и познания современного общества, истории соб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страны;</w:t>
      </w:r>
    </w:p>
    <w:p w:rsidR="00DA213B" w:rsidRPr="00B02C8E" w:rsidRDefault="00DA213B" w:rsidP="00DA213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способность применять понятийный аппарат историче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менности в курсах всеобщей истории;</w:t>
      </w:r>
    </w:p>
    <w:p w:rsidR="00DA213B" w:rsidRPr="00B02C8E" w:rsidRDefault="00DA213B" w:rsidP="00DA213B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before="5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способность соотносить историческое время и историче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ское пространство, действия и поступки личностей во време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 и пространстве;</w:t>
      </w:r>
    </w:p>
    <w:p w:rsidR="00DA213B" w:rsidRPr="00B02C8E" w:rsidRDefault="00DA213B" w:rsidP="00DA213B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вая её социальную принадлежность и познавательную цен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ность, читать историческую карту и ориентироваться в ней;</w:t>
      </w:r>
    </w:p>
    <w:p w:rsidR="00DA213B" w:rsidRPr="00B02C8E" w:rsidRDefault="00DA213B" w:rsidP="00DA213B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DA213B" w:rsidRPr="00B02C8E" w:rsidRDefault="00DA213B" w:rsidP="00853E9F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before="86" w:after="0" w:line="240" w:lineRule="auto"/>
        <w:ind w:right="1118" w:firstLine="284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готовность применять исторические знания для выяв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и сохранения исторических и культурных памятников своей страны и мира.</w:t>
      </w:r>
    </w:p>
    <w:p w:rsidR="00DA213B" w:rsidRPr="00B02C8E" w:rsidRDefault="00DA213B" w:rsidP="008806C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Style w:val="FontStyle132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DA213B" w:rsidRPr="00B02C8E" w:rsidRDefault="00DA213B" w:rsidP="00DA213B">
      <w:pPr>
        <w:spacing w:line="240" w:lineRule="auto"/>
        <w:ind w:firstLine="284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3008A" w:rsidRPr="00B02C8E" w:rsidRDefault="00DA213B" w:rsidP="00DA213B">
      <w:pPr>
        <w:spacing w:line="240" w:lineRule="auto"/>
        <w:ind w:firstLine="284"/>
        <w:contextualSpacing/>
        <w:rPr>
          <w:rStyle w:val="FontStyle132"/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B02C8E">
        <w:rPr>
          <w:rFonts w:ascii="Times New Roman" w:hAnsi="Times New Roman"/>
          <w:b/>
          <w:sz w:val="24"/>
          <w:szCs w:val="24"/>
          <w:lang w:eastAsia="ru-RU"/>
        </w:rPr>
        <w:t xml:space="preserve">3 </w:t>
      </w:r>
      <w:r w:rsidR="00AA3C91" w:rsidRPr="00B02C8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7E07F0" w:rsidRPr="00B02C8E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AA3C91" w:rsidRPr="00B02C8E">
        <w:rPr>
          <w:rFonts w:ascii="Times New Roman" w:hAnsi="Times New Roman"/>
          <w:b/>
          <w:sz w:val="24"/>
          <w:szCs w:val="24"/>
          <w:lang w:eastAsia="ru-RU"/>
        </w:rPr>
        <w:t>одержание курса.</w:t>
      </w:r>
    </w:p>
    <w:p w:rsidR="00F3008A" w:rsidRPr="00B02C8E" w:rsidRDefault="00F3008A" w:rsidP="00B722AD">
      <w:pPr>
        <w:pStyle w:val="Style19"/>
        <w:widowControl/>
        <w:ind w:firstLine="284"/>
        <w:contextualSpacing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Введение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Откуда мы знаем, как жили наши предки. Письменные ис</w:t>
      </w:r>
      <w:r w:rsidRPr="00B02C8E">
        <w:rPr>
          <w:rStyle w:val="FontStyle163"/>
          <w:sz w:val="24"/>
          <w:szCs w:val="24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B02C8E">
        <w:rPr>
          <w:rStyle w:val="FontStyle163"/>
          <w:sz w:val="24"/>
          <w:szCs w:val="24"/>
        </w:rPr>
        <w:softHyphen/>
        <w:t>нии истории Древнего мира.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Счёт лет в истории. Хронология — наука об измерении вре</w:t>
      </w:r>
      <w:r w:rsidRPr="00B02C8E">
        <w:rPr>
          <w:rStyle w:val="FontStyle163"/>
          <w:sz w:val="24"/>
          <w:szCs w:val="24"/>
        </w:rPr>
        <w:softHyphen/>
        <w:t>мени. Опыт, культура счёта времени по годам в древних госу</w:t>
      </w:r>
      <w:r w:rsidRPr="00B02C8E">
        <w:rPr>
          <w:rStyle w:val="FontStyle163"/>
          <w:sz w:val="24"/>
          <w:szCs w:val="24"/>
        </w:rPr>
        <w:softHyphen/>
        <w:t>дарствах. Изменения счёта времени с наступлением христи</w:t>
      </w:r>
      <w:r w:rsidRPr="00B02C8E">
        <w:rPr>
          <w:rStyle w:val="FontStyle163"/>
          <w:sz w:val="24"/>
          <w:szCs w:val="24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B02C8E">
        <w:rPr>
          <w:rStyle w:val="FontStyle163"/>
          <w:sz w:val="24"/>
          <w:szCs w:val="24"/>
        </w:rPr>
        <w:softHyphen/>
        <w:t>летие), тысячелетие, эпоха, эра.</w:t>
      </w:r>
    </w:p>
    <w:p w:rsidR="00F3008A" w:rsidRPr="00B02C8E" w:rsidRDefault="00F3008A" w:rsidP="00B722AD">
      <w:pPr>
        <w:pStyle w:val="Style27"/>
        <w:widowControl/>
        <w:ind w:firstLine="284"/>
        <w:contextualSpacing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B02C8E">
        <w:rPr>
          <w:rStyle w:val="FontStyle130"/>
          <w:rFonts w:ascii="Times New Roman" w:hAnsi="Times New Roman" w:cs="Times New Roman"/>
          <w:b/>
          <w:sz w:val="24"/>
          <w:szCs w:val="24"/>
        </w:rPr>
        <w:t>РАЗДЕЛ I. ЖИЗНЬ ПЕРВОБЫТНЫХ ЛЮДЕЙ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AA3C91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</w:t>
      </w:r>
      <w:r w:rsidR="00F3008A" w:rsidRPr="00B02C8E">
        <w:rPr>
          <w:rStyle w:val="FontStyle144"/>
          <w:b/>
          <w:spacing w:val="30"/>
          <w:sz w:val="24"/>
          <w:szCs w:val="24"/>
        </w:rPr>
        <w:t>1</w:t>
      </w:r>
      <w:r w:rsidR="00F3008A" w:rsidRPr="00B02C8E">
        <w:rPr>
          <w:rStyle w:val="FontStyle144"/>
          <w:spacing w:val="30"/>
          <w:sz w:val="24"/>
          <w:szCs w:val="24"/>
        </w:rPr>
        <w:t>.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>Первобытные собиратели и охотники</w:t>
      </w:r>
      <w:r w:rsidR="00AA3C91" w:rsidRPr="00B02C8E">
        <w:rPr>
          <w:rStyle w:val="FontStyle132"/>
          <w:rFonts w:ascii="Times New Roman" w:hAnsi="Times New Roman" w:cs="Times New Roman"/>
          <w:sz w:val="24"/>
          <w:szCs w:val="24"/>
        </w:rPr>
        <w:t>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 xml:space="preserve">Представление о понятии «первобытные люди». </w:t>
      </w:r>
      <w:r w:rsidRPr="00B02C8E">
        <w:rPr>
          <w:rStyle w:val="FontStyle134"/>
          <w:sz w:val="24"/>
          <w:szCs w:val="24"/>
        </w:rPr>
        <w:t xml:space="preserve">Древнейшие люди. </w:t>
      </w:r>
      <w:r w:rsidRPr="00B02C8E">
        <w:rPr>
          <w:rStyle w:val="FontStyle163"/>
          <w:sz w:val="24"/>
          <w:szCs w:val="24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B02C8E">
        <w:rPr>
          <w:rStyle w:val="FontStyle163"/>
          <w:sz w:val="24"/>
          <w:szCs w:val="24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Родовые общины охотников и собирателей. </w:t>
      </w:r>
      <w:r w:rsidRPr="00B02C8E">
        <w:rPr>
          <w:rStyle w:val="FontStyle163"/>
          <w:sz w:val="24"/>
          <w:szCs w:val="24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B02C8E">
        <w:rPr>
          <w:rStyle w:val="FontStyle163"/>
          <w:sz w:val="24"/>
          <w:szCs w:val="24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B02C8E">
        <w:rPr>
          <w:rStyle w:val="FontStyle163"/>
          <w:sz w:val="24"/>
          <w:szCs w:val="24"/>
        </w:rPr>
        <w:softHyphen/>
        <w:t>вместного ведения хозяйства в родовой общине. Распределение обязанностей в родовой общине.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Возникновение искусства и религии. </w:t>
      </w:r>
      <w:r w:rsidRPr="00B02C8E">
        <w:rPr>
          <w:rStyle w:val="FontStyle163"/>
          <w:sz w:val="24"/>
          <w:szCs w:val="24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B02C8E">
        <w:rPr>
          <w:rStyle w:val="FontStyle163"/>
          <w:sz w:val="24"/>
          <w:szCs w:val="24"/>
        </w:rPr>
        <w:softHyphen/>
        <w:t>ние о религиозных верованиях первобытных охотников и со</w:t>
      </w:r>
      <w:r w:rsidRPr="00B02C8E">
        <w:rPr>
          <w:rStyle w:val="FontStyle163"/>
          <w:sz w:val="24"/>
          <w:szCs w:val="24"/>
        </w:rPr>
        <w:softHyphen/>
        <w:t>бирателей.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AA3C91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2</w:t>
      </w:r>
      <w:r w:rsidR="00F3008A" w:rsidRPr="00B02C8E">
        <w:rPr>
          <w:rStyle w:val="FontStyle144"/>
          <w:sz w:val="24"/>
          <w:szCs w:val="24"/>
        </w:rPr>
        <w:t xml:space="preserve">. 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>Первобытные земледельцы и скотоводы</w:t>
      </w:r>
      <w:r w:rsidR="00AA3C91" w:rsidRPr="00B02C8E">
        <w:rPr>
          <w:rStyle w:val="FontStyle132"/>
          <w:rFonts w:ascii="Times New Roman" w:hAnsi="Times New Roman" w:cs="Times New Roman"/>
          <w:sz w:val="24"/>
          <w:szCs w:val="24"/>
        </w:rPr>
        <w:t>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Возникновение земледелия и скотоводства. </w:t>
      </w:r>
      <w:r w:rsidRPr="00B02C8E">
        <w:rPr>
          <w:rStyle w:val="FontStyle163"/>
          <w:sz w:val="24"/>
          <w:szCs w:val="24"/>
        </w:rPr>
        <w:t>Представ</w:t>
      </w:r>
      <w:r w:rsidRPr="00B02C8E">
        <w:rPr>
          <w:rStyle w:val="FontStyle163"/>
          <w:sz w:val="24"/>
          <w:szCs w:val="24"/>
        </w:rPr>
        <w:softHyphen/>
        <w:t>ление о зарождении производящего хозяйства: мотыжное зем</w:t>
      </w:r>
      <w:r w:rsidRPr="00B02C8E">
        <w:rPr>
          <w:rStyle w:val="FontStyle163"/>
          <w:sz w:val="24"/>
          <w:szCs w:val="24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B02C8E">
        <w:rPr>
          <w:rStyle w:val="FontStyle163"/>
          <w:sz w:val="24"/>
          <w:szCs w:val="24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B02C8E">
        <w:rPr>
          <w:rStyle w:val="FontStyle163"/>
          <w:sz w:val="24"/>
          <w:szCs w:val="24"/>
        </w:rPr>
        <w:softHyphen/>
        <w:t>чество. Изобретение ткацкого станка.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Родовые общины земледельцев и скотоводов. Племя: изме</w:t>
      </w:r>
      <w:r w:rsidRPr="00B02C8E">
        <w:rPr>
          <w:rStyle w:val="FontStyle163"/>
          <w:sz w:val="24"/>
          <w:szCs w:val="24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Появление неравенства и знати. </w:t>
      </w:r>
      <w:r w:rsidRPr="00B02C8E">
        <w:rPr>
          <w:rStyle w:val="FontStyle163"/>
          <w:sz w:val="24"/>
          <w:szCs w:val="24"/>
        </w:rPr>
        <w:t>Развитие ремёсел. Выде</w:t>
      </w:r>
      <w:r w:rsidRPr="00B02C8E">
        <w:rPr>
          <w:rStyle w:val="FontStyle163"/>
          <w:sz w:val="24"/>
          <w:szCs w:val="24"/>
        </w:rPr>
        <w:softHyphen/>
        <w:t>ление ремесленников в общине. Изобретение гончарного кру</w:t>
      </w:r>
      <w:r w:rsidRPr="00B02C8E">
        <w:rPr>
          <w:rStyle w:val="FontStyle163"/>
          <w:sz w:val="24"/>
          <w:szCs w:val="24"/>
        </w:rPr>
        <w:softHyphen/>
        <w:t>га. Начало обработки металлов. Изобретение плуга. От родо</w:t>
      </w:r>
      <w:r w:rsidRPr="00B02C8E">
        <w:rPr>
          <w:rStyle w:val="FontStyle163"/>
          <w:sz w:val="24"/>
          <w:szCs w:val="24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B02C8E">
        <w:rPr>
          <w:rStyle w:val="FontStyle163"/>
          <w:sz w:val="24"/>
          <w:szCs w:val="24"/>
        </w:rPr>
        <w:softHyphen/>
        <w:t>разование поселений в города.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Повторение. </w:t>
      </w:r>
      <w:r w:rsidRPr="00B02C8E">
        <w:rPr>
          <w:rStyle w:val="FontStyle163"/>
          <w:sz w:val="24"/>
          <w:szCs w:val="24"/>
        </w:rPr>
        <w:t>Какой опыт, наследие дала человечеству эпо</w:t>
      </w:r>
      <w:r w:rsidRPr="00B02C8E">
        <w:rPr>
          <w:rStyle w:val="FontStyle163"/>
          <w:sz w:val="24"/>
          <w:szCs w:val="24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B02C8E">
        <w:rPr>
          <w:rStyle w:val="FontStyle163"/>
          <w:sz w:val="24"/>
          <w:szCs w:val="24"/>
        </w:rPr>
        <w:softHyphen/>
        <w:t>ства от собирательства и охоты), выделение ремесла, появле</w:t>
      </w:r>
      <w:r w:rsidRPr="00B02C8E">
        <w:rPr>
          <w:rStyle w:val="FontStyle163"/>
          <w:sz w:val="24"/>
          <w:szCs w:val="24"/>
        </w:rPr>
        <w:softHyphen/>
        <w:t>ние городов, государств, письменности).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AA3C91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3</w:t>
      </w:r>
      <w:r w:rsidR="00F3008A" w:rsidRPr="00B02C8E">
        <w:rPr>
          <w:rStyle w:val="FontStyle144"/>
          <w:sz w:val="24"/>
          <w:szCs w:val="24"/>
        </w:rPr>
        <w:t xml:space="preserve">. 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>Счёт лет в истории</w:t>
      </w:r>
      <w:r w:rsidR="00AA3C91" w:rsidRPr="00B02C8E">
        <w:rPr>
          <w:rStyle w:val="FontStyle132"/>
          <w:rFonts w:ascii="Times New Roman" w:hAnsi="Times New Roman" w:cs="Times New Roman"/>
          <w:sz w:val="24"/>
          <w:szCs w:val="24"/>
        </w:rPr>
        <w:t>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Измерение времени по годам. </w:t>
      </w:r>
      <w:r w:rsidRPr="00B02C8E">
        <w:rPr>
          <w:rStyle w:val="FontStyle163"/>
          <w:sz w:val="24"/>
          <w:szCs w:val="24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F3008A" w:rsidRPr="00B02C8E" w:rsidRDefault="00F3008A" w:rsidP="00B722AD">
      <w:pPr>
        <w:pStyle w:val="Style27"/>
        <w:widowControl/>
        <w:ind w:firstLine="284"/>
        <w:contextualSpacing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B02C8E">
        <w:rPr>
          <w:rStyle w:val="FontStyle130"/>
          <w:rFonts w:ascii="Times New Roman" w:hAnsi="Times New Roman" w:cs="Times New Roman"/>
          <w:b/>
          <w:sz w:val="24"/>
          <w:szCs w:val="24"/>
        </w:rPr>
        <w:t>РАЗДЕЛ II. ДРЕВНИЙ ВОСТОК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AA3C91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4</w:t>
      </w:r>
      <w:r w:rsidR="00F3008A" w:rsidRPr="00B02C8E">
        <w:rPr>
          <w:rStyle w:val="FontStyle144"/>
          <w:sz w:val="24"/>
          <w:szCs w:val="24"/>
        </w:rPr>
        <w:t xml:space="preserve">. 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>Древний Египет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lastRenderedPageBreak/>
        <w:t xml:space="preserve">Государство на берегах Нила. </w:t>
      </w:r>
      <w:r w:rsidRPr="00B02C8E">
        <w:rPr>
          <w:rStyle w:val="FontStyle163"/>
          <w:sz w:val="24"/>
          <w:szCs w:val="24"/>
        </w:rPr>
        <w:t>Страна Египет. Местопо</w:t>
      </w:r>
      <w:r w:rsidRPr="00B02C8E">
        <w:rPr>
          <w:rStyle w:val="FontStyle163"/>
          <w:sz w:val="24"/>
          <w:szCs w:val="24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Как жили земледельцы и ремесленники. </w:t>
      </w:r>
      <w:r w:rsidRPr="00B02C8E">
        <w:rPr>
          <w:rStyle w:val="FontStyle163"/>
          <w:sz w:val="24"/>
          <w:szCs w:val="24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Жизнь египетского вельможи. </w:t>
      </w:r>
      <w:r w:rsidRPr="00B02C8E">
        <w:rPr>
          <w:rStyle w:val="FontStyle163"/>
          <w:sz w:val="24"/>
          <w:szCs w:val="24"/>
        </w:rPr>
        <w:t>О чём могут рассказать гроб</w:t>
      </w:r>
      <w:r w:rsidRPr="00B02C8E">
        <w:rPr>
          <w:rStyle w:val="FontStyle163"/>
          <w:sz w:val="24"/>
          <w:szCs w:val="24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Военные походы фараонов. </w:t>
      </w:r>
      <w:r w:rsidRPr="00B02C8E">
        <w:rPr>
          <w:rStyle w:val="FontStyle163"/>
          <w:sz w:val="24"/>
          <w:szCs w:val="24"/>
        </w:rPr>
        <w:t>Отряды пеших воинов. Вооружение пехотинцев. Боевые колесницы египтян. Направ</w:t>
      </w:r>
      <w:r w:rsidRPr="00B02C8E">
        <w:rPr>
          <w:rStyle w:val="FontStyle163"/>
          <w:sz w:val="24"/>
          <w:szCs w:val="24"/>
        </w:rPr>
        <w:softHyphen/>
        <w:t xml:space="preserve">ления военных походов и завоевания фараонов. Завоевательные походы Тутмоса </w:t>
      </w:r>
      <w:r w:rsidRPr="00B02C8E">
        <w:rPr>
          <w:rStyle w:val="FontStyle134"/>
          <w:sz w:val="24"/>
          <w:szCs w:val="24"/>
        </w:rPr>
        <w:t xml:space="preserve">III. </w:t>
      </w:r>
      <w:r w:rsidRPr="00B02C8E">
        <w:rPr>
          <w:rStyle w:val="FontStyle163"/>
          <w:sz w:val="24"/>
          <w:szCs w:val="24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Религия древних египтян. </w:t>
      </w:r>
      <w:r w:rsidRPr="00B02C8E">
        <w:rPr>
          <w:rStyle w:val="FontStyle163"/>
          <w:sz w:val="24"/>
          <w:szCs w:val="24"/>
        </w:rPr>
        <w:t>Боги и жрецы. Храмы — жи</w:t>
      </w:r>
      <w:r w:rsidRPr="00B02C8E">
        <w:rPr>
          <w:rStyle w:val="FontStyle163"/>
          <w:sz w:val="24"/>
          <w:szCs w:val="24"/>
        </w:rPr>
        <w:softHyphen/>
        <w:t>лища богов. Могущество жрецов. Рассказы египтян о сво</w:t>
      </w:r>
      <w:r w:rsidRPr="00B02C8E">
        <w:rPr>
          <w:rStyle w:val="FontStyle163"/>
          <w:sz w:val="24"/>
          <w:szCs w:val="24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B02C8E">
        <w:rPr>
          <w:rStyle w:val="FontStyle163"/>
          <w:sz w:val="24"/>
          <w:szCs w:val="24"/>
        </w:rPr>
        <w:softHyphen/>
        <w:t>них египтян о «царстве мёртвых»: мумия, гробница, сарко</w:t>
      </w:r>
      <w:r w:rsidRPr="00B02C8E">
        <w:rPr>
          <w:rStyle w:val="FontStyle163"/>
          <w:sz w:val="24"/>
          <w:szCs w:val="24"/>
        </w:rPr>
        <w:softHyphen/>
        <w:t>фаг. Фараон — сын Солнца. Безграничность власти фараона. «Книга мёртвых».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Искусство древних египтян. </w:t>
      </w:r>
      <w:r w:rsidRPr="00B02C8E">
        <w:rPr>
          <w:rStyle w:val="FontStyle163"/>
          <w:sz w:val="24"/>
          <w:szCs w:val="24"/>
        </w:rPr>
        <w:t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Нефертити.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Письменность и знания древних египтян. </w:t>
      </w:r>
      <w:r w:rsidRPr="00B02C8E">
        <w:rPr>
          <w:rStyle w:val="FontStyle163"/>
          <w:sz w:val="24"/>
          <w:szCs w:val="24"/>
        </w:rPr>
        <w:t>Загадочные письмена и их разгадка. Особенности древнеегипетской пись</w:t>
      </w:r>
      <w:r w:rsidRPr="00B02C8E">
        <w:rPr>
          <w:rStyle w:val="FontStyle163"/>
          <w:sz w:val="24"/>
          <w:szCs w:val="24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B02C8E">
        <w:rPr>
          <w:rStyle w:val="FontStyle163"/>
          <w:sz w:val="24"/>
          <w:szCs w:val="24"/>
        </w:rPr>
        <w:softHyphen/>
        <w:t>ты. Хранители знаний — жрецы.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Повторение. </w:t>
      </w:r>
      <w:r w:rsidRPr="00B02C8E">
        <w:rPr>
          <w:rStyle w:val="FontStyle163"/>
          <w:sz w:val="24"/>
          <w:szCs w:val="24"/>
        </w:rPr>
        <w:t>Достижения древних египтян (ирригацион</w:t>
      </w:r>
      <w:r w:rsidRPr="00B02C8E">
        <w:rPr>
          <w:rStyle w:val="FontStyle163"/>
          <w:sz w:val="24"/>
          <w:szCs w:val="24"/>
        </w:rPr>
        <w:softHyphen/>
        <w:t>ное земледелие, культовое каменное строительство, станов</w:t>
      </w:r>
      <w:r w:rsidRPr="00B02C8E">
        <w:rPr>
          <w:rStyle w:val="FontStyle163"/>
          <w:sz w:val="24"/>
          <w:szCs w:val="24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5. Западная Азия в древности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Древнее Двуречье. </w:t>
      </w:r>
      <w:r w:rsidRPr="00B02C8E">
        <w:rPr>
          <w:rStyle w:val="FontStyle163"/>
          <w:sz w:val="24"/>
          <w:szCs w:val="24"/>
        </w:rPr>
        <w:t>Страна двух рек. Местоположение, природа и ландшафт Южного Двуречья. Ирригационное (оро</w:t>
      </w:r>
      <w:r w:rsidRPr="00B02C8E">
        <w:rPr>
          <w:rStyle w:val="FontStyle163"/>
          <w:sz w:val="24"/>
          <w:szCs w:val="24"/>
        </w:rPr>
        <w:softHyphen/>
        <w:t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Урук.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</w:t>
      </w:r>
      <w:r w:rsidRPr="00B02C8E">
        <w:rPr>
          <w:rStyle w:val="FontStyle163"/>
          <w:sz w:val="24"/>
          <w:szCs w:val="24"/>
        </w:rPr>
        <w:softHyphen/>
        <w:t>учёные. Клинопись. Писцовые школы. Научные знания (астро</w:t>
      </w:r>
      <w:r w:rsidRPr="00B02C8E">
        <w:rPr>
          <w:rStyle w:val="FontStyle163"/>
          <w:sz w:val="24"/>
          <w:szCs w:val="24"/>
        </w:rPr>
        <w:softHyphen/>
        <w:t xml:space="preserve">номия, математика). Письмена на глиняных табличках. Мифы </w:t>
      </w:r>
      <w:r w:rsidRPr="00B02C8E">
        <w:rPr>
          <w:rStyle w:val="FontStyle133"/>
          <w:rFonts w:ascii="Times New Roman" w:hAnsi="Times New Roman" w:cs="Times New Roman"/>
          <w:spacing w:val="20"/>
          <w:sz w:val="24"/>
          <w:szCs w:val="24"/>
        </w:rPr>
        <w:t>II</w:t>
      </w:r>
      <w:r w:rsidRPr="00B02C8E">
        <w:rPr>
          <w:rStyle w:val="FontStyle163"/>
          <w:sz w:val="24"/>
          <w:szCs w:val="24"/>
        </w:rPr>
        <w:t>сказания с глиняных табличек. Клинопись — особое письмо Двуречья.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Вавилонский царь Хаммурапи и его законы. </w:t>
      </w:r>
      <w:r w:rsidRPr="00B02C8E">
        <w:rPr>
          <w:rStyle w:val="FontStyle163"/>
          <w:sz w:val="24"/>
          <w:szCs w:val="24"/>
        </w:rPr>
        <w:t>Город Вавилон становится главным в Двуречье. Власть царя Хаммурапи — власть от бога Шамаша. Представление о за</w:t>
      </w:r>
      <w:r w:rsidRPr="00B02C8E">
        <w:rPr>
          <w:rStyle w:val="FontStyle163"/>
          <w:sz w:val="24"/>
          <w:szCs w:val="24"/>
        </w:rPr>
        <w:softHyphen/>
        <w:t xml:space="preserve">конах Хаммурапи как законах богов. Узаконенная традиция </w:t>
      </w:r>
      <w:r w:rsidRPr="00B02C8E">
        <w:rPr>
          <w:rStyle w:val="FontStyle135"/>
          <w:sz w:val="24"/>
          <w:szCs w:val="24"/>
        </w:rPr>
        <w:t xml:space="preserve">суда </w:t>
      </w:r>
      <w:r w:rsidRPr="00B02C8E">
        <w:rPr>
          <w:rStyle w:val="FontStyle163"/>
          <w:sz w:val="24"/>
          <w:szCs w:val="24"/>
        </w:rPr>
        <w:t xml:space="preserve">над преступниками. Принцип талиона. Законы о рабах. Законы о богачах и бедняках. Закон о новых отношениях, </w:t>
      </w:r>
      <w:r w:rsidRPr="00B02C8E">
        <w:rPr>
          <w:rStyle w:val="FontStyle135"/>
          <w:sz w:val="24"/>
          <w:szCs w:val="24"/>
        </w:rPr>
        <w:t xml:space="preserve">о </w:t>
      </w:r>
      <w:r w:rsidRPr="00B02C8E">
        <w:rPr>
          <w:rStyle w:val="FontStyle163"/>
          <w:sz w:val="24"/>
          <w:szCs w:val="24"/>
        </w:rPr>
        <w:t>новых социальных группах: ростовщик.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Финикийские мореплаватели. </w:t>
      </w:r>
      <w:r w:rsidRPr="00B02C8E">
        <w:rPr>
          <w:rStyle w:val="FontStyle163"/>
          <w:sz w:val="24"/>
          <w:szCs w:val="24"/>
        </w:rPr>
        <w:t>География, природа и за</w:t>
      </w:r>
      <w:r w:rsidRPr="00B02C8E">
        <w:rPr>
          <w:rStyle w:val="FontStyle163"/>
          <w:sz w:val="24"/>
          <w:szCs w:val="24"/>
        </w:rPr>
        <w:softHyphen/>
        <w:t>нятия населения Финикии. Средиземное море и финикийцы. Виноградарство и оливководство. Ремёсла: стеклоделие, из</w:t>
      </w:r>
      <w:r w:rsidRPr="00B02C8E">
        <w:rPr>
          <w:rStyle w:val="FontStyle163"/>
          <w:sz w:val="24"/>
          <w:szCs w:val="24"/>
        </w:rPr>
        <w:softHyphen/>
        <w:t>готовление пурпурных тканей. Развитие торговли в городах Финикии: Библ, Сидон, Тир. Морская торговля и пиратство. Колонии финикийцев. Древнейший финикийский алфавит, легенды о финикийцах.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lastRenderedPageBreak/>
        <w:t xml:space="preserve">Библейские сказания. </w:t>
      </w:r>
      <w:r w:rsidRPr="00B02C8E">
        <w:rPr>
          <w:rStyle w:val="FontStyle163"/>
          <w:sz w:val="24"/>
          <w:szCs w:val="24"/>
        </w:rPr>
        <w:t>Ветхий Завет. Расселение древне</w:t>
      </w:r>
      <w:r w:rsidRPr="00B02C8E">
        <w:rPr>
          <w:rStyle w:val="FontStyle163"/>
          <w:sz w:val="24"/>
          <w:szCs w:val="24"/>
        </w:rPr>
        <w:softHyphen/>
        <w:t>еврейских племён. Организация жизни, занятия и быт древ</w:t>
      </w:r>
      <w:r w:rsidRPr="00B02C8E">
        <w:rPr>
          <w:rStyle w:val="FontStyle163"/>
          <w:sz w:val="24"/>
          <w:szCs w:val="24"/>
        </w:rPr>
        <w:softHyphen/>
        <w:t>нееврейских общин. Библия как история в преданиях еврей</w:t>
      </w:r>
      <w:r w:rsidRPr="00B02C8E">
        <w:rPr>
          <w:rStyle w:val="FontStyle163"/>
          <w:sz w:val="24"/>
          <w:szCs w:val="24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Древнееврейское царство. </w:t>
      </w:r>
      <w:r w:rsidRPr="00B02C8E">
        <w:rPr>
          <w:rStyle w:val="FontStyle163"/>
          <w:sz w:val="24"/>
          <w:szCs w:val="24"/>
        </w:rPr>
        <w:t>Библейские сказания о войнах евреев в Палестине. Борьба с филистимлянами. Древне</w:t>
      </w:r>
      <w:r w:rsidRPr="00B02C8E">
        <w:rPr>
          <w:rStyle w:val="FontStyle163"/>
          <w:sz w:val="24"/>
          <w:szCs w:val="24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B02C8E">
        <w:rPr>
          <w:rStyle w:val="FontStyle163"/>
          <w:sz w:val="24"/>
          <w:szCs w:val="24"/>
        </w:rPr>
        <w:softHyphen/>
      </w:r>
      <w:r w:rsidRPr="00B02C8E">
        <w:rPr>
          <w:rStyle w:val="FontStyle135"/>
          <w:sz w:val="24"/>
          <w:szCs w:val="24"/>
        </w:rPr>
        <w:t xml:space="preserve">лица </w:t>
      </w:r>
      <w:r w:rsidRPr="00B02C8E">
        <w:rPr>
          <w:rStyle w:val="FontStyle163"/>
          <w:sz w:val="24"/>
          <w:szCs w:val="24"/>
        </w:rPr>
        <w:t>царства. Храм Бога Яхве. Библейские предания о героях.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Ассирийская держава. </w:t>
      </w:r>
      <w:r w:rsidRPr="00B02C8E">
        <w:rPr>
          <w:rStyle w:val="FontStyle163"/>
          <w:sz w:val="24"/>
          <w:szCs w:val="24"/>
        </w:rPr>
        <w:t>Освоение железа. Начало обработ</w:t>
      </w:r>
      <w:r w:rsidRPr="00B02C8E">
        <w:rPr>
          <w:rStyle w:val="FontStyle163"/>
          <w:sz w:val="24"/>
          <w:szCs w:val="24"/>
        </w:rPr>
        <w:softHyphen/>
      </w:r>
      <w:r w:rsidRPr="00B02C8E">
        <w:rPr>
          <w:rStyle w:val="FontStyle135"/>
          <w:sz w:val="24"/>
          <w:szCs w:val="24"/>
        </w:rPr>
        <w:t xml:space="preserve">ки </w:t>
      </w:r>
      <w:r w:rsidRPr="00B02C8E">
        <w:rPr>
          <w:rStyle w:val="FontStyle163"/>
          <w:sz w:val="24"/>
          <w:szCs w:val="24"/>
        </w:rPr>
        <w:t>железа. Последствия использования железных орудий тру</w:t>
      </w:r>
      <w:r w:rsidRPr="00B02C8E">
        <w:rPr>
          <w:rStyle w:val="FontStyle163"/>
          <w:sz w:val="24"/>
          <w:szCs w:val="24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B02C8E">
        <w:rPr>
          <w:rStyle w:val="FontStyle163"/>
          <w:sz w:val="24"/>
          <w:szCs w:val="24"/>
        </w:rPr>
        <w:softHyphen/>
        <w:t>беждённых Ассирией стран. Ниневия — достойная столица ас</w:t>
      </w:r>
      <w:r w:rsidRPr="00B02C8E">
        <w:rPr>
          <w:rStyle w:val="FontStyle163"/>
          <w:sz w:val="24"/>
          <w:szCs w:val="24"/>
        </w:rPr>
        <w:softHyphen/>
        <w:t>сирийских царей-завоевателей. Царский дворец. Библиотека глиняных книг Ашшурбанапала. Археологические свидетель</w:t>
      </w:r>
      <w:r w:rsidRPr="00B02C8E">
        <w:rPr>
          <w:rStyle w:val="FontStyle163"/>
          <w:sz w:val="24"/>
          <w:szCs w:val="24"/>
        </w:rPr>
        <w:softHyphen/>
      </w:r>
      <w:r w:rsidRPr="00B02C8E">
        <w:rPr>
          <w:rStyle w:val="FontStyle135"/>
          <w:sz w:val="24"/>
          <w:szCs w:val="24"/>
        </w:rPr>
        <w:t xml:space="preserve">ства </w:t>
      </w:r>
      <w:r w:rsidRPr="00B02C8E">
        <w:rPr>
          <w:rStyle w:val="FontStyle163"/>
          <w:sz w:val="24"/>
          <w:szCs w:val="24"/>
        </w:rPr>
        <w:t>ассирийского искусства. Легенды об ассирийцах. Гибель Ассирийской державы.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Персидская держава «царя царей». </w:t>
      </w:r>
      <w:r w:rsidRPr="00B02C8E">
        <w:rPr>
          <w:rStyle w:val="FontStyle163"/>
          <w:sz w:val="24"/>
          <w:szCs w:val="24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</w:t>
      </w:r>
      <w:r w:rsidRPr="00B02C8E">
        <w:rPr>
          <w:rStyle w:val="FontStyle135"/>
          <w:sz w:val="24"/>
          <w:szCs w:val="24"/>
        </w:rPr>
        <w:t xml:space="preserve">Царь </w:t>
      </w:r>
      <w:r w:rsidRPr="00B02C8E">
        <w:rPr>
          <w:rStyle w:val="FontStyle163"/>
          <w:sz w:val="24"/>
          <w:szCs w:val="24"/>
        </w:rPr>
        <w:t>Кир Великий: его победы, военные хитрости и легенды о нём. Образование Персидской державы (завоевание Мидии, Лидии, Вавилонии,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B02C8E">
        <w:rPr>
          <w:rStyle w:val="FontStyle163"/>
          <w:sz w:val="24"/>
          <w:szCs w:val="24"/>
        </w:rPr>
        <w:softHyphen/>
        <w:t>род Персеполь.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6. Индия и Китай в древности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Своеобразие путей становления государственности в Индии и Китае в период древности.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Природа и люди Древней Индии. </w:t>
      </w:r>
      <w:r w:rsidRPr="00B02C8E">
        <w:rPr>
          <w:rStyle w:val="FontStyle163"/>
          <w:sz w:val="24"/>
          <w:szCs w:val="24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B02C8E">
        <w:rPr>
          <w:rStyle w:val="FontStyle163"/>
          <w:sz w:val="24"/>
          <w:szCs w:val="24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Индийские касты. </w:t>
      </w:r>
      <w:r w:rsidRPr="00B02C8E">
        <w:rPr>
          <w:rStyle w:val="FontStyle163"/>
          <w:sz w:val="24"/>
          <w:szCs w:val="24"/>
        </w:rPr>
        <w:t>Миф о происхождении четырёх каст. Обряд жертвоприношения богам: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Ашока.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Чему учил китайский мудрец Конфуций. </w:t>
      </w:r>
      <w:r w:rsidRPr="00B02C8E">
        <w:rPr>
          <w:rStyle w:val="FontStyle163"/>
          <w:sz w:val="24"/>
          <w:szCs w:val="24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B02C8E">
        <w:rPr>
          <w:rStyle w:val="FontStyle163"/>
          <w:sz w:val="24"/>
          <w:szCs w:val="24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B02C8E">
        <w:rPr>
          <w:rStyle w:val="FontStyle163"/>
          <w:sz w:val="24"/>
          <w:szCs w:val="24"/>
        </w:rPr>
        <w:softHyphen/>
        <w:t>тивости.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Первый властелин единого Китая. </w:t>
      </w:r>
      <w:r w:rsidRPr="00B02C8E">
        <w:rPr>
          <w:rStyle w:val="FontStyle163"/>
          <w:sz w:val="24"/>
          <w:szCs w:val="24"/>
        </w:rPr>
        <w:t>Объединение Китая при Цинь Шихуане. Завоевательные войны, расширение тер</w:t>
      </w:r>
      <w:r w:rsidRPr="00B02C8E">
        <w:rPr>
          <w:rStyle w:val="FontStyle163"/>
          <w:sz w:val="24"/>
          <w:szCs w:val="24"/>
        </w:rPr>
        <w:softHyphen/>
        <w:t>ритории государства Цинь Шихуана. Великая Китайская стена и мир китайцев. Деспотия Цинь Шихуана. Возмущение народа. Свержение наследников Цинь Шихуана. Археологические сви</w:t>
      </w:r>
      <w:r w:rsidRPr="00B02C8E">
        <w:rPr>
          <w:rStyle w:val="FontStyle163"/>
          <w:sz w:val="24"/>
          <w:szCs w:val="24"/>
        </w:rPr>
        <w:softHyphen/>
        <w:t>детельства эпохи: глиняные воины гробницы Цинь Шихуана. Шёлк. Великий шёлковый путь. Чай. Бумага. Компас.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Повторение. </w:t>
      </w:r>
      <w:r w:rsidRPr="00B02C8E">
        <w:rPr>
          <w:rStyle w:val="FontStyle163"/>
          <w:sz w:val="24"/>
          <w:szCs w:val="24"/>
        </w:rPr>
        <w:t>Вклад народов Древнего Востока в мировую историю и культуру.</w:t>
      </w:r>
    </w:p>
    <w:p w:rsidR="00F3008A" w:rsidRPr="00B02C8E" w:rsidRDefault="00F3008A" w:rsidP="00B722AD">
      <w:pPr>
        <w:pStyle w:val="Style27"/>
        <w:widowControl/>
        <w:ind w:firstLine="284"/>
        <w:contextualSpacing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B02C8E">
        <w:rPr>
          <w:rStyle w:val="FontStyle130"/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02C8E">
        <w:rPr>
          <w:rStyle w:val="FontStyle130"/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02C8E">
        <w:rPr>
          <w:rStyle w:val="FontStyle130"/>
          <w:rFonts w:ascii="Times New Roman" w:hAnsi="Times New Roman" w:cs="Times New Roman"/>
          <w:b/>
          <w:sz w:val="24"/>
          <w:szCs w:val="24"/>
        </w:rPr>
        <w:t>. ДРЕВНЯЯ ГРЕЦИЯ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7. Древнейшая Греция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Местоположение, природа и ландшафт. Роль моря в жизни греков. Отсутствие полноводных рек.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Греки и критяне. </w:t>
      </w:r>
      <w:r w:rsidRPr="00B02C8E">
        <w:rPr>
          <w:rStyle w:val="FontStyle163"/>
          <w:sz w:val="24"/>
          <w:szCs w:val="24"/>
        </w:rPr>
        <w:t>Древнейшие города: Микены, Тиринф, Пилос, Афины. Критское царство в разрезе археологических находок и открытий. Кносский дворец: архитектура, скульпту</w:t>
      </w:r>
      <w:r w:rsidRPr="00B02C8E">
        <w:rPr>
          <w:rStyle w:val="FontStyle163"/>
          <w:sz w:val="24"/>
          <w:szCs w:val="24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Микены и Троя. </w:t>
      </w:r>
      <w:r w:rsidRPr="00B02C8E">
        <w:rPr>
          <w:rStyle w:val="FontStyle163"/>
          <w:sz w:val="24"/>
          <w:szCs w:val="24"/>
        </w:rPr>
        <w:t>В крепостных Микенах. Местона</w:t>
      </w:r>
      <w:r w:rsidRPr="00B02C8E">
        <w:rPr>
          <w:rStyle w:val="FontStyle163"/>
          <w:sz w:val="24"/>
          <w:szCs w:val="24"/>
        </w:rPr>
        <w:softHyphen/>
        <w:t>хождение. «Архитектура великанов». Каменные Львиные воро</w:t>
      </w:r>
      <w:r w:rsidRPr="00B02C8E">
        <w:rPr>
          <w:rStyle w:val="FontStyle163"/>
          <w:sz w:val="24"/>
          <w:szCs w:val="24"/>
        </w:rPr>
        <w:softHyphen/>
        <w:t>та. Обдик города-крепости: археологические находки и иссле</w:t>
      </w:r>
      <w:r w:rsidRPr="00B02C8E">
        <w:rPr>
          <w:rStyle w:val="FontStyle163"/>
          <w:sz w:val="24"/>
          <w:szCs w:val="24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lastRenderedPageBreak/>
        <w:t xml:space="preserve">Поэма Гомера «Илиада». </w:t>
      </w:r>
      <w:r w:rsidRPr="00B02C8E">
        <w:rPr>
          <w:rStyle w:val="FontStyle163"/>
          <w:sz w:val="24"/>
          <w:szCs w:val="24"/>
        </w:rPr>
        <w:t>Миф о Троянской войне и поэ</w:t>
      </w:r>
      <w:r w:rsidRPr="00B02C8E">
        <w:rPr>
          <w:rStyle w:val="FontStyle163"/>
          <w:sz w:val="24"/>
          <w:szCs w:val="24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Поэма Гомера «Одиссея». </w:t>
      </w:r>
      <w:r w:rsidRPr="00B02C8E">
        <w:rPr>
          <w:rStyle w:val="FontStyle163"/>
          <w:sz w:val="24"/>
          <w:szCs w:val="24"/>
        </w:rPr>
        <w:t>География странствий царя с острова Итака — Одиссея. Одиссей находит приют у царя Алкиноя. На острове циклопов. Встреча с сиренами. Возвра</w:t>
      </w:r>
      <w:r w:rsidRPr="00B02C8E">
        <w:rPr>
          <w:rStyle w:val="FontStyle163"/>
          <w:sz w:val="24"/>
          <w:szCs w:val="24"/>
        </w:rPr>
        <w:softHyphen/>
        <w:t>щение на Итаку. Расправа с женихами. Мораль поэмы.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Религия древних греков. </w:t>
      </w:r>
      <w:r w:rsidRPr="00B02C8E">
        <w:rPr>
          <w:rStyle w:val="FontStyle163"/>
          <w:sz w:val="24"/>
          <w:szCs w:val="24"/>
        </w:rPr>
        <w:t>Боги Греции. Основные заня</w:t>
      </w:r>
      <w:r w:rsidRPr="00B02C8E">
        <w:rPr>
          <w:rStyle w:val="FontStyle163"/>
          <w:sz w:val="24"/>
          <w:szCs w:val="24"/>
        </w:rPr>
        <w:softHyphen/>
        <w:t>тия греков и их покровители. Религиозные верования греков. Пантеон олимпийских богов . Мифы о Деметре и Персефоне. Миф о Прометее. Мифы о Дионисе и Геракле. Миф о споре Афины с Посейдоном.</w:t>
      </w:r>
    </w:p>
    <w:p w:rsidR="00F3008A" w:rsidRPr="00B02C8E" w:rsidRDefault="007E07F0" w:rsidP="00B722AD">
      <w:pPr>
        <w:pStyle w:val="Style7"/>
        <w:widowControl/>
        <w:spacing w:line="240" w:lineRule="auto"/>
        <w:ind w:right="1142"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8. Полисы Греции и их борьба с персидским нашествием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Начало обработки железа в Греции. Возникновение поли</w:t>
      </w:r>
      <w:r w:rsidRPr="00B02C8E">
        <w:rPr>
          <w:rStyle w:val="FontStyle163"/>
          <w:sz w:val="24"/>
          <w:szCs w:val="24"/>
        </w:rPr>
        <w:softHyphen/>
        <w:t>сов — городов-государств (Афины, Спарта, Коринф, Фивы, Милет). Создание греческого алфавита.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Земледельцы Аттики теряют землю и свободу. </w:t>
      </w:r>
      <w:r w:rsidRPr="00B02C8E">
        <w:rPr>
          <w:rStyle w:val="FontStyle163"/>
          <w:sz w:val="24"/>
          <w:szCs w:val="24"/>
        </w:rPr>
        <w:t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Драконта. Бедственное положение земле</w:t>
      </w:r>
      <w:r w:rsidRPr="00B02C8E">
        <w:rPr>
          <w:rStyle w:val="FontStyle163"/>
          <w:sz w:val="24"/>
          <w:szCs w:val="24"/>
        </w:rPr>
        <w:softHyphen/>
        <w:t>дельцев. Долговое рабство. Нарастание недовольства демоса.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Зарождение демократии в Афинах. </w:t>
      </w:r>
      <w:r w:rsidRPr="00B02C8E">
        <w:rPr>
          <w:rStyle w:val="FontStyle163"/>
          <w:sz w:val="24"/>
          <w:szCs w:val="24"/>
        </w:rPr>
        <w:t>Демос восстаёт про</w:t>
      </w:r>
      <w:r w:rsidRPr="00B02C8E">
        <w:rPr>
          <w:rStyle w:val="FontStyle163"/>
          <w:sz w:val="24"/>
          <w:szCs w:val="24"/>
        </w:rPr>
        <w:softHyphen/>
        <w:t>тив знати. Демократические реформы Солона. Отмена долго</w:t>
      </w:r>
      <w:r w:rsidRPr="00B02C8E">
        <w:rPr>
          <w:rStyle w:val="FontStyle163"/>
          <w:sz w:val="24"/>
          <w:szCs w:val="24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Древняя Спарта. </w:t>
      </w:r>
      <w:r w:rsidRPr="00B02C8E">
        <w:rPr>
          <w:rStyle w:val="FontStyle163"/>
          <w:sz w:val="24"/>
          <w:szCs w:val="24"/>
        </w:rPr>
        <w:t>География, природа и ландшафт Лаконии. Полис Спарты. Завоевание спартанцами Лаконии и Мессении.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B02C8E">
        <w:rPr>
          <w:rStyle w:val="FontStyle163"/>
          <w:sz w:val="24"/>
          <w:szCs w:val="24"/>
        </w:rPr>
        <w:softHyphen/>
        <w:t>питание. «Детский» способ голосования. Легенда о поэте Тиртее.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Греческие колонии на берегах Средиземного и Чёрного морей. </w:t>
      </w:r>
      <w:r w:rsidRPr="00B02C8E">
        <w:rPr>
          <w:rStyle w:val="FontStyle163"/>
          <w:sz w:val="24"/>
          <w:szCs w:val="24"/>
        </w:rPr>
        <w:t>Греческая колонизация побережья Средиземного и Чёрного морей. Причины колонизации. Выбор места для ко</w:t>
      </w:r>
      <w:r w:rsidRPr="00B02C8E">
        <w:rPr>
          <w:rStyle w:val="FontStyle163"/>
          <w:sz w:val="24"/>
          <w:szCs w:val="24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B02C8E">
        <w:rPr>
          <w:rStyle w:val="FontStyle163"/>
          <w:sz w:val="24"/>
          <w:szCs w:val="24"/>
        </w:rPr>
        <w:softHyphen/>
        <w:t>селением. Единство мира и культуры эллинов. Эллада — колы</w:t>
      </w:r>
      <w:r w:rsidRPr="00B02C8E">
        <w:rPr>
          <w:rStyle w:val="FontStyle163"/>
          <w:sz w:val="24"/>
          <w:szCs w:val="24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Олимпийские игры в древности. </w:t>
      </w:r>
      <w:r w:rsidRPr="00B02C8E">
        <w:rPr>
          <w:rStyle w:val="FontStyle163"/>
          <w:sz w:val="24"/>
          <w:szCs w:val="24"/>
        </w:rPr>
        <w:t>Праздник, объединяв</w:t>
      </w:r>
      <w:r w:rsidRPr="00B02C8E">
        <w:rPr>
          <w:rStyle w:val="FontStyle163"/>
          <w:sz w:val="24"/>
          <w:szCs w:val="24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B02C8E">
        <w:rPr>
          <w:rStyle w:val="FontStyle163"/>
          <w:sz w:val="24"/>
          <w:szCs w:val="24"/>
        </w:rPr>
        <w:softHyphen/>
        <w:t>нии Олимпийских игр. Награды победителям. Легенды о зна</w:t>
      </w:r>
      <w:r w:rsidRPr="00B02C8E">
        <w:rPr>
          <w:rStyle w:val="FontStyle163"/>
          <w:sz w:val="24"/>
          <w:szCs w:val="24"/>
        </w:rPr>
        <w:softHyphen/>
        <w:t>менитых атлетах. Возвращение в родной город. Воспитательная роль зрелищ Олимпийских игр.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Победа греков над персами в Марафонской битве. </w:t>
      </w:r>
      <w:r w:rsidRPr="00B02C8E">
        <w:rPr>
          <w:rStyle w:val="FontStyle163"/>
          <w:sz w:val="24"/>
          <w:szCs w:val="24"/>
        </w:rPr>
        <w:t>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</w:t>
      </w:r>
      <w:r w:rsidRPr="00B02C8E">
        <w:rPr>
          <w:rStyle w:val="FontStyle163"/>
          <w:sz w:val="24"/>
          <w:szCs w:val="24"/>
        </w:rPr>
        <w:softHyphen/>
        <w:t>ланга.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Нашествие персидских войск на Элладу. </w:t>
      </w:r>
      <w:r w:rsidRPr="00B02C8E">
        <w:rPr>
          <w:rStyle w:val="FontStyle163"/>
          <w:sz w:val="24"/>
          <w:szCs w:val="24"/>
        </w:rPr>
        <w:t>Подготовка эл</w:t>
      </w:r>
      <w:r w:rsidRPr="00B02C8E">
        <w:rPr>
          <w:rStyle w:val="FontStyle163"/>
          <w:sz w:val="24"/>
          <w:szCs w:val="24"/>
        </w:rPr>
        <w:softHyphen/>
        <w:t>линов к новой войне. Клятва афинских юношей при вступле</w:t>
      </w:r>
      <w:r w:rsidRPr="00B02C8E">
        <w:rPr>
          <w:rStyle w:val="FontStyle163"/>
          <w:sz w:val="24"/>
          <w:szCs w:val="24"/>
        </w:rPr>
        <w:softHyphen/>
        <w:t>нии на военную службу. Идея Фемистокла о создании военно</w:t>
      </w:r>
      <w:r w:rsidRPr="00B02C8E">
        <w:rPr>
          <w:rStyle w:val="FontStyle163"/>
          <w:sz w:val="24"/>
          <w:szCs w:val="24"/>
        </w:rPr>
        <w:softHyphen/>
        <w:t>го флота. Вторжение персов в Элладу. Патриотический подъём эллинов. Защита Фермопил. Подвиг трёхсот спартанцев и царя Леонида. Хитрость Фемистокла накануне Саламинской битвы. Морское Саламинское сражение. Роль Фемистокла и афин</w:t>
      </w:r>
      <w:r w:rsidRPr="00B02C8E">
        <w:rPr>
          <w:rStyle w:val="FontStyle163"/>
          <w:sz w:val="24"/>
          <w:szCs w:val="24"/>
        </w:rPr>
        <w:softHyphen/>
        <w:t>ского флота в победе греков. Эсхил о победе греков на море. Разгром сухопутной армии персов при Платеях. Причины по</w:t>
      </w:r>
      <w:r w:rsidRPr="00B02C8E">
        <w:rPr>
          <w:rStyle w:val="FontStyle163"/>
          <w:sz w:val="24"/>
          <w:szCs w:val="24"/>
        </w:rPr>
        <w:softHyphen/>
        <w:t>беды греков. Мораль предания «Перстень Поликрата».</w:t>
      </w:r>
    </w:p>
    <w:p w:rsidR="00F3008A" w:rsidRPr="00B02C8E" w:rsidRDefault="007E07F0" w:rsidP="00B722AD">
      <w:pPr>
        <w:pStyle w:val="Style39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9. Возвышение Афин в V в. до н. э. и расцвет демократии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Последствия победы над персами для Афин. Афинский морской союз. Установление в полисах власти демоса — демо</w:t>
      </w:r>
      <w:r w:rsidRPr="00B02C8E">
        <w:rPr>
          <w:rStyle w:val="FontStyle163"/>
          <w:sz w:val="24"/>
          <w:szCs w:val="24"/>
        </w:rPr>
        <w:softHyphen/>
        <w:t>кратий.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 гаванях афинского порта Пирей. </w:t>
      </w:r>
      <w:r w:rsidRPr="00B02C8E">
        <w:rPr>
          <w:rStyle w:val="FontStyle163"/>
          <w:sz w:val="24"/>
          <w:szCs w:val="24"/>
        </w:rPr>
        <w:t>В военных и торго</w:t>
      </w:r>
      <w:r w:rsidRPr="00B02C8E">
        <w:rPr>
          <w:rStyle w:val="FontStyle163"/>
          <w:sz w:val="24"/>
          <w:szCs w:val="24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 городе богини Афины. </w:t>
      </w:r>
      <w:r w:rsidRPr="00B02C8E">
        <w:rPr>
          <w:rStyle w:val="FontStyle163"/>
          <w:sz w:val="24"/>
          <w:szCs w:val="24"/>
        </w:rPr>
        <w:t>Город Афины и его районы. Миф о рождении богини Афины. Керамик — там, где дымят печи для обжига посуды. Посуда с краснофигурным и черно-фигурным рисунками. Керамик и его жители. Агора — глав</w:t>
      </w:r>
      <w:r w:rsidRPr="00B02C8E">
        <w:rPr>
          <w:rStyle w:val="FontStyle163"/>
          <w:sz w:val="24"/>
          <w:szCs w:val="24"/>
        </w:rPr>
        <w:softHyphen/>
        <w:t xml:space="preserve">ная площадь Афин. Из жизни </w:t>
      </w:r>
      <w:r w:rsidRPr="00B02C8E">
        <w:rPr>
          <w:rStyle w:val="FontStyle163"/>
          <w:sz w:val="24"/>
          <w:szCs w:val="24"/>
        </w:rPr>
        <w:lastRenderedPageBreak/>
        <w:t>древних гречанок. Быт афинян. Храмы Акрополя. Особенности архитектуры храмов. Фидий и его Афина. Атлеты Мирона и Поликлета.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 афинских школах и гимнасиях. </w:t>
      </w:r>
      <w:r w:rsidRPr="00B02C8E">
        <w:rPr>
          <w:rStyle w:val="FontStyle163"/>
          <w:sz w:val="24"/>
          <w:szCs w:val="24"/>
        </w:rPr>
        <w:t>Воспитание детей педа</w:t>
      </w:r>
      <w:r w:rsidRPr="00B02C8E">
        <w:rPr>
          <w:rStyle w:val="FontStyle163"/>
          <w:sz w:val="24"/>
          <w:szCs w:val="24"/>
        </w:rPr>
        <w:softHyphen/>
        <w:t>гогами. Образование афинян. Рабы-педагоги. Занятия в шко</w:t>
      </w:r>
      <w:r w:rsidRPr="00B02C8E">
        <w:rPr>
          <w:rStyle w:val="FontStyle163"/>
          <w:sz w:val="24"/>
          <w:szCs w:val="24"/>
        </w:rPr>
        <w:softHyphen/>
        <w:t>ле. Палестра. Афинские гимнасии. Греческие учёные о при</w:t>
      </w:r>
      <w:r w:rsidRPr="00B02C8E">
        <w:rPr>
          <w:rStyle w:val="FontStyle163"/>
          <w:sz w:val="24"/>
          <w:szCs w:val="24"/>
        </w:rPr>
        <w:softHyphen/>
        <w:t>роде человека. Скульптуры Поликлета и Мирона и спортив</w:t>
      </w:r>
      <w:r w:rsidRPr="00B02C8E">
        <w:rPr>
          <w:rStyle w:val="FontStyle163"/>
          <w:sz w:val="24"/>
          <w:szCs w:val="24"/>
        </w:rPr>
        <w:softHyphen/>
        <w:t>ные достижения учащихся палестры. В афинских гимнасиях. Обучение красноречию.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 театре Диониса. </w:t>
      </w:r>
      <w:r w:rsidRPr="00B02C8E">
        <w:rPr>
          <w:rStyle w:val="FontStyle163"/>
          <w:sz w:val="24"/>
          <w:szCs w:val="24"/>
        </w:rPr>
        <w:t>Возникновение театра в Древней Греции. Устройство. Театральные актёры. Театральные пред</w:t>
      </w:r>
      <w:r w:rsidRPr="00B02C8E">
        <w:rPr>
          <w:rStyle w:val="FontStyle163"/>
          <w:sz w:val="24"/>
          <w:szCs w:val="24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</w:t>
      </w:r>
      <w:r w:rsidR="00F94CF2" w:rsidRPr="00B02C8E">
        <w:rPr>
          <w:rStyle w:val="FontStyle163"/>
          <w:sz w:val="24"/>
          <w:szCs w:val="24"/>
        </w:rPr>
        <w:t>тельная роль театральных пред</w:t>
      </w:r>
      <w:r w:rsidRPr="00B02C8E">
        <w:rPr>
          <w:rStyle w:val="FontStyle163"/>
          <w:sz w:val="24"/>
          <w:szCs w:val="24"/>
        </w:rPr>
        <w:t>ставлений.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Афинская демократия при Перикле. </w:t>
      </w:r>
      <w:r w:rsidRPr="00B02C8E">
        <w:rPr>
          <w:rStyle w:val="FontStyle163"/>
          <w:sz w:val="24"/>
          <w:szCs w:val="24"/>
        </w:rPr>
        <w:t xml:space="preserve">Сущность афинской демократии в </w:t>
      </w:r>
      <w:r w:rsidRPr="00B02C8E">
        <w:rPr>
          <w:rStyle w:val="FontStyle162"/>
          <w:sz w:val="24"/>
          <w:szCs w:val="24"/>
          <w:lang w:val="en-US"/>
        </w:rPr>
        <w:t>Vb</w:t>
      </w:r>
      <w:r w:rsidRPr="00B02C8E">
        <w:rPr>
          <w:rStyle w:val="FontStyle162"/>
          <w:sz w:val="24"/>
          <w:szCs w:val="24"/>
        </w:rPr>
        <w:t>. до н</w:t>
      </w:r>
      <w:r w:rsidRPr="00B02C8E">
        <w:rPr>
          <w:rStyle w:val="FontStyle163"/>
          <w:sz w:val="24"/>
          <w:szCs w:val="24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B02C8E">
        <w:rPr>
          <w:rStyle w:val="FontStyle163"/>
          <w:sz w:val="24"/>
          <w:szCs w:val="24"/>
        </w:rPr>
        <w:softHyphen/>
        <w:t>ки Перикла: Аспасия, Геродот, Анаксагор, Софокл, Фидий. Афинский мудрец Сократ.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pacing w:val="20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AA3C91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10. Македонские завоевания в IVв. до </w:t>
      </w:r>
      <w:r w:rsidR="00F3008A" w:rsidRPr="00B02C8E">
        <w:rPr>
          <w:rStyle w:val="FontStyle132"/>
          <w:rFonts w:ascii="Times New Roman" w:hAnsi="Times New Roman" w:cs="Times New Roman"/>
          <w:spacing w:val="20"/>
          <w:sz w:val="24"/>
          <w:szCs w:val="24"/>
        </w:rPr>
        <w:t>н.э.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Города Эллады подчиняются Македонии. </w:t>
      </w:r>
      <w:r w:rsidRPr="00B02C8E">
        <w:rPr>
          <w:rStyle w:val="FontStyle163"/>
          <w:sz w:val="24"/>
          <w:szCs w:val="24"/>
        </w:rPr>
        <w:t>Возвышение Македонии при царе Филиппе. Стремление Филиппа под</w:t>
      </w:r>
      <w:r w:rsidRPr="00B02C8E">
        <w:rPr>
          <w:rStyle w:val="FontStyle163"/>
          <w:sz w:val="24"/>
          <w:szCs w:val="24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B02C8E">
        <w:rPr>
          <w:rStyle w:val="FontStyle163"/>
          <w:sz w:val="24"/>
          <w:szCs w:val="24"/>
        </w:rPr>
        <w:softHyphen/>
        <w:t>тора отношения Греции к Македонии: Исократ и Демосфен. Плутарх о Демосфене. Потеря Грецией независимости. Битва при Херонее: горечь поражения и начало отсчёта новой истории. Гибель Филиппа. Александр — царь Македонии и Греции.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Поход Александра Македонского на Восток. </w:t>
      </w:r>
      <w:r w:rsidRPr="00B02C8E">
        <w:rPr>
          <w:rStyle w:val="FontStyle163"/>
          <w:sz w:val="24"/>
          <w:szCs w:val="24"/>
        </w:rPr>
        <w:t xml:space="preserve">Александр возглавил поход македонцев и греков в Азию. Первые победы: Река Граник. Быстрая победа над войском Дария </w:t>
      </w:r>
      <w:r w:rsidRPr="00B02C8E">
        <w:rPr>
          <w:rStyle w:val="FontStyle134"/>
          <w:sz w:val="24"/>
          <w:szCs w:val="24"/>
        </w:rPr>
        <w:t xml:space="preserve">III </w:t>
      </w:r>
      <w:r w:rsidRPr="00B02C8E">
        <w:rPr>
          <w:rStyle w:val="FontStyle163"/>
          <w:sz w:val="24"/>
          <w:szCs w:val="24"/>
        </w:rPr>
        <w:t>у города Исс.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— начало пути к завоеванию мира. Изменение вели</w:t>
      </w:r>
      <w:r w:rsidRPr="00B02C8E">
        <w:rPr>
          <w:rStyle w:val="FontStyle163"/>
          <w:sz w:val="24"/>
          <w:szCs w:val="24"/>
        </w:rPr>
        <w:softHyphen/>
        <w:t>ких планов. Возвращение в Вавилон. Писатели об Александре Македонском.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 Александрии Египетской. </w:t>
      </w:r>
      <w:r w:rsidRPr="00B02C8E">
        <w:rPr>
          <w:rStyle w:val="FontStyle163"/>
          <w:sz w:val="24"/>
          <w:szCs w:val="24"/>
        </w:rPr>
        <w:t>Распад державы Александра после его смерти. Складывание пространства эллинистическо</w:t>
      </w:r>
      <w:r w:rsidRPr="00B02C8E">
        <w:rPr>
          <w:rStyle w:val="FontStyle163"/>
          <w:sz w:val="24"/>
          <w:szCs w:val="24"/>
        </w:rPr>
        <w:softHyphen/>
        <w:t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Фаросский маяк — одно из чу</w:t>
      </w:r>
      <w:r w:rsidRPr="00B02C8E">
        <w:rPr>
          <w:rStyle w:val="FontStyle163"/>
          <w:sz w:val="24"/>
          <w:szCs w:val="24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Повторение. </w:t>
      </w:r>
      <w:r w:rsidRPr="00B02C8E">
        <w:rPr>
          <w:rStyle w:val="FontStyle163"/>
          <w:sz w:val="24"/>
          <w:szCs w:val="24"/>
        </w:rPr>
        <w:t>Вклад древних эллинов в мировую культуру. Условия складывания и своеобразие эллинистической куль</w:t>
      </w:r>
      <w:r w:rsidRPr="00B02C8E">
        <w:rPr>
          <w:rStyle w:val="FontStyle163"/>
          <w:sz w:val="24"/>
          <w:szCs w:val="24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F3008A" w:rsidRPr="00B02C8E" w:rsidRDefault="00F3008A" w:rsidP="00B722AD">
      <w:pPr>
        <w:pStyle w:val="Style27"/>
        <w:widowControl/>
        <w:ind w:firstLine="284"/>
        <w:contextualSpacing/>
        <w:rPr>
          <w:rStyle w:val="FontStyle130"/>
          <w:rFonts w:ascii="Times New Roman" w:hAnsi="Times New Roman" w:cs="Times New Roman"/>
          <w:b/>
          <w:sz w:val="24"/>
          <w:szCs w:val="24"/>
        </w:rPr>
      </w:pPr>
      <w:r w:rsidRPr="00B02C8E">
        <w:rPr>
          <w:rStyle w:val="FontStyle130"/>
          <w:rFonts w:ascii="Times New Roman" w:hAnsi="Times New Roman" w:cs="Times New Roman"/>
          <w:b/>
          <w:sz w:val="24"/>
          <w:szCs w:val="24"/>
        </w:rPr>
        <w:t>РАЗДЕЛ IV. ДРЕВНИЙ РИМ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11. Рим: от его возникновения до установления господства над Италией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Местоположение, природа и особенности ландшафта Италии. Пестрота населения древней Италии (латины, этру</w:t>
      </w:r>
      <w:r w:rsidRPr="00B02C8E">
        <w:rPr>
          <w:rStyle w:val="FontStyle163"/>
          <w:sz w:val="24"/>
          <w:szCs w:val="24"/>
        </w:rPr>
        <w:softHyphen/>
        <w:t>ски, самниты, греки).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Древнейший Рим. </w:t>
      </w:r>
      <w:r w:rsidRPr="00B02C8E">
        <w:rPr>
          <w:rStyle w:val="FontStyle163"/>
          <w:sz w:val="24"/>
          <w:szCs w:val="24"/>
        </w:rPr>
        <w:t>Легенда об основании Рима: Амулий, Ромул и Рем. Ромул — первый царь Рима. Город на семи хол</w:t>
      </w:r>
      <w:r w:rsidRPr="00B02C8E">
        <w:rPr>
          <w:rStyle w:val="FontStyle163"/>
          <w:sz w:val="24"/>
          <w:szCs w:val="24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B02C8E">
        <w:rPr>
          <w:rStyle w:val="FontStyle163"/>
          <w:sz w:val="24"/>
          <w:szCs w:val="24"/>
        </w:rPr>
        <w:softHyphen/>
        <w:t>ский юноша Муций. Отказ римлян от царской власти.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Завоевание Римом Италии. </w:t>
      </w:r>
      <w:r w:rsidRPr="00B02C8E">
        <w:rPr>
          <w:rStyle w:val="FontStyle163"/>
          <w:sz w:val="24"/>
          <w:szCs w:val="24"/>
        </w:rPr>
        <w:t>Возникновение республики. Консулы — ежегодно выбираемые правители Рима. Борьба пле</w:t>
      </w:r>
      <w:r w:rsidRPr="00B02C8E">
        <w:rPr>
          <w:rStyle w:val="FontStyle163"/>
          <w:sz w:val="24"/>
          <w:szCs w:val="24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Устройство Римской республики. </w:t>
      </w:r>
      <w:r w:rsidRPr="00B02C8E">
        <w:rPr>
          <w:rStyle w:val="FontStyle163"/>
          <w:sz w:val="24"/>
          <w:szCs w:val="24"/>
        </w:rPr>
        <w:t>Плебеи — полноправ</w:t>
      </w:r>
      <w:r w:rsidRPr="00B02C8E">
        <w:rPr>
          <w:rStyle w:val="FontStyle163"/>
          <w:sz w:val="24"/>
          <w:szCs w:val="24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F3008A" w:rsidRPr="00B02C8E" w:rsidRDefault="007E07F0" w:rsidP="00B722AD">
      <w:pPr>
        <w:pStyle w:val="Style7"/>
        <w:widowControl/>
        <w:spacing w:line="240" w:lineRule="auto"/>
        <w:ind w:right="1066"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lastRenderedPageBreak/>
        <w:t>Тема</w:t>
      </w:r>
      <w:r w:rsidR="00B53FD7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>12. Рим — сильнейшая держава Средиземноморья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Карфаген — преграда на пути к Сицилии. Карфаген — стра</w:t>
      </w:r>
      <w:r w:rsidRPr="00B02C8E">
        <w:rPr>
          <w:rStyle w:val="FontStyle163"/>
          <w:sz w:val="24"/>
          <w:szCs w:val="24"/>
        </w:rPr>
        <w:softHyphen/>
        <w:t>тегический узел в Западном Средиземноморье. Первые побе</w:t>
      </w:r>
      <w:r w:rsidRPr="00B02C8E">
        <w:rPr>
          <w:rStyle w:val="FontStyle163"/>
          <w:sz w:val="24"/>
          <w:szCs w:val="24"/>
        </w:rPr>
        <w:softHyphen/>
        <w:t>ды Рима над Карфагеном. Создание военного флота. Захват Сицилии.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Вторая война Рима с Карфагеном. </w:t>
      </w:r>
      <w:r w:rsidRPr="00B02C8E">
        <w:rPr>
          <w:rStyle w:val="FontStyle163"/>
          <w:sz w:val="24"/>
          <w:szCs w:val="24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B02C8E">
        <w:rPr>
          <w:rStyle w:val="FontStyle163"/>
          <w:sz w:val="24"/>
          <w:szCs w:val="24"/>
        </w:rPr>
        <w:softHyphen/>
        <w:t>гии римлян в войне с Ганнибалом. Первая морская победа рим</w:t>
      </w:r>
      <w:r w:rsidRPr="00B02C8E">
        <w:rPr>
          <w:rStyle w:val="FontStyle163"/>
          <w:sz w:val="24"/>
          <w:szCs w:val="24"/>
        </w:rPr>
        <w:softHyphen/>
        <w:t>лян. Окончание войны. Победа Сципиона над Ганнибалом при Заме. Установление господства Рима в Западном Средиземно</w:t>
      </w:r>
      <w:r w:rsidRPr="00B02C8E">
        <w:rPr>
          <w:rStyle w:val="FontStyle163"/>
          <w:sz w:val="24"/>
          <w:szCs w:val="24"/>
        </w:rPr>
        <w:softHyphen/>
        <w:t>морье.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Установление господства Рима во всём Восточном Средиземноморье. </w:t>
      </w:r>
      <w:r w:rsidRPr="00B02C8E">
        <w:rPr>
          <w:rStyle w:val="FontStyle163"/>
          <w:sz w:val="24"/>
          <w:szCs w:val="24"/>
        </w:rPr>
        <w:t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Катон — автор сценария гибели Карфагена. Смерть Ганнибала. Средиземноморье — провинция Рима.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Рабство в Древнем Риме. </w:t>
      </w:r>
      <w:r w:rsidRPr="00B02C8E">
        <w:rPr>
          <w:rStyle w:val="FontStyle163"/>
          <w:sz w:val="24"/>
          <w:szCs w:val="24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13. Гражданские войны в Риме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Возобновление и обострение противоречий между раз</w:t>
      </w:r>
      <w:r w:rsidRPr="00B02C8E">
        <w:rPr>
          <w:rStyle w:val="FontStyle163"/>
          <w:sz w:val="24"/>
          <w:szCs w:val="24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Земельный закон братьев Гракхов. </w:t>
      </w:r>
      <w:r w:rsidRPr="00B02C8E">
        <w:rPr>
          <w:rStyle w:val="FontStyle163"/>
          <w:sz w:val="24"/>
          <w:szCs w:val="24"/>
        </w:rPr>
        <w:t>Дальние заморские походы и разорение земледельцев Италии. Потеря имуще</w:t>
      </w:r>
      <w:r w:rsidRPr="00B02C8E">
        <w:rPr>
          <w:rStyle w:val="FontStyle163"/>
          <w:sz w:val="24"/>
          <w:szCs w:val="24"/>
        </w:rPr>
        <w:softHyphen/>
        <w:t>ства бедняками. Обнищание населения. Заступник бедняков Тиберий Гракх. Принятие земельного закона Тиберия Гракха. Гибель Тиберия. Дальнейшее разорение земледельцев Италии. Гай Гракх — продолжатель дела брата. Гибель Гая.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Восстание Спартака. </w:t>
      </w:r>
      <w:r w:rsidRPr="00B02C8E">
        <w:rPr>
          <w:rStyle w:val="FontStyle163"/>
          <w:sz w:val="24"/>
          <w:szCs w:val="24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B02C8E">
        <w:rPr>
          <w:rStyle w:val="FontStyle163"/>
          <w:sz w:val="24"/>
          <w:szCs w:val="24"/>
        </w:rPr>
        <w:softHyphen/>
        <w:t>зившие их к свободе. Обеспокоенность римского сената не</w:t>
      </w:r>
      <w:r w:rsidRPr="00B02C8E">
        <w:rPr>
          <w:rStyle w:val="FontStyle163"/>
          <w:sz w:val="24"/>
          <w:szCs w:val="24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B02C8E">
        <w:rPr>
          <w:rStyle w:val="FontStyle163"/>
          <w:sz w:val="24"/>
          <w:szCs w:val="24"/>
        </w:rPr>
        <w:softHyphen/>
        <w:t>ния восставших.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Единовластие Цезаря. </w:t>
      </w:r>
      <w:r w:rsidRPr="00B02C8E">
        <w:rPr>
          <w:rStyle w:val="FontStyle163"/>
          <w:sz w:val="24"/>
          <w:szCs w:val="24"/>
        </w:rPr>
        <w:t>Превращение римской армии в на</w:t>
      </w:r>
      <w:r w:rsidRPr="00B02C8E">
        <w:rPr>
          <w:rStyle w:val="FontStyle163"/>
          <w:sz w:val="24"/>
          <w:szCs w:val="24"/>
        </w:rPr>
        <w:softHyphen/>
        <w:t>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F3008A" w:rsidRPr="00B02C8E" w:rsidRDefault="00F3008A" w:rsidP="002961CB">
      <w:pPr>
        <w:pStyle w:val="Style2"/>
        <w:widowControl/>
        <w:spacing w:line="240" w:lineRule="auto"/>
        <w:ind w:left="426" w:hanging="142"/>
        <w:contextualSpacing/>
        <w:rPr>
          <w:rStyle w:val="FontStyle163"/>
          <w:sz w:val="24"/>
          <w:szCs w:val="24"/>
        </w:rPr>
      </w:pPr>
      <w:r w:rsidRPr="00B02C8E">
        <w:rPr>
          <w:rStyle w:val="FontStyle136"/>
          <w:sz w:val="24"/>
          <w:szCs w:val="24"/>
        </w:rPr>
        <w:t xml:space="preserve">Установление империи. </w:t>
      </w:r>
      <w:r w:rsidRPr="00B02C8E">
        <w:rPr>
          <w:rStyle w:val="FontStyle163"/>
          <w:sz w:val="24"/>
          <w:szCs w:val="24"/>
        </w:rPr>
        <w:t>Поражение сторонников респу</w:t>
      </w:r>
      <w:r w:rsidRPr="00B02C8E">
        <w:rPr>
          <w:rStyle w:val="FontStyle163"/>
          <w:sz w:val="24"/>
          <w:szCs w:val="24"/>
        </w:rPr>
        <w:softHyphen/>
        <w:t>блики. Бегство заговорщиков из Рима. Борьба Антония и! Октавиана за единовластие. Роль Клеопатры в судьбе Антония. Победа флота Октавиана у мыса Акций. Превращение Египта в римскую провинцию. Единовластие Октавиана. Окончание гражданских войн в Италии и провинциях. Власть и правление Октавиана Августа. Превращение Римского государства в им</w:t>
      </w:r>
      <w:r w:rsidRPr="00B02C8E">
        <w:rPr>
          <w:rStyle w:val="FontStyle163"/>
          <w:sz w:val="24"/>
          <w:szCs w:val="24"/>
        </w:rPr>
        <w:softHyphen/>
        <w:t>перию. Меценат и поэт Гораций. Гибель Цицерона — римского философа. Поэма Вергилия «Энеида».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14. Римская империя в первые века нашей эры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Протяжённость империи и время существования. Неудачные попытки императоров расширить римские владения.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Соседи Римской империи. </w:t>
      </w:r>
      <w:r w:rsidRPr="00B02C8E">
        <w:rPr>
          <w:rStyle w:val="FontStyle163"/>
          <w:sz w:val="24"/>
          <w:szCs w:val="24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B02C8E">
        <w:rPr>
          <w:rStyle w:val="FontStyle163"/>
          <w:sz w:val="24"/>
          <w:szCs w:val="24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Рим при императоре Нероне. </w:t>
      </w:r>
      <w:r w:rsidRPr="00B02C8E">
        <w:rPr>
          <w:rStyle w:val="FontStyle163"/>
          <w:sz w:val="24"/>
          <w:szCs w:val="24"/>
        </w:rPr>
        <w:t>Укрепление власти импера</w:t>
      </w:r>
      <w:r w:rsidRPr="00B02C8E">
        <w:rPr>
          <w:rStyle w:val="FontStyle163"/>
          <w:sz w:val="24"/>
          <w:szCs w:val="24"/>
        </w:rPr>
        <w:softHyphen/>
        <w:t>торов. Складывание культа императоров. Актёр на император</w:t>
      </w:r>
      <w:r w:rsidRPr="00B02C8E">
        <w:rPr>
          <w:rStyle w:val="FontStyle163"/>
          <w:sz w:val="24"/>
          <w:szCs w:val="24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Первые христиане и их учение. </w:t>
      </w:r>
      <w:r w:rsidRPr="00B02C8E">
        <w:rPr>
          <w:rStyle w:val="FontStyle163"/>
          <w:sz w:val="24"/>
          <w:szCs w:val="24"/>
        </w:rPr>
        <w:t>Проповедник Иисус из Палестины. «Сыны света» из Кумрана. Рассказы об Иисусе его учеников. Предательство Иуды. Распространение христи</w:t>
      </w:r>
      <w:r w:rsidRPr="00B02C8E">
        <w:rPr>
          <w:rStyle w:val="FontStyle163"/>
          <w:sz w:val="24"/>
          <w:szCs w:val="24"/>
        </w:rPr>
        <w:softHyphen/>
        <w:t>анства. Моральные нормы Нагорной проповеди. Апостолы. Представления о Втором прише</w:t>
      </w:r>
      <w:r w:rsidRPr="00B02C8E">
        <w:rPr>
          <w:rStyle w:val="FontStyle163"/>
          <w:sz w:val="24"/>
          <w:szCs w:val="24"/>
        </w:rPr>
        <w:lastRenderedPageBreak/>
        <w:t xml:space="preserve">ствии, Страшном суде и Царстве Божьем. Идея равенства всех людей перед </w:t>
      </w:r>
      <w:r w:rsidRPr="00B02C8E">
        <w:rPr>
          <w:rStyle w:val="FontStyle135"/>
          <w:sz w:val="24"/>
          <w:szCs w:val="24"/>
        </w:rPr>
        <w:t xml:space="preserve">Богом. </w:t>
      </w:r>
      <w:r w:rsidRPr="00B02C8E">
        <w:rPr>
          <w:rStyle w:val="FontStyle163"/>
          <w:sz w:val="24"/>
          <w:szCs w:val="24"/>
        </w:rPr>
        <w:t>Христиане — почитатели Иисуса, Божьего избранника. Пре</w:t>
      </w:r>
      <w:r w:rsidRPr="00B02C8E">
        <w:rPr>
          <w:rStyle w:val="FontStyle163"/>
          <w:sz w:val="24"/>
          <w:szCs w:val="24"/>
        </w:rPr>
        <w:softHyphen/>
        <w:t>следования римскими властями христиан.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Расцвет Римской империи во II в. </w:t>
      </w:r>
      <w:r w:rsidRPr="00B02C8E">
        <w:rPr>
          <w:rStyle w:val="FontStyle163"/>
          <w:sz w:val="24"/>
          <w:szCs w:val="24"/>
        </w:rPr>
        <w:t>Неэффективность раб</w:t>
      </w:r>
      <w:r w:rsidRPr="00B02C8E">
        <w:rPr>
          <w:rStyle w:val="FontStyle163"/>
          <w:sz w:val="24"/>
          <w:szCs w:val="24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B02C8E">
        <w:rPr>
          <w:rStyle w:val="FontStyle163"/>
          <w:sz w:val="24"/>
          <w:szCs w:val="24"/>
        </w:rPr>
        <w:softHyphen/>
        <w:t>ство в Риме и провинциях на века. Новое в строительном ре</w:t>
      </w:r>
      <w:r w:rsidRPr="00B02C8E">
        <w:rPr>
          <w:rStyle w:val="FontStyle163"/>
          <w:sz w:val="24"/>
          <w:szCs w:val="24"/>
        </w:rPr>
        <w:softHyphen/>
        <w:t>месле. Обустройство городов в провинциях империи.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«Вечный город» и его жители. </w:t>
      </w:r>
      <w:r w:rsidRPr="00B02C8E">
        <w:rPr>
          <w:rStyle w:val="FontStyle163"/>
          <w:sz w:val="24"/>
          <w:szCs w:val="24"/>
        </w:rPr>
        <w:t>Все дороги ведут в Рим. Город — столица империи. Архитектурный облик Рима. Коли</w:t>
      </w:r>
      <w:r w:rsidRPr="00B02C8E">
        <w:rPr>
          <w:rStyle w:val="FontStyle163"/>
          <w:sz w:val="24"/>
          <w:szCs w:val="24"/>
        </w:rPr>
        <w:softHyphen/>
        <w:t xml:space="preserve">зей. Пантеон. Римский скульптурный портрет. Особняки </w:t>
      </w:r>
      <w:r w:rsidRPr="00B02C8E">
        <w:rPr>
          <w:rStyle w:val="FontStyle134"/>
          <w:sz w:val="24"/>
          <w:szCs w:val="24"/>
        </w:rPr>
        <w:t xml:space="preserve">на </w:t>
      </w:r>
      <w:r w:rsidRPr="00B02C8E">
        <w:rPr>
          <w:rStyle w:val="FontStyle163"/>
          <w:sz w:val="24"/>
          <w:szCs w:val="24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F3008A" w:rsidRPr="00B02C8E" w:rsidRDefault="007E07F0" w:rsidP="00B722AD">
      <w:pPr>
        <w:pStyle w:val="Style7"/>
        <w:widowControl/>
        <w:spacing w:line="240" w:lineRule="auto"/>
        <w:ind w:firstLine="284"/>
        <w:contextualSpacing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Тема</w:t>
      </w:r>
      <w:r w:rsidR="00F3008A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15. Разгром Рима германцами и падение Западной Римской империи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Римская империя при Константине. </w:t>
      </w:r>
      <w:r w:rsidRPr="00B02C8E">
        <w:rPr>
          <w:rStyle w:val="FontStyle163"/>
          <w:sz w:val="24"/>
          <w:szCs w:val="24"/>
        </w:rPr>
        <w:t>Укрепление границ империи. Рим и варвары. Вторжения варваров. Римская ар</w:t>
      </w:r>
      <w:r w:rsidRPr="00B02C8E">
        <w:rPr>
          <w:rStyle w:val="FontStyle163"/>
          <w:sz w:val="24"/>
          <w:szCs w:val="24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B02C8E">
        <w:rPr>
          <w:rStyle w:val="FontStyle163"/>
          <w:sz w:val="24"/>
          <w:szCs w:val="24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F3008A" w:rsidRPr="00B02C8E" w:rsidRDefault="00F3008A" w:rsidP="00B722AD">
      <w:pPr>
        <w:pStyle w:val="Style2"/>
        <w:widowControl/>
        <w:spacing w:line="240" w:lineRule="auto"/>
        <w:ind w:firstLine="284"/>
        <w:contextualSpacing/>
        <w:rPr>
          <w:rStyle w:val="FontStyle163"/>
          <w:sz w:val="24"/>
          <w:szCs w:val="24"/>
        </w:rPr>
      </w:pPr>
      <w:r w:rsidRPr="00B02C8E">
        <w:rPr>
          <w:rStyle w:val="FontStyle134"/>
          <w:sz w:val="24"/>
          <w:szCs w:val="24"/>
        </w:rPr>
        <w:t xml:space="preserve">Взятие Рима варварами. </w:t>
      </w:r>
      <w:r w:rsidRPr="00B02C8E">
        <w:rPr>
          <w:rStyle w:val="FontStyle163"/>
          <w:sz w:val="24"/>
          <w:szCs w:val="24"/>
        </w:rPr>
        <w:t>Разделение Римской империи на два самостоятельных государства. Наёмничество варва</w:t>
      </w:r>
      <w:r w:rsidRPr="00B02C8E">
        <w:rPr>
          <w:rStyle w:val="FontStyle163"/>
          <w:sz w:val="24"/>
          <w:szCs w:val="24"/>
        </w:rPr>
        <w:softHyphen/>
        <w:t>ров в римскую армию. Вторжение готов в Италию. Борьба полководца Стилихона с готами. Расправа императора над Стилихоном. Недовольство легионеров-варваров. Взятие Рима Аларихом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Августула. Передача имперских регалий византийскому императору. Западная Римская импе</w:t>
      </w:r>
      <w:r w:rsidRPr="00B02C8E">
        <w:rPr>
          <w:rStyle w:val="FontStyle163"/>
          <w:sz w:val="24"/>
          <w:szCs w:val="24"/>
        </w:rPr>
        <w:softHyphen/>
        <w:t>рия перестала существовать. Конец эпохи античности.</w:t>
      </w:r>
    </w:p>
    <w:p w:rsidR="006C76B7" w:rsidRPr="00B02C8E" w:rsidRDefault="00F3008A" w:rsidP="00B02C8E">
      <w:pPr>
        <w:pStyle w:val="Style2"/>
        <w:widowControl/>
        <w:spacing w:line="240" w:lineRule="auto"/>
        <w:ind w:firstLine="284"/>
        <w:contextualSpacing/>
        <w:rPr>
          <w:b/>
          <w:bCs/>
        </w:rPr>
      </w:pPr>
      <w:r w:rsidRPr="00B02C8E">
        <w:rPr>
          <w:rStyle w:val="FontStyle134"/>
          <w:sz w:val="24"/>
          <w:szCs w:val="24"/>
        </w:rPr>
        <w:t xml:space="preserve">Итоговое повторение. </w:t>
      </w:r>
      <w:r w:rsidRPr="00B02C8E">
        <w:rPr>
          <w:rStyle w:val="FontStyle163"/>
          <w:sz w:val="24"/>
          <w:szCs w:val="24"/>
        </w:rPr>
        <w:t>Признаки цивилизации Греции и Рима. Народовластие в Греции и Риме. Роль граждан в управ</w:t>
      </w:r>
      <w:r w:rsidRPr="00B02C8E">
        <w:rPr>
          <w:rStyle w:val="FontStyle163"/>
          <w:sz w:val="24"/>
          <w:szCs w:val="24"/>
        </w:rPr>
        <w:softHyphen/>
        <w:t>лении государством. Нравы. Любовь к Отечеству. Отличие гре</w:t>
      </w:r>
      <w:r w:rsidRPr="00B02C8E">
        <w:rPr>
          <w:rStyle w:val="FontStyle163"/>
          <w:sz w:val="24"/>
          <w:szCs w:val="24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9C36FF" w:rsidRPr="00B02C8E" w:rsidRDefault="00C86209" w:rsidP="009C36FF">
      <w:pPr>
        <w:autoSpaceDE w:val="0"/>
        <w:autoSpaceDN w:val="0"/>
        <w:adjustRightInd w:val="0"/>
        <w:spacing w:before="86" w:after="0" w:line="240" w:lineRule="auto"/>
        <w:ind w:right="1118" w:firstLine="284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9C36FF" w:rsidRPr="00B02C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B02C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курса</w:t>
      </w:r>
      <w:r w:rsidR="009C36FF" w:rsidRPr="00B02C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="00B02C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Всеобщая история</w:t>
      </w:r>
      <w:r w:rsidR="009C36FF" w:rsidRPr="00B02C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в учебном </w:t>
      </w:r>
      <w:r w:rsidR="006C76B7" w:rsidRPr="00B02C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плане</w:t>
      </w:r>
    </w:p>
    <w:p w:rsidR="00344615" w:rsidRPr="00B02C8E" w:rsidRDefault="009C36FF" w:rsidP="00B02C8E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Style w:val="FontStyle163"/>
          <w:sz w:val="24"/>
          <w:szCs w:val="24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рабочей программы рассчитана на 68 часов (из расчета  2  учебных часа в неделю). Программа содержит 60 тем, а также тему «Счет лет в истории», для изучения которой обязательно требуется отдельный урок. Кроме того, отдельный урок составляет «Введение». остающиеся 6 часов отводятся на повторение раздела </w:t>
      </w:r>
      <w:r w:rsidRPr="00B02C8E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(1 час), </w:t>
      </w:r>
      <w:r w:rsidRPr="00B02C8E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E5326" w:rsidRPr="00B02C8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7E5326"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B02C8E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(1 час), </w:t>
      </w:r>
      <w:r w:rsidRPr="00B02C8E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 и итоговое повторение (2 часа)</w:t>
      </w:r>
      <w:r w:rsidRPr="00B02C8E">
        <w:rPr>
          <w:rFonts w:ascii="Times New Roman" w:hAnsi="Times New Roman"/>
          <w:sz w:val="24"/>
          <w:szCs w:val="24"/>
        </w:rPr>
        <w:t xml:space="preserve">. </w:t>
      </w:r>
      <w:r w:rsidR="001A7A32" w:rsidRPr="00B02C8E">
        <w:rPr>
          <w:rFonts w:ascii="Times New Roman" w:hAnsi="Times New Roman"/>
          <w:sz w:val="24"/>
          <w:szCs w:val="24"/>
        </w:rPr>
        <w:t xml:space="preserve"> </w:t>
      </w:r>
      <w:r w:rsidR="00344615" w:rsidRPr="00B02C8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816B0" w:rsidRPr="00B02C8E">
        <w:rPr>
          <w:rFonts w:ascii="Times New Roman" w:hAnsi="Times New Roman"/>
          <w:sz w:val="24"/>
          <w:szCs w:val="24"/>
        </w:rPr>
        <w:t>Данная программа составлена в соответствии с таким распределение учебного времени.</w:t>
      </w:r>
      <w:r w:rsidR="007E07F0" w:rsidRPr="00B02C8E">
        <w:rPr>
          <w:rFonts w:ascii="Times New Roman" w:hAnsi="Times New Roman"/>
          <w:sz w:val="24"/>
          <w:szCs w:val="24"/>
        </w:rPr>
        <w:t xml:space="preserve"> Резерв – 2 часа</w:t>
      </w:r>
    </w:p>
    <w:p w:rsidR="00B53FD7" w:rsidRPr="00B02C8E" w:rsidRDefault="007816B0" w:rsidP="007816B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Style w:val="FontStyle163"/>
          <w:sz w:val="24"/>
          <w:szCs w:val="24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0F47" w:rsidRPr="00B02C8E" w:rsidRDefault="00B02C8E" w:rsidP="0095383B">
      <w:pPr>
        <w:pStyle w:val="dash0410005f0431005f0437005f0430005f0446005f0020005f0441005f043f005f0438005f0441005f043a005f0430"/>
        <w:ind w:left="786" w:firstLine="0"/>
        <w:jc w:val="center"/>
        <w:rPr>
          <w:rStyle w:val="dash0410005f0431005f0437005f0430005f0446005f0020005f0441005f043f005f0438005f0441005f043a005f0430005f005fchar1char1"/>
          <w:b/>
          <w:i/>
        </w:rPr>
      </w:pPr>
      <w:r>
        <w:rPr>
          <w:rStyle w:val="dash0410005f0431005f0437005f0430005f0446005f0020005f0441005f043f005f0438005f0441005f043a005f0430005f005fchar1char1"/>
          <w:b/>
        </w:rPr>
        <w:t>5</w:t>
      </w:r>
      <w:r w:rsidR="0095383B" w:rsidRPr="00B02C8E">
        <w:rPr>
          <w:rStyle w:val="dash0410005f0431005f0437005f0430005f0446005f0020005f0441005f043f005f0438005f0441005f043a005f0430005f005fchar1char1"/>
          <w:b/>
        </w:rPr>
        <w:t xml:space="preserve">. </w:t>
      </w:r>
      <w:r w:rsidR="007E07F0" w:rsidRPr="00B02C8E">
        <w:rPr>
          <w:rStyle w:val="dash0410005f0431005f0437005f0430005f0446005f0020005f0441005f043f005f0438005f0441005f043a005f0430005f005fchar1char1"/>
          <w:b/>
        </w:rPr>
        <w:t>Тематический план</w:t>
      </w:r>
      <w:r w:rsidR="009D0F47" w:rsidRPr="00B02C8E">
        <w:rPr>
          <w:rStyle w:val="dash0410005f0431005f0437005f0430005f0446005f0020005f0441005f043f005f0438005f0441005f043a005f0430005f005fchar1char1"/>
          <w:b/>
        </w:rPr>
        <w:t xml:space="preserve"> </w:t>
      </w:r>
      <w:r w:rsidR="009012E1" w:rsidRPr="00B02C8E">
        <w:rPr>
          <w:rStyle w:val="dash0410005f0431005f0437005f0430005f0446005f0020005f0441005f043f005f0438005f0441005f043a005f0430005f005fchar1char1"/>
          <w:b/>
        </w:rPr>
        <w:t xml:space="preserve"> </w:t>
      </w:r>
    </w:p>
    <w:p w:rsidR="009D0F47" w:rsidRPr="00B02C8E" w:rsidRDefault="009D0F47" w:rsidP="009D0F47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  <w:gridCol w:w="944"/>
      </w:tblGrid>
      <w:tr w:rsidR="007E07F0" w:rsidRPr="00B02C8E" w:rsidTr="007E07F0">
        <w:trPr>
          <w:cantSplit/>
          <w:trHeight w:val="752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7F0" w:rsidRPr="00B02C8E" w:rsidRDefault="007E07F0" w:rsidP="00BA6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разделов, тем </w:t>
            </w:r>
          </w:p>
        </w:tc>
        <w:tc>
          <w:tcPr>
            <w:tcW w:w="473" w:type="pct"/>
          </w:tcPr>
          <w:p w:rsidR="007E07F0" w:rsidRPr="00B02C8E" w:rsidRDefault="00B02C8E" w:rsidP="009D0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Введение (1 ч)</w:t>
            </w:r>
          </w:p>
        </w:tc>
        <w:tc>
          <w:tcPr>
            <w:tcW w:w="473" w:type="pct"/>
          </w:tcPr>
          <w:p w:rsidR="007E07F0" w:rsidRPr="00B02C8E" w:rsidRDefault="00B02C8E" w:rsidP="009D0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1A7A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Pr="00B02C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. Жизнь первобытных людей (7 ч)</w:t>
            </w:r>
          </w:p>
        </w:tc>
        <w:tc>
          <w:tcPr>
            <w:tcW w:w="473" w:type="pct"/>
          </w:tcPr>
          <w:p w:rsidR="007E07F0" w:rsidRPr="00B02C8E" w:rsidRDefault="00B02C8E" w:rsidP="001A7A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1. Первобытные собиратели и охотники(3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1A7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 2. Первобытные земледельцы и скотоводы (3 ч)</w:t>
            </w:r>
          </w:p>
        </w:tc>
        <w:tc>
          <w:tcPr>
            <w:tcW w:w="473" w:type="pct"/>
          </w:tcPr>
          <w:p w:rsidR="007E07F0" w:rsidRPr="00B02C8E" w:rsidRDefault="007E07F0" w:rsidP="001A7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AA1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(1 ч)</w:t>
            </w:r>
          </w:p>
        </w:tc>
        <w:tc>
          <w:tcPr>
            <w:tcW w:w="473" w:type="pct"/>
          </w:tcPr>
          <w:p w:rsidR="007E07F0" w:rsidRPr="00B02C8E" w:rsidRDefault="007E07F0" w:rsidP="00AA17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 3. Счет лет в истории (1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0612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Pr="00B02C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. Древний Восток  (20 ч)</w:t>
            </w:r>
          </w:p>
        </w:tc>
        <w:tc>
          <w:tcPr>
            <w:tcW w:w="473" w:type="pct"/>
          </w:tcPr>
          <w:p w:rsidR="007E07F0" w:rsidRPr="00B02C8E" w:rsidRDefault="00B02C8E" w:rsidP="000612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06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Глава 4. Древний Египет (8 ч)</w:t>
            </w:r>
          </w:p>
        </w:tc>
        <w:tc>
          <w:tcPr>
            <w:tcW w:w="473" w:type="pct"/>
          </w:tcPr>
          <w:p w:rsidR="007E07F0" w:rsidRPr="00B02C8E" w:rsidRDefault="007E07F0" w:rsidP="0006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Повторение 1 ч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Тема  5. Западная Азия в древности (7ч) 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 6. Индия и Китай в древности  (5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– 1 ч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0612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Pr="00B02C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. Древняя Греция (21 ч )</w:t>
            </w:r>
          </w:p>
        </w:tc>
        <w:tc>
          <w:tcPr>
            <w:tcW w:w="473" w:type="pct"/>
          </w:tcPr>
          <w:p w:rsidR="007E07F0" w:rsidRPr="00B02C8E" w:rsidRDefault="00B02C8E" w:rsidP="000612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 7. Древнейшая Греция (5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8. Полисы Греции и их борьба с персидским нашествием (7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Тема  9. Возвышение Афин в </w:t>
            </w:r>
            <w:r w:rsidRPr="00B02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 в. до н.э. и расцвет демократии (5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Тема  10. Македонские завоевания в </w:t>
            </w:r>
            <w:r w:rsidRPr="00B02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 в. до н.э. (4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0612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(1 ч)</w:t>
            </w:r>
          </w:p>
        </w:tc>
        <w:tc>
          <w:tcPr>
            <w:tcW w:w="473" w:type="pct"/>
          </w:tcPr>
          <w:p w:rsidR="007E07F0" w:rsidRPr="00B02C8E" w:rsidRDefault="007E07F0" w:rsidP="000612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Pr="00B02C8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. Древний Рим (17 ч)</w:t>
            </w:r>
          </w:p>
        </w:tc>
        <w:tc>
          <w:tcPr>
            <w:tcW w:w="473" w:type="pct"/>
          </w:tcPr>
          <w:p w:rsidR="007E07F0" w:rsidRPr="00B02C8E" w:rsidRDefault="00B02C8E" w:rsidP="009D0F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</w:tr>
      <w:tr w:rsidR="007E07F0" w:rsidRPr="00B02C8E" w:rsidTr="007E07F0">
        <w:trPr>
          <w:trHeight w:val="188"/>
        </w:trPr>
        <w:tc>
          <w:tcPr>
            <w:tcW w:w="4527" w:type="pct"/>
          </w:tcPr>
          <w:p w:rsidR="007E07F0" w:rsidRPr="00B02C8E" w:rsidRDefault="007E07F0" w:rsidP="0006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 11. Рим: от его возникновения до установления господства над Италией (3ч)</w:t>
            </w:r>
          </w:p>
        </w:tc>
        <w:tc>
          <w:tcPr>
            <w:tcW w:w="473" w:type="pct"/>
          </w:tcPr>
          <w:p w:rsidR="007E07F0" w:rsidRPr="00B02C8E" w:rsidRDefault="007E07F0" w:rsidP="0006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261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 12. Рим – сильнейшая держава Средиземноморья (3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411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 13. Гражданские войны в Риме (4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353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 14. Римская империя в первые века нашей эры. (5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284"/>
        </w:trPr>
        <w:tc>
          <w:tcPr>
            <w:tcW w:w="4527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 15. Падение Западной Римской империи (2 ч)</w:t>
            </w:r>
          </w:p>
        </w:tc>
        <w:tc>
          <w:tcPr>
            <w:tcW w:w="473" w:type="pct"/>
          </w:tcPr>
          <w:p w:rsidR="007E07F0" w:rsidRPr="00B02C8E" w:rsidRDefault="007E07F0" w:rsidP="009D0F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7F0" w:rsidRPr="00B02C8E" w:rsidTr="007E07F0">
        <w:trPr>
          <w:trHeight w:val="411"/>
        </w:trPr>
        <w:tc>
          <w:tcPr>
            <w:tcW w:w="4527" w:type="pct"/>
          </w:tcPr>
          <w:p w:rsidR="007E07F0" w:rsidRPr="00B02C8E" w:rsidRDefault="007E07F0" w:rsidP="00AA2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(2ч)</w:t>
            </w:r>
          </w:p>
        </w:tc>
        <w:tc>
          <w:tcPr>
            <w:tcW w:w="473" w:type="pct"/>
          </w:tcPr>
          <w:p w:rsidR="007E07F0" w:rsidRPr="00B02C8E" w:rsidRDefault="007E07F0" w:rsidP="00AA25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8762AC" w:rsidRPr="00B02C8E" w:rsidRDefault="008762AC" w:rsidP="008762AC">
      <w:pPr>
        <w:pStyle w:val="Style19"/>
        <w:widowControl/>
        <w:ind w:left="720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BA6D02" w:rsidRPr="00B02C8E" w:rsidRDefault="002961CB" w:rsidP="008762AC">
      <w:pPr>
        <w:pStyle w:val="Style19"/>
        <w:widowControl/>
        <w:ind w:left="720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012E1" w:rsidRPr="00B02C8E" w:rsidRDefault="009012E1" w:rsidP="008762AC">
      <w:pPr>
        <w:pStyle w:val="Style19"/>
        <w:widowControl/>
        <w:ind w:left="720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9012E1" w:rsidRPr="00B02C8E" w:rsidRDefault="009012E1" w:rsidP="008762AC">
      <w:pPr>
        <w:pStyle w:val="Style19"/>
        <w:widowControl/>
        <w:ind w:left="720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9012E1" w:rsidRPr="00B02C8E" w:rsidRDefault="009012E1" w:rsidP="008762AC">
      <w:pPr>
        <w:pStyle w:val="Style19"/>
        <w:widowControl/>
        <w:ind w:left="720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344615" w:rsidRPr="00B02C8E" w:rsidRDefault="00344615" w:rsidP="00705934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44615" w:rsidRPr="00B02C8E" w:rsidRDefault="00344615" w:rsidP="00705934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  <w:sectPr w:rsidR="00344615" w:rsidRPr="00B02C8E" w:rsidSect="006C76B7">
          <w:pgSz w:w="11906" w:h="16838" w:code="9"/>
          <w:pgMar w:top="720" w:right="720" w:bottom="851" w:left="1418" w:header="709" w:footer="709" w:gutter="0"/>
          <w:cols w:space="708"/>
          <w:docGrid w:linePitch="360"/>
        </w:sectPr>
      </w:pPr>
    </w:p>
    <w:p w:rsidR="00705934" w:rsidRPr="00B02C8E" w:rsidRDefault="009036F7" w:rsidP="00705934">
      <w:pPr>
        <w:pStyle w:val="Style19"/>
        <w:widowControl/>
        <w:contextualSpacing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lastRenderedPageBreak/>
        <w:t>8</w:t>
      </w:r>
      <w:r w:rsidR="00705934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. </w:t>
      </w:r>
      <w:r w:rsidR="002961CB" w:rsidRPr="00B02C8E">
        <w:rPr>
          <w:rStyle w:val="FontStyle132"/>
          <w:rFonts w:ascii="Times New Roman" w:hAnsi="Times New Roman" w:cs="Times New Roman"/>
          <w:sz w:val="24"/>
          <w:szCs w:val="24"/>
        </w:rPr>
        <w:t>Календар</w:t>
      </w:r>
      <w:r w:rsidR="00344615" w:rsidRPr="00B02C8E">
        <w:rPr>
          <w:rStyle w:val="FontStyle132"/>
          <w:rFonts w:ascii="Times New Roman" w:hAnsi="Times New Roman" w:cs="Times New Roman"/>
          <w:sz w:val="24"/>
          <w:szCs w:val="24"/>
        </w:rPr>
        <w:t>н</w:t>
      </w:r>
      <w:r w:rsidR="00705934" w:rsidRPr="00B02C8E">
        <w:rPr>
          <w:rStyle w:val="FontStyle132"/>
          <w:rFonts w:ascii="Times New Roman" w:hAnsi="Times New Roman" w:cs="Times New Roman"/>
          <w:sz w:val="24"/>
          <w:szCs w:val="24"/>
        </w:rPr>
        <w:t>о-тематическое планирование</w:t>
      </w:r>
      <w:r w:rsidR="002961CB" w:rsidRPr="00B02C8E">
        <w:rPr>
          <w:rStyle w:val="FontStyle132"/>
          <w:rFonts w:ascii="Times New Roman" w:hAnsi="Times New Roman" w:cs="Times New Roman"/>
          <w:sz w:val="24"/>
          <w:szCs w:val="24"/>
        </w:rPr>
        <w:t xml:space="preserve"> по истории 5 класс</w:t>
      </w:r>
    </w:p>
    <w:tbl>
      <w:tblPr>
        <w:tblpPr w:leftFromText="180" w:rightFromText="180" w:vertAnchor="text" w:horzAnchor="page" w:tblpX="612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078"/>
        <w:gridCol w:w="717"/>
        <w:gridCol w:w="1659"/>
        <w:gridCol w:w="1834"/>
        <w:gridCol w:w="60"/>
        <w:gridCol w:w="1882"/>
        <w:gridCol w:w="1551"/>
        <w:gridCol w:w="434"/>
        <w:gridCol w:w="1985"/>
        <w:gridCol w:w="2192"/>
      </w:tblGrid>
      <w:tr w:rsidR="001A7A32" w:rsidRPr="00B02C8E" w:rsidTr="007F0262">
        <w:trPr>
          <w:trHeight w:val="653"/>
        </w:trPr>
        <w:tc>
          <w:tcPr>
            <w:tcW w:w="221" w:type="pct"/>
            <w:vMerge w:val="restart"/>
          </w:tcPr>
          <w:p w:rsidR="001A7A32" w:rsidRPr="00B02C8E" w:rsidRDefault="001A7A32" w:rsidP="001A7A32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0" w:type="pct"/>
            <w:vMerge w:val="restart"/>
          </w:tcPr>
          <w:p w:rsidR="001A7A32" w:rsidRPr="00B02C8E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238" w:type="pct"/>
            <w:vMerge w:val="restart"/>
          </w:tcPr>
          <w:p w:rsidR="001A7A32" w:rsidRPr="00B02C8E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1A7A32" w:rsidRPr="00B02C8E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3123" w:type="pct"/>
            <w:gridSpan w:val="7"/>
          </w:tcPr>
          <w:p w:rsidR="001A7A32" w:rsidRPr="00B02C8E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7A32" w:rsidRPr="00B02C8E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28" w:type="pct"/>
            <w:vMerge w:val="restart"/>
          </w:tcPr>
          <w:p w:rsidR="001A7A32" w:rsidRPr="00B02C8E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Формы, методы и средства обучения</w:t>
            </w:r>
          </w:p>
        </w:tc>
      </w:tr>
      <w:tr w:rsidR="001A7A32" w:rsidRPr="00B02C8E" w:rsidTr="007F0262">
        <w:trPr>
          <w:trHeight w:val="308"/>
        </w:trPr>
        <w:tc>
          <w:tcPr>
            <w:tcW w:w="221" w:type="pct"/>
            <w:vMerge/>
          </w:tcPr>
          <w:p w:rsidR="001A7A32" w:rsidRPr="00B02C8E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1A7A32" w:rsidRPr="00B02C8E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vMerge/>
          </w:tcPr>
          <w:p w:rsidR="001A7A32" w:rsidRPr="00B02C8E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1A7A32" w:rsidRPr="00B02C8E" w:rsidRDefault="001A7A32" w:rsidP="001A7A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629" w:type="pct"/>
            <w:gridSpan w:val="2"/>
            <w:vMerge w:val="restart"/>
          </w:tcPr>
          <w:p w:rsidR="001A7A32" w:rsidRPr="00B02C8E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1A7A32" w:rsidRPr="00B02C8E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pct"/>
            <w:gridSpan w:val="4"/>
          </w:tcPr>
          <w:p w:rsidR="001A7A32" w:rsidRPr="00B02C8E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Метапредметные УУД</w:t>
            </w:r>
          </w:p>
        </w:tc>
        <w:tc>
          <w:tcPr>
            <w:tcW w:w="728" w:type="pct"/>
            <w:vMerge/>
          </w:tcPr>
          <w:p w:rsidR="001A7A32" w:rsidRPr="00B02C8E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7A32" w:rsidRPr="00B02C8E" w:rsidTr="007F0262">
        <w:trPr>
          <w:trHeight w:val="500"/>
        </w:trPr>
        <w:tc>
          <w:tcPr>
            <w:tcW w:w="221" w:type="pct"/>
            <w:vMerge/>
          </w:tcPr>
          <w:p w:rsidR="001A7A32" w:rsidRPr="00B02C8E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:rsidR="001A7A32" w:rsidRPr="00B02C8E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vMerge/>
          </w:tcPr>
          <w:p w:rsidR="001A7A32" w:rsidRPr="00B02C8E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1A7A32" w:rsidRPr="00B02C8E" w:rsidRDefault="001A7A32" w:rsidP="001A7A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vMerge/>
          </w:tcPr>
          <w:p w:rsidR="001A7A32" w:rsidRPr="00B02C8E" w:rsidRDefault="001A7A32" w:rsidP="001A7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</w:tcPr>
          <w:p w:rsidR="001A7A32" w:rsidRPr="00B02C8E" w:rsidRDefault="001A7A32" w:rsidP="001A7A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728" w:type="pct"/>
            <w:vMerge/>
          </w:tcPr>
          <w:p w:rsidR="001A7A32" w:rsidRPr="00B02C8E" w:rsidRDefault="001A7A32" w:rsidP="001A7A3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7A32" w:rsidRPr="00B02C8E" w:rsidTr="007F0262">
        <w:trPr>
          <w:trHeight w:val="532"/>
        </w:trPr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  <w:p w:rsidR="001A7A32" w:rsidRPr="00B02C8E" w:rsidRDefault="00E5144B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A32" w:rsidRPr="00B02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 предмете «История»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Устанавливать связь между целью учебной деятельности и ее мотивом.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материале.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Участвовать в обсуждении вопроса о том, для чего нужно знать историю.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Раскрывать значение терминов история, век, исторический источник.</w:t>
            </w:r>
          </w:p>
        </w:tc>
        <w:tc>
          <w:tcPr>
            <w:tcW w:w="728" w:type="pct"/>
          </w:tcPr>
          <w:p w:rsidR="001A7A32" w:rsidRPr="00B02C8E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Беседа, рассказ учителя. Карта мира, учебник.</w:t>
            </w:r>
          </w:p>
        </w:tc>
      </w:tr>
      <w:tr w:rsidR="001A7A32" w:rsidRPr="00B02C8E" w:rsidTr="007F0262">
        <w:trPr>
          <w:trHeight w:val="409"/>
        </w:trPr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B02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. Жизнь первобытных людей.</w:t>
            </w:r>
          </w:p>
        </w:tc>
        <w:tc>
          <w:tcPr>
            <w:tcW w:w="238" w:type="pct"/>
          </w:tcPr>
          <w:p w:rsidR="001A7A32" w:rsidRPr="00B02C8E" w:rsidRDefault="004D06E5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1A7A32" w:rsidRPr="00B02C8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2" w:rsidRPr="00B02C8E" w:rsidTr="007F0262">
        <w:trPr>
          <w:trHeight w:val="409"/>
        </w:trPr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1A7A32" w:rsidRPr="00B02C8E" w:rsidRDefault="004D06E5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Тема. </w:t>
            </w:r>
            <w:r w:rsidR="001A7A32"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 1. Первобытные собиратели и охотники.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Древнейшие люди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7A32" w:rsidRPr="00B02C8E" w:rsidRDefault="00E5144B" w:rsidP="001A7A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A32" w:rsidRPr="00B02C8E" w:rsidRDefault="001A7A32" w:rsidP="001A7A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Изображать  в рисунке собственное представление о первобытном человеке и его образе жизни.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Показывать на карте места расселения древнейших людей.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Устно описывать первые орудия труда. Сравнивать первобытного и современного человека.  </w:t>
            </w:r>
            <w:r w:rsidRPr="00B02C8E">
              <w:rPr>
                <w:rStyle w:val="FontStyle144"/>
                <w:sz w:val="24"/>
                <w:szCs w:val="24"/>
              </w:rPr>
              <w:t>Характеризовать дости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жения первобытного человека, его приспо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собление к природе.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Комментировать и формулировать поня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тия: первобытные люди, орудие труда, соби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рательство.</w:t>
            </w:r>
          </w:p>
        </w:tc>
        <w:tc>
          <w:tcPr>
            <w:tcW w:w="728" w:type="pct"/>
          </w:tcPr>
          <w:p w:rsidR="001A7A32" w:rsidRPr="00B02C8E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Рассказ учителя. Групповая и индивидуальная работа.</w:t>
            </w:r>
          </w:p>
          <w:p w:rsidR="000A5F1C" w:rsidRPr="00B02C8E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Карта мира, атлас, таблица,.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Родовые общины охотников и собирателей.</w:t>
            </w:r>
          </w:p>
          <w:p w:rsidR="001A7A32" w:rsidRPr="00B02C8E" w:rsidRDefault="00E5144B" w:rsidP="001A7A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работать с картой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Знание о своей этнической принадлежности, уважение к ценностям семьи, любовь к природе.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Разрабатывать сценарии охоты на крупного зверя. Выделять признаки родовой общины.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Называть и оха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рактеризовать новые изобретения человека для охоты. Характеризовать новые способы охоты.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Исследовать на исторической карте и в мультимедиа ресурсах географию расселе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ния первобытных людей.</w:t>
            </w:r>
          </w:p>
        </w:tc>
        <w:tc>
          <w:tcPr>
            <w:tcW w:w="728" w:type="pct"/>
          </w:tcPr>
          <w:p w:rsidR="001A7A32" w:rsidRPr="00B02C8E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Эвристическая беседа. Индивидуальная работа.</w:t>
            </w:r>
          </w:p>
          <w:p w:rsidR="000A5F1C" w:rsidRPr="00B02C8E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Карта мира, атлас, учебник.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Во</w:t>
            </w:r>
            <w:r w:rsidR="004D06E5"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зникновение искусства и религиозных верований.</w:t>
            </w: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1A7A32" w:rsidRPr="00B02C8E" w:rsidRDefault="00E5144B" w:rsidP="001A7A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A32" w:rsidRPr="00B02C8E" w:rsidRDefault="001A7A32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применять понятийный аппарат исторического знания и приемы исторического анализа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Освоение общемирового культурного наследия. 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Охарактеризовать первобытные верования людей.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Рассказать о наскальной живописи, верси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ях её происхождения. Работать с текстом учебника по заданиям учителя в малых группах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Объяснить, как учёные разгадывают загадки древних художников.</w:t>
            </w:r>
          </w:p>
        </w:tc>
        <w:tc>
          <w:tcPr>
            <w:tcW w:w="728" w:type="pct"/>
          </w:tcPr>
          <w:p w:rsidR="001A7A32" w:rsidRPr="00B02C8E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Фронтальная беседа. Рассказ учителя. Карта мира, учебник, рабочая тетрадь.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Глава 2.  Первобытные земледельцы и скотоводы.</w:t>
            </w:r>
          </w:p>
        </w:tc>
        <w:tc>
          <w:tcPr>
            <w:tcW w:w="238" w:type="pct"/>
          </w:tcPr>
          <w:p w:rsidR="001A7A32" w:rsidRPr="00B02C8E" w:rsidRDefault="004D06E5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A7A32"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7E5326" w:rsidRPr="00B02C8E" w:rsidRDefault="007E5326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</w:tcPr>
          <w:p w:rsidR="001A7A32" w:rsidRPr="00B02C8E" w:rsidRDefault="001A7A32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Возникновение  земледелия и</w:t>
            </w:r>
            <w:r w:rsidR="00887679" w:rsidRPr="00B02C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скотоводства.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Научиться овладевать  целостным представлением об историческом пути народов  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Уважение к труду, ценностям семьи, любовь к природе.   Ориентация в системе моральных норм и ценностей.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pStyle w:val="Style66"/>
              <w:widowControl/>
              <w:spacing w:line="240" w:lineRule="auto"/>
              <w:contextualSpacing/>
              <w:jc w:val="left"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Охарактеризовать изменения в социально-хозяйственной жиз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ни людей с появлением земледелия и ско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товодства.  Обозначить последствия появления гончарного и ткацкого ремёсел в жизни общины. Охарактеризовать ре</w:t>
            </w:r>
            <w:r w:rsidRPr="00B02C8E">
              <w:rPr>
                <w:rStyle w:val="FontStyle144"/>
                <w:sz w:val="24"/>
                <w:szCs w:val="24"/>
              </w:rPr>
              <w:softHyphen/>
            </w:r>
            <w:r w:rsidRPr="00B02C8E">
              <w:rPr>
                <w:rStyle w:val="FontStyle144"/>
                <w:sz w:val="24"/>
                <w:szCs w:val="24"/>
              </w:rPr>
              <w:lastRenderedPageBreak/>
              <w:t>лигиозные верования древнего человека.</w:t>
            </w:r>
          </w:p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lastRenderedPageBreak/>
              <w:t>Рассказать о переходе от собирательства к мотыжному земледелию.   Выделить и прокомментировать промыслы (лесные) и освоенные древним человеком ремёсла.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Исследовать географию районов пер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вичного земледелия на исторической карте.  Схематически изобразить и прокомментировать управление родовой общиной и племенем.</w:t>
            </w:r>
          </w:p>
        </w:tc>
        <w:tc>
          <w:tcPr>
            <w:tcW w:w="728" w:type="pct"/>
          </w:tcPr>
          <w:p w:rsidR="001A7A32" w:rsidRPr="00B02C8E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Фронтальная беседа. Рассказ учителя. Карта мира, учебник, рабочая тетрадь.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об историческом пути народов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Ориентация в особенностях социальных отношений и взаимодействий, установление взаимосвязи между общественными и политическими событиями.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Находить на карте районы, где предположительно появилась металлургия.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Выделять и сравнивать признаки родовой и соседской общин. 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Раскрывать смысл понятий: ремесло, ремесленник, гончарный круг, металлургия, плужное земледелие, соседская община, вождь, соплеменники, дружина, знать, го</w:t>
            </w:r>
            <w:r w:rsidRPr="00B02C8E">
              <w:rPr>
                <w:rStyle w:val="FontStyle144"/>
                <w:sz w:val="24"/>
                <w:szCs w:val="24"/>
              </w:rPr>
              <w:softHyphen/>
              <w:t xml:space="preserve">рода, святилища, государства.  </w:t>
            </w:r>
          </w:p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Характеризовать изменения отношений в общине с выделением в ней знати.</w:t>
            </w:r>
          </w:p>
        </w:tc>
        <w:tc>
          <w:tcPr>
            <w:tcW w:w="728" w:type="pct"/>
          </w:tcPr>
          <w:p w:rsidR="001A7A32" w:rsidRPr="00B02C8E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Рассказ учителя. Групповая работа. Карточки, рабочая тетрадь, учебник.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Повтор</w:t>
            </w:r>
            <w:r w:rsidR="004D06E5" w:rsidRPr="00B02C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ительно-обобщающий урок </w:t>
            </w: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 w:rsidR="00F55F35"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Значение эпохи первобытности для человечества</w:t>
            </w: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  <w:p w:rsidR="001A7A32" w:rsidRPr="00B02C8E" w:rsidRDefault="003366F7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A32" w:rsidRPr="00B02C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Решать проблемные и развивающие задачи с использованием мультимедиаресурсов.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Использовать электронные ресурсы для виртуального исторического путешествия.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задач, обобщать понятия, создавать и преобразовывать модели и схемы для решения задач. Делать умозаключения и выводы на основе аргументации.</w:t>
            </w:r>
          </w:p>
        </w:tc>
        <w:tc>
          <w:tcPr>
            <w:tcW w:w="728" w:type="pct"/>
          </w:tcPr>
          <w:p w:rsidR="001A7A32" w:rsidRPr="00B02C8E" w:rsidRDefault="000A5F1C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Систематизация и контроль знаний. Карта мира, схема путешествия на доске.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1A7A32" w:rsidRPr="00B02C8E" w:rsidRDefault="004D06E5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</w:t>
            </w:r>
            <w:r w:rsidR="001A7A32" w:rsidRPr="00B02C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3. Счёт лет в истории.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Измерение времени по годам.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ленту времени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Решать исторические задачи и проблем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ные ситуации на счёт времени.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Уметь определять историческое время по ленте времени.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Осмыслить различие понятий: год, век, столетие, эра, эпоха, исторический период.</w:t>
            </w:r>
          </w:p>
        </w:tc>
        <w:tc>
          <w:tcPr>
            <w:tcW w:w="728" w:type="pct"/>
          </w:tcPr>
          <w:p w:rsidR="001A7A32" w:rsidRPr="00B02C8E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Индивидуальная и групповая работа.</w:t>
            </w:r>
          </w:p>
          <w:p w:rsidR="000A5F1C" w:rsidRPr="00B02C8E" w:rsidRDefault="000A5F1C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Лента времени на доске, карточки с названием изученных событий.</w:t>
            </w:r>
          </w:p>
        </w:tc>
      </w:tr>
      <w:tr w:rsidR="001A7A32" w:rsidRPr="00B02C8E" w:rsidTr="007F0262">
        <w:trPr>
          <w:gridAfter w:val="1"/>
          <w:wAfter w:w="728" w:type="pct"/>
        </w:trPr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B02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. Древний Восток.</w:t>
            </w:r>
          </w:p>
        </w:tc>
        <w:tc>
          <w:tcPr>
            <w:tcW w:w="238" w:type="pct"/>
          </w:tcPr>
          <w:p w:rsidR="001A7A32" w:rsidRPr="00B02C8E" w:rsidRDefault="004D06E5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20 ч.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1A7A32" w:rsidRPr="00B02C8E" w:rsidRDefault="004D06E5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1A7A32" w:rsidRPr="00B02C8E">
              <w:rPr>
                <w:rFonts w:ascii="Times New Roman" w:hAnsi="Times New Roman"/>
                <w:b/>
                <w:sz w:val="24"/>
                <w:szCs w:val="24"/>
              </w:rPr>
              <w:t>4. Древний Египет.</w:t>
            </w:r>
          </w:p>
        </w:tc>
        <w:tc>
          <w:tcPr>
            <w:tcW w:w="238" w:type="pct"/>
          </w:tcPr>
          <w:p w:rsidR="001A7A32" w:rsidRPr="00B02C8E" w:rsidRDefault="004D06E5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1A7A32" w:rsidRPr="00B02C8E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об историческом пути Древнего Египта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Самостоятельно подготовить темати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ческое сообщение к уроку по выбору.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Устанавливать причинно-следственные связи природы и занятий древних египтян.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Характеризовать местоположение государства с помощью исторической карты и её леген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ды.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Раскрывать значение понятий и терминов: государство, папирус, дельта, оазис, ил, рельеф, фараон.</w:t>
            </w:r>
          </w:p>
        </w:tc>
        <w:tc>
          <w:tcPr>
            <w:tcW w:w="728" w:type="pct"/>
          </w:tcPr>
          <w:p w:rsidR="001A7A32" w:rsidRPr="00B02C8E" w:rsidRDefault="00BC5876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Фронтальная беседа.</w:t>
            </w:r>
          </w:p>
          <w:p w:rsidR="00BC5876" w:rsidRPr="00B02C8E" w:rsidRDefault="00BC5876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Политическая карта мира, «Древний Восток», учебник, рабочая тетрадь.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Как </w:t>
            </w:r>
            <w:r w:rsidR="00E5144B"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жили земледельцы и ремесленники в Египте.</w:t>
            </w:r>
          </w:p>
          <w:p w:rsidR="001A7A32" w:rsidRPr="00B02C8E" w:rsidRDefault="00E5144B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создавать яркие образы земледельцев и ремесленников Древнего Египта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Экологическое сознание.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Оценивать достижения культуры.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Комментировать понятия: вельможи, писцы, налоги, шадуф,  и самостоятельно формулировать их. </w:t>
            </w:r>
          </w:p>
        </w:tc>
        <w:tc>
          <w:tcPr>
            <w:tcW w:w="728" w:type="pct"/>
          </w:tcPr>
          <w:p w:rsidR="001A7A32" w:rsidRPr="00B02C8E" w:rsidRDefault="00BC5876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учителя. Индивидуальная и групповая работа.</w:t>
            </w:r>
          </w:p>
          <w:p w:rsidR="00BC5876" w:rsidRPr="00B02C8E" w:rsidRDefault="00BC5876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Политическая карта мира, «Древний Восток, Египет и Передняя Азия, картина «Гончарная мастерская»</w:t>
            </w:r>
          </w:p>
        </w:tc>
      </w:tr>
      <w:tr w:rsidR="001A7A32" w:rsidRPr="00B02C8E" w:rsidTr="007F0262">
        <w:trPr>
          <w:trHeight w:val="58"/>
        </w:trPr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2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создавать яркие образы вельможи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Ориентация в особенностях  и ценностей и их иерархизации. отношений и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взаимодействий, в системе моральных норм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особенности власти фараонов и порядок управления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страной.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lastRenderedPageBreak/>
              <w:t>Учиться работать в малой группе над об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щим заданием.</w:t>
            </w:r>
          </w:p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Выделять главное в части па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раграфа, во всём параграфе.  Выделять клю</w:t>
            </w:r>
            <w:r w:rsidRPr="00B02C8E">
              <w:rPr>
                <w:rStyle w:val="FontStyle144"/>
                <w:sz w:val="24"/>
                <w:szCs w:val="24"/>
              </w:rPr>
              <w:softHyphen/>
              <w:t xml:space="preserve">чевые </w:t>
            </w:r>
            <w:r w:rsidRPr="00B02C8E">
              <w:rPr>
                <w:rStyle w:val="FontStyle144"/>
                <w:sz w:val="24"/>
                <w:szCs w:val="24"/>
              </w:rPr>
              <w:lastRenderedPageBreak/>
              <w:t>понятия, которые раскрывают тему урока.</w:t>
            </w:r>
          </w:p>
        </w:tc>
        <w:tc>
          <w:tcPr>
            <w:tcW w:w="728" w:type="pct"/>
          </w:tcPr>
          <w:p w:rsidR="001A7A32" w:rsidRPr="00B02C8E" w:rsidRDefault="00BC5876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lastRenderedPageBreak/>
              <w:t>Индивидуальная работа. Беседа по прочитанному.</w:t>
            </w:r>
          </w:p>
          <w:p w:rsidR="00BC5876" w:rsidRPr="00B02C8E" w:rsidRDefault="00BC5876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 xml:space="preserve">Карта «Древний Восток». Египет и </w:t>
            </w:r>
            <w:r w:rsidRPr="00B02C8E">
              <w:rPr>
                <w:rStyle w:val="FontStyle144"/>
                <w:sz w:val="24"/>
                <w:szCs w:val="24"/>
              </w:rPr>
              <w:lastRenderedPageBreak/>
              <w:t>Передняя Азия.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Подготовить сообще</w:t>
            </w:r>
            <w:r w:rsidRPr="00B02C8E">
              <w:rPr>
                <w:rStyle w:val="FontStyle144"/>
                <w:sz w:val="24"/>
                <w:szCs w:val="24"/>
              </w:rPr>
              <w:softHyphen/>
              <w:t xml:space="preserve">ние о военных походах Тутмоса </w:t>
            </w:r>
            <w:r w:rsidRPr="00B02C8E">
              <w:rPr>
                <w:rStyle w:val="FontStyle140"/>
                <w:sz w:val="24"/>
                <w:szCs w:val="24"/>
              </w:rPr>
              <w:t>III.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Анализировать завоевание египтян и давать им соответствующую оценку.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Работать с картой в малых группах по единому заданию. Исполнять роль в соответ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ствии со своеобразием исторического персо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нажа в инсценировке.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Показывать на карте территорию и центры древнеегипетского государства и территории походов фараонов.</w:t>
            </w:r>
          </w:p>
        </w:tc>
        <w:tc>
          <w:tcPr>
            <w:tcW w:w="728" w:type="pct"/>
          </w:tcPr>
          <w:p w:rsidR="001A7A32" w:rsidRPr="00B02C8E" w:rsidRDefault="00BC5876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Решение логических задач. Беседа.</w:t>
            </w:r>
          </w:p>
          <w:p w:rsidR="00BC5876" w:rsidRPr="00B02C8E" w:rsidRDefault="00BC5876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Карта «Древний Восток», Египет и Передняя Азия.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4853"/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объяснять и раскрывать символическое значение религиозных образов египтян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Творчески разрабатывать сюжеты для инсценирования на уроке по теме параграфа.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Характеризовать религию древних егип</w:t>
            </w:r>
            <w:r w:rsidRPr="00B02C8E">
              <w:rPr>
                <w:rStyle w:val="FontStyle144"/>
                <w:sz w:val="24"/>
                <w:szCs w:val="24"/>
              </w:rPr>
              <w:softHyphen/>
              <w:t xml:space="preserve">тян. 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Устанавливать связи между пантеоном богов и занятиями древних египтян.</w:t>
            </w:r>
          </w:p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Объяснять, в чем заключалась роль религии, жрецов в древнеегипетском обществе.</w:t>
            </w:r>
          </w:p>
        </w:tc>
        <w:tc>
          <w:tcPr>
            <w:tcW w:w="728" w:type="pct"/>
          </w:tcPr>
          <w:p w:rsidR="001A7A32" w:rsidRPr="00B02C8E" w:rsidRDefault="00BC5876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Работа с текстом учебника, индивидуальная работа. Карты Средиземноморья и мира, карта «Древний Восток, Египет и Передняя Азия»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Искусство древних египтян.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описывать предметы материальной культуры и произведения древнего искусства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 Освоение общекультурного наследия древних египтян.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Описывать предметы материальной культуры и произведения древнеегипетского искусства, высказывать суждения об их художественных достоинствах. Рассказывать о внутреннем устройстве пирамиды.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Искать в сети Интернет информацию о находках археологов в гробницах древнееги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петских фараонов.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 xml:space="preserve">Подготовить презентации в </w:t>
            </w:r>
            <w:r w:rsidRPr="00B02C8E">
              <w:rPr>
                <w:rStyle w:val="FontStyle144"/>
                <w:sz w:val="24"/>
                <w:szCs w:val="24"/>
                <w:lang w:val="en-US"/>
              </w:rPr>
              <w:t>PowerPoint</w:t>
            </w:r>
            <w:r w:rsidRPr="00B02C8E">
              <w:rPr>
                <w:rStyle w:val="FontStyle144"/>
                <w:sz w:val="24"/>
                <w:szCs w:val="24"/>
              </w:rPr>
              <w:t xml:space="preserve"> по самостоятельно выбранной теме (совместно с родителями). </w:t>
            </w:r>
          </w:p>
        </w:tc>
        <w:tc>
          <w:tcPr>
            <w:tcW w:w="728" w:type="pct"/>
          </w:tcPr>
          <w:p w:rsidR="001A7A32" w:rsidRPr="00B02C8E" w:rsidRDefault="00BC5876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Групповая работа. Карта мира, картина «Постройка пирамиды»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Письменность и знания древних египтян.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описывать памятники истории и культуры древних египтян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Составлять короткое сообщение о древне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египетских иероглифах.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Осуществлять познавательную рефлексию.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Осуществлять поиск информации в Интернете о процессе изго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товления папируса.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Характеризовать знания из разных областей наук, известные древним египтянам.</w:t>
            </w:r>
          </w:p>
        </w:tc>
        <w:tc>
          <w:tcPr>
            <w:tcW w:w="728" w:type="pct"/>
          </w:tcPr>
          <w:p w:rsidR="001A7A32" w:rsidRPr="00B02C8E" w:rsidRDefault="00B01CFF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Индивидуальная работа. Учебник, рабочая тетрадь.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Повтор</w:t>
            </w:r>
            <w:r w:rsidR="004D06E5" w:rsidRPr="00B02C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ительно-обобщающий урок </w:t>
            </w: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F55F35"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Достижения древних египтян</w:t>
            </w: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  <w:p w:rsidR="001A7A32" w:rsidRPr="00B02C8E" w:rsidRDefault="00CA74C4" w:rsidP="001A7A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Понимание культурного многообразия мира,  уважение к культуре других народов.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Анализировать достижения в земледелии.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Сравнивать образ жизни фараона, вельможи и простого земледельца.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Составлять шарады, кроссворды и вы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полнять к ним задания (индивидуально и в сотрудничестве с соседом по парте).</w:t>
            </w:r>
          </w:p>
        </w:tc>
        <w:tc>
          <w:tcPr>
            <w:tcW w:w="728" w:type="pct"/>
          </w:tcPr>
          <w:p w:rsidR="001A7A32" w:rsidRPr="00B02C8E" w:rsidRDefault="00B01CFF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Игра «Историческая эстафета» Промежуточное тестирование.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1A7A32" w:rsidRPr="00B02C8E" w:rsidRDefault="004D06E5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1A7A32"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 5. Западная Азия в древности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7ч.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Древнее Двуречье.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 и обобщать ее данный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Экологическое сознание, признание высокой ценности жизни во всех проявлениях жизни.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 xml:space="preserve">Характеризовать природно-климатические условия Древнего Двуречья. 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Использовать электронное издание с целью виртуального путешествия по музею.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Прокомментиро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вать письменность Двуречья и выделить её особенные признаки.</w:t>
            </w:r>
          </w:p>
        </w:tc>
        <w:tc>
          <w:tcPr>
            <w:tcW w:w="728" w:type="pct"/>
          </w:tcPr>
          <w:p w:rsidR="001A7A32" w:rsidRPr="00B02C8E" w:rsidRDefault="00B01CFF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Работа с историческими документами, рассказ учителя, самостоятельная работа учащихся, беседа. Современная политическая карта мира, карта «Древний Восток, Египет и Передняя Азия»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давать образную характеристику Хаммурапи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Ориентация в системе моральных норм и ценностей и их иерархизации. Уважение к личности и ее достоинствам,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доброжелательное отношение к окружающим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почему законы Хаммурапи были объявлены как законы богов.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Работа в группах по изучению законов вавилонского царя Хаммурапи с дальнейшим объяснением их значения.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Выделять основные понятия  параграфа, раскрывающие  его суть. Характеризовать свод законов Хаммурапи.  </w:t>
            </w:r>
          </w:p>
        </w:tc>
        <w:tc>
          <w:tcPr>
            <w:tcW w:w="728" w:type="pct"/>
          </w:tcPr>
          <w:p w:rsidR="001A7A32" w:rsidRPr="00B02C8E" w:rsidRDefault="00B01CFF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Работа с историческими документами, рассказ учителя, самостоятельная работа учащихся, беседа. Современная политическая карта ми</w:t>
            </w:r>
            <w:r w:rsidRPr="00B02C8E">
              <w:rPr>
                <w:rStyle w:val="FontStyle144"/>
                <w:sz w:val="24"/>
                <w:szCs w:val="24"/>
              </w:rPr>
              <w:lastRenderedPageBreak/>
              <w:t>ра, карта «Древний Восток, Египет и Передняя Азия»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Использовать историческую карту, опреде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лять причины развитой торговли в городах Финикии: Библ, Сидон, Тир.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Подготавливать короткое сообщение о до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стижениях финикийских ремесленников.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Рассказывать с помощью карты о место</w:t>
            </w:r>
            <w:r w:rsidRPr="00B02C8E">
              <w:rPr>
                <w:rStyle w:val="FontStyle144"/>
                <w:sz w:val="24"/>
                <w:szCs w:val="24"/>
              </w:rPr>
              <w:softHyphen/>
              <w:t>положении Финикии и занятиях её жителей</w:t>
            </w:r>
          </w:p>
        </w:tc>
        <w:tc>
          <w:tcPr>
            <w:tcW w:w="728" w:type="pct"/>
          </w:tcPr>
          <w:p w:rsidR="001A7A32" w:rsidRPr="00B02C8E" w:rsidRDefault="00B01CFF" w:rsidP="001A7A32">
            <w:pPr>
              <w:spacing w:after="0" w:line="240" w:lineRule="auto"/>
              <w:contextualSpacing/>
              <w:rPr>
                <w:rStyle w:val="FontStyle144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Самостоятельная работа, работа с историческими документами.  Карты Средиземноморья и мира, карта «Древний Восток, Египет и Передняя Азия»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Библейские  сказания.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Изучать по карте и тексту учебника территорию расселения древнееврейских племен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Проводить аналогию и устанавливать  какому народу Бог дал такие же законы, как и древним евреям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значение принятие единобожия древнееврейскими племенами</w:t>
            </w:r>
          </w:p>
        </w:tc>
        <w:tc>
          <w:tcPr>
            <w:tcW w:w="728" w:type="pct"/>
          </w:tcPr>
          <w:p w:rsidR="001A7A32" w:rsidRPr="00B02C8E" w:rsidRDefault="00B01CFF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FontStyle144"/>
                <w:sz w:val="24"/>
                <w:szCs w:val="24"/>
              </w:rPr>
              <w:t>Работа  с историческими источниками. Карта «Древний Восток, Египет и Передняя Азия»</w:t>
            </w:r>
          </w:p>
        </w:tc>
      </w:tr>
      <w:tr w:rsidR="001A7A32" w:rsidRPr="00B02C8E" w:rsidTr="007F0262">
        <w:trPr>
          <w:trHeight w:val="378"/>
        </w:trPr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рассказывать о важнейших событиях древнееврейского царства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Дать оценку поступков Давиду и Самсону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Выделять  в дополнительном тексте к параграфу главное и второстепенное (работа в группах)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Уметь обобщать информацию и делать выводы о том, каким представляли своего царя иудеи</w:t>
            </w:r>
          </w:p>
        </w:tc>
        <w:tc>
          <w:tcPr>
            <w:tcW w:w="728" w:type="pct"/>
          </w:tcPr>
          <w:p w:rsidR="001A7A32" w:rsidRPr="00B02C8E" w:rsidRDefault="00B01CFF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Индивидуальная работа. Творческое задание.</w:t>
            </w:r>
            <w:r w:rsidRPr="00B02C8E">
              <w:rPr>
                <w:rStyle w:val="FontStyle144"/>
                <w:sz w:val="24"/>
                <w:szCs w:val="24"/>
              </w:rPr>
              <w:t xml:space="preserve"> Карта «Древний Восток, Египет и Передняя Азия»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Ассирийская держава.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формировать отрицательное отношение к любому проявлению грубости, жестокости, насилия. </w:t>
            </w:r>
          </w:p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Уметь самостоятельно находить аргументы к крылатой фразе «Рукописи не горят»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Работать в малых группах по дифференцированным заданиям на понимание и осмысление нового материала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Определять причины падения Ассирийской державы</w:t>
            </w:r>
          </w:p>
        </w:tc>
        <w:tc>
          <w:tcPr>
            <w:tcW w:w="728" w:type="pct"/>
          </w:tcPr>
          <w:p w:rsidR="001A7A32" w:rsidRPr="00B02C8E" w:rsidRDefault="00B01CFF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учителя, беседа с учащимися, индивидуальная работа. Современная политическая карта мира, карта Древний Восток, Египет и Передняя Азия, Картина «Возвращение ассирий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ского войска из похода»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сопоставлять древние гос-ва по различным критериям, выделять сходства и различия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Составить свое личное отношение к изучаемым событиям, рассказывать кратко легенды о персидских царях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Работать с исторической картой и дополнительным источниками по вопросу расширения территории державы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Систематизировать учебную информацию о достижениях персидских царей.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Установить причины возникновения Персидской державы</w:t>
            </w:r>
          </w:p>
        </w:tc>
        <w:tc>
          <w:tcPr>
            <w:tcW w:w="728" w:type="pct"/>
          </w:tcPr>
          <w:p w:rsidR="001A7A32" w:rsidRPr="00B02C8E" w:rsidRDefault="00782FFB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учителя, индивидуальная работа, решение задач.  Современная политическая карта мира, карта Древний Восток, Египет и Передняя Азия.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1A7A32" w:rsidRPr="00B02C8E" w:rsidRDefault="0051344E" w:rsidP="001A7A32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</w:t>
            </w:r>
            <w:r w:rsidR="001A7A32" w:rsidRPr="00B02C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6. Индия и Китай в древности</w:t>
            </w:r>
          </w:p>
        </w:tc>
        <w:tc>
          <w:tcPr>
            <w:tcW w:w="238" w:type="pct"/>
          </w:tcPr>
          <w:p w:rsidR="001A7A32" w:rsidRPr="00B02C8E" w:rsidRDefault="00B6504F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Природа и люди  Древней Индии.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Показывать на карте основные географические объекты Древней Индии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Выяснить, каких животных почитали индийцы и почему( работа в группах)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Выделять ключевые понятия, характеризующие индийскую историю и культуру </w:t>
            </w:r>
          </w:p>
        </w:tc>
        <w:tc>
          <w:tcPr>
            <w:tcW w:w="728" w:type="pct"/>
          </w:tcPr>
          <w:p w:rsidR="001A7A32" w:rsidRPr="00B02C8E" w:rsidRDefault="00782FFB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Фронтальная беседа. Групповая работа.</w:t>
            </w:r>
          </w:p>
          <w:p w:rsidR="00782FFB" w:rsidRPr="00B02C8E" w:rsidRDefault="00782FFB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Современная политическая карта мира, карта «Древний Восток, Индия, Китай. 3 тыс. лет до н.э. –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в.н.э.»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Индийские касты.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об историческом пути развития буддизма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Дать собственную оценку буддисткой религии;  составлять простой план пунктов параграфа по плану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Подготовить сообщение о жизни Будды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Доказывать, что брахманы – хранители знаний, сравнивать основные положения брахманизма и буддизма</w:t>
            </w:r>
          </w:p>
        </w:tc>
        <w:tc>
          <w:tcPr>
            <w:tcW w:w="728" w:type="pct"/>
          </w:tcPr>
          <w:p w:rsidR="001A7A32" w:rsidRPr="00B02C8E" w:rsidRDefault="00782FFB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учащихся.  Современная политическая карта мира, карта «Древний Восток, Индия, Китай. 3 тыс. лет до н.э. –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в.н.э.»</w:t>
            </w:r>
          </w:p>
        </w:tc>
      </w:tr>
      <w:tr w:rsidR="001A7A32" w:rsidRPr="00B02C8E" w:rsidTr="007F0262">
        <w:trPr>
          <w:trHeight w:val="436"/>
        </w:trPr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зировать и обобщать ее данные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уважение к истории  Китая культурным и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историческим памятникам  китайского народа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по специально разработанным рабочим картам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регламентом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Вести поиск по карте и комментировать местоположение Ки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тая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и формировать особенности китайской религии</w:t>
            </w:r>
          </w:p>
        </w:tc>
        <w:tc>
          <w:tcPr>
            <w:tcW w:w="728" w:type="pct"/>
          </w:tcPr>
          <w:p w:rsidR="001A7A32" w:rsidRPr="00B02C8E" w:rsidRDefault="00782FFB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Изучение исторических документов. Беседа.</w:t>
            </w:r>
          </w:p>
          <w:p w:rsidR="00782FFB" w:rsidRPr="00B02C8E" w:rsidRDefault="00782FFB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Современная по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литическая карта мира, карта «Древний Восток, Индия, Китай. 3 тыс. лет до н.э. –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в.н.э.»</w:t>
            </w:r>
          </w:p>
        </w:tc>
      </w:tr>
      <w:tr w:rsidR="001A7A32" w:rsidRPr="00B02C8E" w:rsidTr="007F0262">
        <w:trPr>
          <w:trHeight w:val="562"/>
        </w:trPr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90" w:type="pct"/>
          </w:tcPr>
          <w:p w:rsidR="001A7A32" w:rsidRPr="00B02C8E" w:rsidRDefault="001A7A32" w:rsidP="001A7A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об историческом пути развития китайского народа</w:t>
            </w: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уважение к истории  Китая культурным и историческим памятникам  китайского народа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Дать собственную оценку своеобразию древней китайской цивилизации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Составлять кроссворды по тематике урока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Рассказывать об отношениях Китая с соседями, объяснять причины возведения Великой Китайской стены</w:t>
            </w:r>
          </w:p>
        </w:tc>
        <w:tc>
          <w:tcPr>
            <w:tcW w:w="728" w:type="pct"/>
          </w:tcPr>
          <w:p w:rsidR="001A7A32" w:rsidRPr="00B02C8E" w:rsidRDefault="00782FFB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Творческое задание. Современная политическая карта мира, карта «Древний Восток, Индия, Китай. 3 тыс. лет до н.э. –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в.н.э.»</w:t>
            </w:r>
          </w:p>
        </w:tc>
      </w:tr>
      <w:tr w:rsidR="001A7A32" w:rsidRPr="00B02C8E" w:rsidTr="007F0262">
        <w:tc>
          <w:tcPr>
            <w:tcW w:w="22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0" w:type="pct"/>
          </w:tcPr>
          <w:p w:rsidR="001A7A32" w:rsidRPr="00B02C8E" w:rsidRDefault="001A7A32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 xml:space="preserve">ительно-обобщающий урок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«Вклад народов Древнего Востока в мировую историю и  культуру»</w:t>
            </w:r>
          </w:p>
        </w:tc>
        <w:tc>
          <w:tcPr>
            <w:tcW w:w="238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уважение к другим народам и принятие их культуры, традиций и обычаев</w:t>
            </w:r>
          </w:p>
        </w:tc>
        <w:tc>
          <w:tcPr>
            <w:tcW w:w="625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Перечислять наиболее известные сооружения, называть материалы для письма в Египте, Индии, Китае</w:t>
            </w:r>
          </w:p>
        </w:tc>
        <w:tc>
          <w:tcPr>
            <w:tcW w:w="659" w:type="pct"/>
            <w:gridSpan w:val="2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Выполнять задания на понимание, осмысление изученного материала по группам</w:t>
            </w:r>
          </w:p>
        </w:tc>
        <w:tc>
          <w:tcPr>
            <w:tcW w:w="659" w:type="pct"/>
          </w:tcPr>
          <w:p w:rsidR="001A7A32" w:rsidRPr="00B02C8E" w:rsidRDefault="001A7A32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Искать дополнительную информацию, используя ресурсы библиотек и Интернета</w:t>
            </w:r>
          </w:p>
        </w:tc>
        <w:tc>
          <w:tcPr>
            <w:tcW w:w="728" w:type="pct"/>
          </w:tcPr>
          <w:p w:rsidR="001A7A32" w:rsidRPr="00B02C8E" w:rsidRDefault="00782FFB" w:rsidP="001A7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Работа с карточками. Промежуточное тестирование.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B02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. Древняя Греция.</w:t>
            </w:r>
          </w:p>
        </w:tc>
        <w:tc>
          <w:tcPr>
            <w:tcW w:w="238" w:type="pct"/>
          </w:tcPr>
          <w:p w:rsidR="0041295B" w:rsidRPr="00B02C8E" w:rsidRDefault="0051344E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41295B" w:rsidRPr="00B02C8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B02C8E" w:rsidRDefault="0051344E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41295B"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 7. Древнейшая Греция.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6C76B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Греки и критяне.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Работать с картой, заданиями рабочей тетради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Рассказывать миф о Дедале и Икаре и выявлять его нравственный контекст ( работа в группах)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Называть отличительные признаки критской культуры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Рассказ учителя, самостоятельная работа. 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3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Микены и Троя. 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tabs>
                <w:tab w:val="left" w:pos="450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Определить вклад микен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ской культуры в развитие греческой цивилизации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Показывать по карте местопо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ложение Микен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в малых группах по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дифференцированным заданиям, на ленте времени обозначать разные события и даты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Выделять различия между ми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кенской и критской культурой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Рассказ учителя, решение задач, ра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бота с историческим документом. 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Поэма Гомера «Илиада»</w:t>
            </w: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интерес к истории Древнего мира, к памятникам античной литературы, греческой цивилизации. 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Характеризовать образы основных героев «Илиады»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Принимать участие в ролевой игре.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Раскрывать кратко суть поэмы Гомера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Рассказ учителя. Индивидуальная работа.  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3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Поэма Гомера </w:t>
            </w: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«Одиссея».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уважительное и бережное отношение ко всей античной литературе на примере поэмы Гомера «Одиссея»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Последовательно рассказывать о всех приключениях Одиссея и составить план его путешествия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 группах соотносить с картой путь Одиссея домой, в Итаку, выделяя основные вехи пути Одиссея домой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Читать текст, выделяя основные понятия, определения и события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Рассказ учителя. Индивидуальная работа.  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3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Религия древних греков.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выявлять причинно-следственные связи между условиями жизни и занятиями греков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Дать оценку влияния греческой мифологии на культуру античного мира, средневековья, нового и новейшего времени.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Давать нравственную оценку героическим поступкам героям древних мифов (работа в группах)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Выполнять задания по технике диалога: «лесенка», «микрофон», «вертушка»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связь с явлениями природы и греческими богами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Рассказ учителя. Индивидуальная работа.  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Глава 8. Полисы Греции и их борьба с персид</w:t>
            </w:r>
            <w:r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ским нашествием.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7ч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Научиться формировать целостное представление об историческом развитии греков  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Сформировать личностное отношение учащихся к событиям, происходящим в Древней Греции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Дать собственную оценку борьбе земледельцев Аттики  за собственное благополучие и нормальную жизнь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Перечислять преимущества греческого алфавита по сравнению с финикийским (работа в группах)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Выделять признаки греческого полиса, характеризовать греческий демос, общество в целом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Групповая работа.     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3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объяснять сложные политические процессы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Выразить свое собственное отношение  к демократическим процессам, происходящим в древней Греции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Дать собственную  оценку поступкам Солона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Вести диалог с товарищем по заданию, предложенному учителем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Показывать на примере реформ Солона смысл понятия «демократия», ее роль в улучшении жизни основной массы населения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Рассказ учителя, работа с историческим источником.     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3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Древняя Спарта.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Определять роль дисциплины в воспитании и обучении спартанцев, определять свое отношение  к спартанскому воспитанию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Показывать на карте расположение Спарты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Составлять рассказ о жизни спартанского мальчика.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одноклассников.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Сравнивать общественно-политическое устройство Афин и Спарты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.     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 э.)» современная карта мира.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3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применять понятийный аппарат исторического знания и приемы исторического анализа для раскрытия сущ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ности колонизации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принадлежность греков к единой культуре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Описывать места возникновения греческих колоний, используя легенду карты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Составлять план «Причины переселения греков»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Объяснять причины и значение возникновения колоний 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.     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 э.)», используется врезная карта, греческие колонии. 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Пробудить желание заняться каким-либо видом спорта, осознавать положительное влияние спорта на человека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Описывать основные правила проведения Олимпийских игр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 опорой на текст учебника составлять рассказ от имени участника или зрителя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Раскрывать значение Олимпийских игр в жизни Греции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работа.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 э.)»,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6C76B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Понимать причины героических усилий греков отстоять независимость своего государства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Описывать ход боевых действий между персами и греками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Делать выводы о значении победы греков в Марафонской битве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причины победы греков в Марафонской битве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Фронтальная беседа, индивидуальная работа.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41295B" w:rsidRPr="00B02C8E" w:rsidTr="007F0262">
        <w:trPr>
          <w:trHeight w:val="2310"/>
        </w:trPr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4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Нашествие персидских войск на Элладу.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Описывать чувства человека-защитника своего государства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Составлять рассказ об одном из сражений греков с персами от имени участника сражения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Доказывать сложность положения греков, используя текст учебника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причины и итоги войн, которые вели древнегреческие государства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учителя. Самостоятельная работа.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B02C8E" w:rsidRDefault="0051344E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Тема</w:t>
            </w:r>
            <w:r w:rsidR="0041295B"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9. Возвышение  Афин в </w:t>
            </w:r>
            <w:r w:rsidR="0041295B" w:rsidRPr="00B02C8E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V</w:t>
            </w:r>
            <w:r w:rsidR="0041295B"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в. до н.э. и расцвет  демократии.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4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В гаванях афинского порта Пирей.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Высказывать собственное мнение о понятии «гражданин», «гражданский поступок»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устно описывать торговый порт Афин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Сравнивать положение различных слоев афинского общества, на основе анализа документа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Делать выводы о роли Афин в истории Древней Греции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учителя, работа с документами.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 до н.э.», картина «Афинская гавань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Пирей»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В городе богини Афины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описывать памятники истории и культуры Афин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за что афиняне любили свой город, какими постройками и статуями гордились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в чем состоит вклад древнегреческого общества в мировое культурное наследие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Описывать произведения древнегреческой архитектуры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Характеризовать особенности городской застройки, основные занятия жителей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4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В афинских школах и гимнасиях.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анализировать систему воспитания и образования в афинских школах и гимнасиях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Описывать собственные представления о важности образования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Описывать особенности древнегреческого воспитания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Сравнивать воспитание в Афинах и Спарте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Рассказывать о развитии наук и образовании в Древней Греции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4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F55F35" w:rsidRPr="00B02C8E" w:rsidRDefault="0041295B" w:rsidP="00F55F35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</w:t>
            </w:r>
            <w:r w:rsidR="00F55F35" w:rsidRPr="00B02C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афинском </w:t>
            </w:r>
          </w:p>
          <w:p w:rsidR="0041295B" w:rsidRPr="00B02C8E" w:rsidRDefault="0041295B" w:rsidP="00F55F35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театре </w:t>
            </w:r>
            <w:r w:rsidR="00F55F35" w:rsidRPr="00B02C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создавать яркие образы, связанный с театром в Греции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Высказывать суждения о роли театра в жизни греков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отличия трагедий и комедий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Сравнивать современный театр и древнегреческий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Рассказывать о развитии древнегреческого тетра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4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Афинская демократия  при Перикле.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формировать целостное представление об афинской демократии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значение участия граждан в управлении государством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Рассказывать об особенностях развития демократии при Перикле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Сравнивать различия в управлении в Афинах и в Древнем Египте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Характеризовать афинскую демократию при Перикле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Самостоятельная работа, работа с историческими документами.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B02C8E" w:rsidRDefault="0051344E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Тема</w:t>
            </w:r>
            <w:r w:rsidR="0041295B"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10. Македонские завоевания в </w:t>
            </w:r>
            <w:r w:rsidR="0041295B" w:rsidRPr="00B02C8E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 w:rsidR="0041295B"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в. до н.э.</w:t>
            </w:r>
          </w:p>
        </w:tc>
        <w:tc>
          <w:tcPr>
            <w:tcW w:w="238" w:type="pct"/>
          </w:tcPr>
          <w:p w:rsidR="0041295B" w:rsidRPr="00B02C8E" w:rsidRDefault="00F55F35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41295B" w:rsidRPr="00B02C8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4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Научиться читать историческую карту, анализировать и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обобщать ее данные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Описывать значение потери Грецией независимости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Показывать на карте места сражений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Характеризовать  македонское войско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причины подчинения городов Эллады Македонии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Решение исторических задач. Групповая работа.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 до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н.э.»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Научиться рассказывать о важнейших событиях 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Рассказывать о важности личных качеств для достижения поставленных целей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Показывать на карте направления походов и территорию державы Александра македонского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Составлять исторический портрет(характеристику)Александра Македонского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причины гибели Персидского царства и образование державы Александра Македонского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Групповая работа.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 до н.э.»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4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Научиться создавать яркие образы связанные с памятниками Александрии Египетской 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Описывать значение распространения греческой культуры в странах Древнего Востока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Определять сходство и различие между Александрийским музеем и музеями наших дней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Составлять рассказ- описание города Александрия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причины распада державы Александра Македонского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работа.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«Завоевание Александра Македонского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.э.»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6C76B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90" w:type="pct"/>
          </w:tcPr>
          <w:p w:rsidR="0041295B" w:rsidRPr="00B02C8E" w:rsidRDefault="0041295B" w:rsidP="00F55F35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Повтор</w:t>
            </w:r>
            <w:r w:rsidR="0051344E" w:rsidRPr="00B02C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ительно-обобщающий урок </w:t>
            </w: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F55F35"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Вклад древних эллинов в мировую культуру</w:t>
            </w: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Называть самое известное в древней Греции: имя поэта, название храма, место сражения.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Объяснять значение понятий: демократия, стратег, оратор, спартанское воспитание, Олимпийские игры.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Игровой урок.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«Древняя Греция(до середины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векадо н.э., картина «Саламинский бой, изображение Троянского коня, Прометя»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Раздел </w:t>
            </w:r>
            <w:r w:rsidRPr="00B02C8E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 Древний Рим.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17ч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spacing w:after="0" w:line="240" w:lineRule="auto"/>
              <w:ind w:right="1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>Глава 11. Рим: от его возникновения до установления господства над Италией.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5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Древнейший Рим.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Научиться читать историческую карту, анализировать и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обобщать ее данные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dash041e005f0431005f044b005f0447005f043d005f044b005f0439005f005fchar1char1"/>
              </w:rPr>
              <w:lastRenderedPageBreak/>
              <w:t xml:space="preserve">Формирование готовности и способности обучающихся к саморазвитию и </w:t>
            </w:r>
            <w:r w:rsidRPr="00B02C8E">
              <w:rPr>
                <w:rStyle w:val="dash041e005f0431005f044b005f0447005f043d005f044b005f0439005f005fchar1char1"/>
              </w:rPr>
              <w:lastRenderedPageBreak/>
              <w:t>самообразованию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последовательности действий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Участие в обсуждении проблем и сотрудничество со сверстниками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Сравнивать природные условия Греции и Рима, анализировать и обобщать факты.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общественный строй, занятия  </w:t>
            </w: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учителя, индивидуальная и групповая работа. 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Карта «Древняя Италия (до сере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дины  в. До.н.э.)»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Завоевание Римом  Италии.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Style w:val="dash041e005f0431005f044b005f0447005f043d005f044b005f0439005f005fchar1char1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dash041e005f0431005f044b005f0447005f043d005f044b005f0439005f005fchar1char1"/>
              </w:rPr>
              <w:t>Формирование мотивации к обучению и познанию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Организация и планирование работы в группе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Исследовать по карте территории, завоёванные Римом. Характеризовать Римскую республику и причины её возникновения.</w:t>
            </w:r>
          </w:p>
        </w:tc>
        <w:tc>
          <w:tcPr>
            <w:tcW w:w="728" w:type="pct"/>
          </w:tcPr>
          <w:p w:rsidR="0041295B" w:rsidRPr="00B02C8E" w:rsidRDefault="00AA0259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Фронтальная беседа. Рассказ учителя. групповая работа.</w:t>
            </w:r>
          </w:p>
          <w:p w:rsidR="00AA0259" w:rsidRPr="00B02C8E" w:rsidRDefault="00AA0259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Карта «Древняя Италия (до середины  в. До.н.э.)»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5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об устройстве Рима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Формирование активной позиции в учебной деятельности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Организация самоконтроля и самооценивания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Овладение средствами решения коммуникативных задач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Сравнивать устройство римской республики с греческим полисом</w:t>
            </w:r>
          </w:p>
        </w:tc>
        <w:tc>
          <w:tcPr>
            <w:tcW w:w="728" w:type="pct"/>
          </w:tcPr>
          <w:p w:rsidR="0041295B" w:rsidRPr="00B02C8E" w:rsidRDefault="00AA0259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Самостоятельная работа с учебником. Беседа по прочитанному. Индивидуальная работа.</w:t>
            </w:r>
          </w:p>
          <w:p w:rsidR="00AA0259" w:rsidRPr="00B02C8E" w:rsidRDefault="00AA0259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Карта «Древняя Италия (до середины  в. До.н.э.)»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B02C8E" w:rsidRDefault="0051344E" w:rsidP="0041295B">
            <w:pPr>
              <w:shd w:val="clear" w:color="auto" w:fill="FFFFFF"/>
              <w:spacing w:after="0" w:line="240" w:lineRule="auto"/>
              <w:ind w:left="96" w:right="1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41295B" w:rsidRPr="00B02C8E">
              <w:rPr>
                <w:rFonts w:ascii="Times New Roman" w:hAnsi="Times New Roman"/>
                <w:b/>
                <w:sz w:val="24"/>
                <w:szCs w:val="24"/>
              </w:rPr>
              <w:t xml:space="preserve"> 12. Рим – сильнейшая держава Средиземноморья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B02C8E" w:rsidTr="007F0262">
        <w:trPr>
          <w:trHeight w:val="277"/>
        </w:trPr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5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Вторая война Рима с Карфагеном.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Характеризовать цели и поступки Ганибала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Способность сознательно организовывать и регулировать свою деятельность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Называть причины и характер карфагенских войн. Формирование умений работы с исторической картой.</w:t>
            </w:r>
          </w:p>
        </w:tc>
        <w:tc>
          <w:tcPr>
            <w:tcW w:w="728" w:type="pct"/>
          </w:tcPr>
          <w:p w:rsidR="0041295B" w:rsidRPr="00B02C8E" w:rsidRDefault="00AA0259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Фронтальная беседа. Групповая и индивидуальная работа.</w:t>
            </w:r>
          </w:p>
          <w:p w:rsidR="00AA0259" w:rsidRPr="00B02C8E" w:rsidRDefault="00AA0259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«Рост Римского государства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н.э. –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Н.э.» или 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5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господства Рима во всем Восточном  Средиземноморье.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ind w:right="-76"/>
              <w:contextualSpacing/>
              <w:rPr>
                <w:rStyle w:val="dash041e005f0431005f044b005f0447005f043d005f044b005f0439005f005fchar1char1"/>
              </w:rPr>
            </w:pPr>
            <w:r w:rsidRPr="00B02C8E">
              <w:rPr>
                <w:rStyle w:val="dash041e005f0431005f044b005f0447005f043d005f044b005f0439005f005fchar1char1"/>
              </w:rPr>
              <w:lastRenderedPageBreak/>
              <w:t xml:space="preserve">Формирование </w:t>
            </w:r>
            <w:r w:rsidRPr="00B02C8E">
              <w:rPr>
                <w:rStyle w:val="dash041e005f0431005f044b005f0447005f043d005f044b005f0439005f005fchar1char1"/>
              </w:rPr>
              <w:lastRenderedPageBreak/>
              <w:t xml:space="preserve">осознанного, уважительного и доброжелательного отношения к другому человеку, его мнению, мировоззрению, культуре, языку, вере 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Style w:val="dash041e005f0431005f044b005f0447005f043d005f044b005f0439005f005fchar1char1"/>
              </w:rPr>
            </w:pP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сознательно организовывать и регулировать свою деятельность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кар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той в процессе изучения событий.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умений сообщать отдельные события, формулировать выводы по теме</w:t>
            </w:r>
          </w:p>
        </w:tc>
        <w:tc>
          <w:tcPr>
            <w:tcW w:w="728" w:type="pct"/>
          </w:tcPr>
          <w:p w:rsidR="0041295B" w:rsidRPr="00B02C8E" w:rsidRDefault="00C0425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учителя.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Творческое задание.</w:t>
            </w:r>
          </w:p>
          <w:p w:rsidR="00C04257" w:rsidRPr="00B02C8E" w:rsidRDefault="00C0425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«Рост Римского государства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н.э. –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Н.э.» или 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Рабство в Древнем Риме.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 причинах и сущности рабовладения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Составление плана и последовательности действий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Определение цели, функций участников и способы взаимодействия в группах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Формирование умений работать с историческими источниками, текстом учебника</w:t>
            </w:r>
          </w:p>
        </w:tc>
        <w:tc>
          <w:tcPr>
            <w:tcW w:w="728" w:type="pct"/>
          </w:tcPr>
          <w:p w:rsidR="00C04257" w:rsidRPr="00B02C8E" w:rsidRDefault="00C0425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учителя. Работа с историческими источниками. Индивидуальная работа.</w:t>
            </w:r>
          </w:p>
          <w:p w:rsidR="0041295B" w:rsidRPr="00B02C8E" w:rsidRDefault="00C0425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«Рост Римского государства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н.э. –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Н.э.» или 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вв. До н.э.», картина «продажа рабов» 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B02C8E" w:rsidRDefault="0051344E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</w:t>
            </w:r>
            <w:r w:rsidR="0041295B" w:rsidRPr="00B02C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13. Гражданские войны в Риме.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4ч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5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Земельный закон братьев  Гракхов.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выявлять закономерности исторических событий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Оценивать поступки братьев Гракхов во благо менее защищённых римлян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dash041e005f0431005f044b005f0447005f043d005f044b005f0439005f005fchar1char1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Формирование умений анализировать исторические факты: распознавать существенные признаки и интересы различных групп</w:t>
            </w:r>
          </w:p>
        </w:tc>
        <w:tc>
          <w:tcPr>
            <w:tcW w:w="728" w:type="pct"/>
          </w:tcPr>
          <w:p w:rsidR="00C04257" w:rsidRPr="00B02C8E" w:rsidRDefault="00C04257" w:rsidP="00C042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учителя. Работа с историческими источниками. Индивидуальная работа.</w:t>
            </w:r>
          </w:p>
          <w:p w:rsidR="0041295B" w:rsidRPr="00B02C8E" w:rsidRDefault="00C04257" w:rsidP="00C042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«Рост Римского государства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До н.э. –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 в. Н.э.» или карта «Римская респуб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Восстание Спартака.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формировать целостное представление о гладиаторах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Давать характеристику событиям и их участникам. Познакомить с героической личностью Спартака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Участие в коллективном проекте темы: «Поход Спартака в Альпы», «Красс против Спартака»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Составлять рассказ от имени Спартака, Красса. Участвовать в ролевых играх.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Понимание причин начала восстания Спартака и причин его поражения </w:t>
            </w:r>
          </w:p>
        </w:tc>
        <w:tc>
          <w:tcPr>
            <w:tcW w:w="728" w:type="pct"/>
          </w:tcPr>
          <w:p w:rsidR="0041295B" w:rsidRPr="00B02C8E" w:rsidRDefault="00C04257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учителя, беседа, самостоятельная работа.</w:t>
            </w:r>
          </w:p>
          <w:p w:rsidR="00C04257" w:rsidRPr="00B02C8E" w:rsidRDefault="00C04257" w:rsidP="00C0425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н.э.», картина «Бой Спартака с римским отрядом»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6C76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5</w:t>
            </w:r>
            <w:r w:rsidR="006C76B7" w:rsidRPr="00B02C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Единовластие Цезаря.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Анализировать действия и поступки Ю. Цезаря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Умения составлять рассказ, делать самостоятельные выводы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dash041e005f0431005f044b005f0447005f043d005f044b005f0439005f005fchar1char1"/>
              </w:rPr>
              <w:t xml:space="preserve">Умение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Подвести учащихся к пониманию характера власти, установленной Цезарем в Риме.</w:t>
            </w:r>
          </w:p>
        </w:tc>
        <w:tc>
          <w:tcPr>
            <w:tcW w:w="728" w:type="pct"/>
          </w:tcPr>
          <w:p w:rsidR="0041295B" w:rsidRPr="00B02C8E" w:rsidRDefault="00C0425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Фронтальная беседа. Творческая работа.</w:t>
            </w:r>
          </w:p>
          <w:p w:rsidR="00C04257" w:rsidRPr="00B02C8E" w:rsidRDefault="00C0425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6C76B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>Установление империи.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Рассказывать о судьбах знаменитых римлян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Организация и планирование работы в группе 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Формирование умений работать с исторической картой.</w:t>
            </w:r>
          </w:p>
        </w:tc>
        <w:tc>
          <w:tcPr>
            <w:tcW w:w="728" w:type="pct"/>
          </w:tcPr>
          <w:p w:rsidR="0041295B" w:rsidRPr="00B02C8E" w:rsidRDefault="00C0425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учителя, беседа, групповая и самостоятельная работа.</w:t>
            </w:r>
          </w:p>
          <w:p w:rsidR="00C04257" w:rsidRPr="00B02C8E" w:rsidRDefault="00C0425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B02C8E" w:rsidRDefault="0051344E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</w:t>
            </w:r>
            <w:r w:rsidR="0041295B" w:rsidRPr="00B02C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14. Римская империя в первые века нашей эры.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6</w:t>
            </w:r>
            <w:r w:rsidR="00B6504F" w:rsidRPr="00B02C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1"/>
                <w:sz w:val="24"/>
                <w:szCs w:val="24"/>
              </w:rPr>
              <w:t>Соседи Римской империи.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 соседях Рима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ind w:right="-76"/>
              <w:contextualSpacing/>
              <w:rPr>
                <w:rStyle w:val="dash041e005f0431005f044b005f0447005f043d005f044b005f0439005f005fchar1char1"/>
              </w:rPr>
            </w:pPr>
            <w:r w:rsidRPr="00B02C8E">
              <w:rPr>
                <w:rStyle w:val="dash041e005f0431005f044b005f0447005f043d005f044b005f0439005f005fchar1char1"/>
              </w:rPr>
              <w:t xml:space="preserve">Формирование осознанного, уважительного и доброжелательного отношения к другим народам 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Умение составлять простой план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Обмениваться в группе результатами поиска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Изучить особенности правления Октавиана Августа. Переработка и структурирование информации </w:t>
            </w:r>
          </w:p>
        </w:tc>
        <w:tc>
          <w:tcPr>
            <w:tcW w:w="728" w:type="pct"/>
          </w:tcPr>
          <w:p w:rsidR="0041295B" w:rsidRPr="00B02C8E" w:rsidRDefault="00C04257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Фронтальная беседа, работа с историческими источниками.</w:t>
            </w:r>
          </w:p>
          <w:p w:rsidR="00C04257" w:rsidRPr="00B02C8E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6504F"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Рим при императоре Нероне.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 развитии Рима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dash041e005f0431005f044b005f0447005f043d005f044b005f0439005f005fchar1char1"/>
              </w:rPr>
              <w:t>Развитие морального сознания и компетентности в решении моральных проблем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Планирование и организация деятельности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Уметь  самостоятельно составлять рассказ, работать с текстом учебника и его иллюстрациями, давать оценку государственному деятелю Нерону</w:t>
            </w:r>
          </w:p>
        </w:tc>
        <w:tc>
          <w:tcPr>
            <w:tcW w:w="728" w:type="pct"/>
          </w:tcPr>
          <w:p w:rsidR="0041295B" w:rsidRPr="00B02C8E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учителя, самостоятельная работа.</w:t>
            </w:r>
          </w:p>
          <w:p w:rsidR="00363703" w:rsidRPr="00B02C8E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6</w:t>
            </w:r>
            <w:r w:rsidR="00B6504F" w:rsidRPr="00B02C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3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овладевать целостным представлением о возникновении христианства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Комментировать и оценивать комплекс моральных норм христиан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Формировать умения составлять рассказ, работать с текстом учебника и историческими документами</w:t>
            </w:r>
          </w:p>
        </w:tc>
        <w:tc>
          <w:tcPr>
            <w:tcW w:w="728" w:type="pct"/>
          </w:tcPr>
          <w:p w:rsidR="0041295B" w:rsidRPr="00B02C8E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Рассказ учителя, индивидуальная и групповая работа.</w:t>
            </w:r>
          </w:p>
          <w:p w:rsidR="00363703" w:rsidRPr="00B02C8E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B02C8E" w:rsidTr="007F0262">
        <w:tc>
          <w:tcPr>
            <w:tcW w:w="221" w:type="pct"/>
          </w:tcPr>
          <w:p w:rsidR="0041295B" w:rsidRPr="00B02C8E" w:rsidRDefault="0041295B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6</w:t>
            </w:r>
            <w:r w:rsidR="00B6504F" w:rsidRPr="00B02C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41295B" w:rsidRPr="00B02C8E" w:rsidRDefault="00FF2868" w:rsidP="006D2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02C8E">
              <w:rPr>
                <w:rFonts w:ascii="Times New Roman" w:hAnsi="Times New Roman" w:cs="Times New Roman"/>
                <w:sz w:val="24"/>
                <w:szCs w:val="24"/>
              </w:rPr>
              <w:t xml:space="preserve">Расцвет империи во </w:t>
            </w:r>
            <w:r w:rsidRPr="00B02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2C8E">
              <w:rPr>
                <w:rFonts w:ascii="Times New Roman" w:hAnsi="Times New Roman" w:cs="Times New Roman"/>
                <w:sz w:val="24"/>
                <w:szCs w:val="24"/>
              </w:rPr>
              <w:t xml:space="preserve"> веке н.э.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формировать целостное представление об историческом развитии Рима эпохи расцвета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Ориентация в социальных ролях и межличностных отношениях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Формирование умений работать  с учебной и дополнительной литературой, обобщать отдельные факты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Постановка и решение проблем. Самостоятельное создание способов решения творческого характера </w:t>
            </w:r>
          </w:p>
        </w:tc>
        <w:tc>
          <w:tcPr>
            <w:tcW w:w="728" w:type="pct"/>
          </w:tcPr>
          <w:p w:rsidR="0041295B" w:rsidRPr="00B02C8E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Фронтальная беседа, групповая работа, защита проекта.</w:t>
            </w:r>
          </w:p>
          <w:p w:rsidR="00363703" w:rsidRPr="00B02C8E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н.э.», картина «Последний день Помпеи»</w:t>
            </w:r>
          </w:p>
        </w:tc>
      </w:tr>
      <w:tr w:rsidR="0041295B" w:rsidRPr="00B02C8E" w:rsidTr="007F0262">
        <w:trPr>
          <w:trHeight w:val="4998"/>
        </w:trPr>
        <w:tc>
          <w:tcPr>
            <w:tcW w:w="221" w:type="pct"/>
          </w:tcPr>
          <w:p w:rsidR="0041295B" w:rsidRPr="00B02C8E" w:rsidRDefault="0041295B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6504F" w:rsidRPr="00B02C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pct"/>
          </w:tcPr>
          <w:p w:rsidR="0041295B" w:rsidRPr="00B02C8E" w:rsidRDefault="0051344E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Вечный город во </w:t>
            </w:r>
            <w:r w:rsidR="0041295B" w:rsidRPr="00B02C8E">
              <w:rPr>
                <w:rFonts w:ascii="Times New Roman" w:hAnsi="Times New Roman"/>
                <w:spacing w:val="-2"/>
                <w:sz w:val="24"/>
                <w:szCs w:val="24"/>
              </w:rPr>
              <w:t>и его жители.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Style w:val="dash041e005f0431005f044b005f0447005f043d005f044b005f0439005f005fchar1char1"/>
              </w:rPr>
            </w:pPr>
            <w:r w:rsidRPr="00B02C8E">
              <w:rPr>
                <w:rStyle w:val="dash041e005f0431005f044b005f0447005f043d005f044b005f0439005f005fchar1char1"/>
              </w:rPr>
              <w:t>Научится создавать яркие образы связанные с личностями, памятниками, явлениями вечного города Рима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Style w:val="dash041e005f0431005f044b005f0447005f043d005f044b005f0439005f005fchar1char1"/>
              </w:rPr>
              <w:t>Развитие эстетического сознания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Умения составлять рассказ, делать самостоятельные выводы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Инсценированиевыртуальной экскурсии по Риму с использованием ИКТ, иллюстраций учебника, рассказов учащихся. Изучение культурной жизни в Древнем Риме  </w:t>
            </w:r>
          </w:p>
        </w:tc>
        <w:tc>
          <w:tcPr>
            <w:tcW w:w="728" w:type="pct"/>
          </w:tcPr>
          <w:p w:rsidR="0041295B" w:rsidRPr="00B02C8E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Фронтальная беседа. Индивидуальная работа.</w:t>
            </w:r>
          </w:p>
          <w:p w:rsidR="00363703" w:rsidRPr="00B02C8E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B02C8E" w:rsidTr="007F0262">
        <w:trPr>
          <w:trHeight w:val="396"/>
        </w:trPr>
        <w:tc>
          <w:tcPr>
            <w:tcW w:w="22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41295B" w:rsidRPr="00B02C8E" w:rsidRDefault="0051344E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Тема</w:t>
            </w:r>
            <w:r w:rsidR="0041295B" w:rsidRPr="00B02C8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15. Разгром Рима германцами и падение Западной Римской империи.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2ч.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95B" w:rsidRPr="00B02C8E" w:rsidTr="007F0262">
        <w:trPr>
          <w:trHeight w:val="396"/>
        </w:trPr>
        <w:tc>
          <w:tcPr>
            <w:tcW w:w="221" w:type="pct"/>
          </w:tcPr>
          <w:p w:rsidR="0041295B" w:rsidRPr="00B02C8E" w:rsidRDefault="0041295B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6</w:t>
            </w:r>
            <w:r w:rsidR="00B6504F" w:rsidRPr="00B02C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10"/>
              </w:tabs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3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Научиться формировать целостное представление об историческом развитии Рима при Константине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Умение выражать и отстаивать свою позицию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Осознание учамися того, что уже усвоено и что ещё подлежит усвоению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диалог, участвовать в коллективном обсуждении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 в конкретных условиях</w:t>
            </w:r>
          </w:p>
        </w:tc>
        <w:tc>
          <w:tcPr>
            <w:tcW w:w="728" w:type="pct"/>
          </w:tcPr>
          <w:p w:rsidR="0041295B" w:rsidRPr="00B02C8E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Творческое задание, работа с историческими источниками.</w:t>
            </w:r>
          </w:p>
          <w:p w:rsidR="00363703" w:rsidRPr="00B02C8E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карта «Римская республика в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вв. До н.э.»</w:t>
            </w:r>
          </w:p>
        </w:tc>
      </w:tr>
      <w:tr w:rsidR="0041295B" w:rsidRPr="00B02C8E" w:rsidTr="007F0262">
        <w:trPr>
          <w:trHeight w:val="396"/>
        </w:trPr>
        <w:tc>
          <w:tcPr>
            <w:tcW w:w="221" w:type="pct"/>
          </w:tcPr>
          <w:p w:rsidR="0041295B" w:rsidRPr="00B02C8E" w:rsidRDefault="0041295B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6</w:t>
            </w:r>
            <w:r w:rsidR="00B6504F" w:rsidRPr="00B02C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pacing w:val="-3"/>
                <w:sz w:val="24"/>
                <w:szCs w:val="24"/>
              </w:rPr>
              <w:t>Взятие Рима варварами.</w:t>
            </w:r>
          </w:p>
        </w:tc>
        <w:tc>
          <w:tcPr>
            <w:tcW w:w="238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Научиться читать историческую карту, анализировать и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обобщать ее данные</w:t>
            </w: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поступки Гонория, Стилихона, Аллариха и др. с позиции об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щечеловеческих ценностей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самоконтроля и самооценивания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Интегрироваться в группу и продуктивно взаимодействовать со сверстниками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и учителем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Умение структурировать знания, строить речевые высказывания</w:t>
            </w:r>
          </w:p>
        </w:tc>
        <w:tc>
          <w:tcPr>
            <w:tcW w:w="728" w:type="pct"/>
          </w:tcPr>
          <w:p w:rsidR="00363703" w:rsidRPr="00B02C8E" w:rsidRDefault="00363703" w:rsidP="003637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Творческое задание, работа с историческими источниками.</w:t>
            </w:r>
          </w:p>
          <w:p w:rsidR="0041295B" w:rsidRPr="00B02C8E" w:rsidRDefault="00363703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Карта «</w:t>
            </w:r>
            <w:r w:rsidR="005F37CC" w:rsidRPr="00B02C8E">
              <w:rPr>
                <w:rFonts w:ascii="Times New Roman" w:hAnsi="Times New Roman"/>
                <w:sz w:val="24"/>
                <w:szCs w:val="24"/>
              </w:rPr>
              <w:t xml:space="preserve">Римская </w:t>
            </w:r>
            <w:r w:rsidR="005F37CC" w:rsidRPr="00B02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империя в </w:t>
            </w:r>
            <w:r w:rsidR="005F37CC" w:rsidRPr="00B02C8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F37CC" w:rsidRPr="00B02C8E">
              <w:rPr>
                <w:rFonts w:ascii="Times New Roman" w:hAnsi="Times New Roman"/>
                <w:sz w:val="24"/>
                <w:szCs w:val="24"/>
              </w:rPr>
              <w:t>-</w:t>
            </w:r>
            <w:r w:rsidR="005F37CC" w:rsidRPr="00B02C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F37CC" w:rsidRPr="00B02C8E">
              <w:rPr>
                <w:rFonts w:ascii="Times New Roman" w:hAnsi="Times New Roman"/>
                <w:sz w:val="24"/>
                <w:szCs w:val="24"/>
              </w:rPr>
              <w:t>вв. Н.э. Падение Западной Римской империи»</w:t>
            </w:r>
          </w:p>
        </w:tc>
      </w:tr>
      <w:tr w:rsidR="0041295B" w:rsidRPr="00B02C8E" w:rsidTr="007F0262">
        <w:trPr>
          <w:trHeight w:val="396"/>
        </w:trPr>
        <w:tc>
          <w:tcPr>
            <w:tcW w:w="221" w:type="pct"/>
          </w:tcPr>
          <w:p w:rsidR="0041295B" w:rsidRPr="00B02C8E" w:rsidRDefault="00B6504F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lastRenderedPageBreak/>
              <w:t>67-</w:t>
            </w:r>
            <w:r w:rsidR="0041295B" w:rsidRPr="00B02C8E">
              <w:rPr>
                <w:rFonts w:ascii="Times New Roman" w:hAnsi="Times New Roman"/>
                <w:sz w:val="24"/>
                <w:szCs w:val="24"/>
              </w:rPr>
              <w:t>6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="0051344E" w:rsidRPr="00B02C8E">
              <w:rPr>
                <w:rFonts w:ascii="Times New Roman" w:hAnsi="Times New Roman"/>
                <w:sz w:val="24"/>
                <w:szCs w:val="24"/>
              </w:rPr>
              <w:t>ительно-обобщающие уроки</w:t>
            </w:r>
            <w:r w:rsidR="00963146" w:rsidRPr="00B02C8E">
              <w:rPr>
                <w:rFonts w:ascii="Times New Roman" w:hAnsi="Times New Roman"/>
                <w:sz w:val="24"/>
                <w:szCs w:val="24"/>
              </w:rPr>
              <w:t xml:space="preserve"> по курсу </w:t>
            </w:r>
            <w:r w:rsidRPr="00B02C8E">
              <w:rPr>
                <w:rFonts w:ascii="Times New Roman" w:hAnsi="Times New Roman"/>
                <w:sz w:val="24"/>
                <w:szCs w:val="24"/>
              </w:rPr>
              <w:t xml:space="preserve">«История Древнего мира»   </w:t>
            </w:r>
          </w:p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1295B" w:rsidRPr="00B02C8E" w:rsidRDefault="0051344E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1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  <w:tc>
          <w:tcPr>
            <w:tcW w:w="625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Осознание  учащимися качества и уровня усвоения</w:t>
            </w:r>
          </w:p>
        </w:tc>
        <w:tc>
          <w:tcPr>
            <w:tcW w:w="659" w:type="pct"/>
            <w:gridSpan w:val="2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659" w:type="pct"/>
          </w:tcPr>
          <w:p w:rsidR="0041295B" w:rsidRPr="00B02C8E" w:rsidRDefault="0041295B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</w:t>
            </w:r>
          </w:p>
        </w:tc>
        <w:tc>
          <w:tcPr>
            <w:tcW w:w="728" w:type="pct"/>
          </w:tcPr>
          <w:p w:rsidR="0041295B" w:rsidRPr="00B02C8E" w:rsidRDefault="005F37CC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Защита поектов.</w:t>
            </w:r>
          </w:p>
        </w:tc>
      </w:tr>
      <w:tr w:rsidR="00B02C8E" w:rsidRPr="00B02C8E" w:rsidTr="007F0262">
        <w:trPr>
          <w:trHeight w:val="396"/>
        </w:trPr>
        <w:tc>
          <w:tcPr>
            <w:tcW w:w="221" w:type="pct"/>
          </w:tcPr>
          <w:p w:rsidR="00B02C8E" w:rsidRPr="00B02C8E" w:rsidRDefault="00B02C8E" w:rsidP="00B650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690" w:type="pct"/>
          </w:tcPr>
          <w:p w:rsidR="00B02C8E" w:rsidRPr="00B02C8E" w:rsidRDefault="00B02C8E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38" w:type="pct"/>
          </w:tcPr>
          <w:p w:rsidR="00B02C8E" w:rsidRPr="00B02C8E" w:rsidRDefault="00B02C8E" w:rsidP="004129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02C8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1" w:type="pct"/>
          </w:tcPr>
          <w:p w:rsidR="00B02C8E" w:rsidRPr="00B02C8E" w:rsidRDefault="00B02C8E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B02C8E" w:rsidRPr="00B02C8E" w:rsidRDefault="00B02C8E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B02C8E" w:rsidRPr="00B02C8E" w:rsidRDefault="00B02C8E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B02C8E" w:rsidRPr="00B02C8E" w:rsidRDefault="00B02C8E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B02C8E" w:rsidRPr="00B02C8E" w:rsidRDefault="00B02C8E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B02C8E" w:rsidRPr="00B02C8E" w:rsidRDefault="00B02C8E" w:rsidP="0041295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209" w:rsidRPr="00B02C8E" w:rsidRDefault="00C86209" w:rsidP="0070593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02C8E">
        <w:rPr>
          <w:rFonts w:ascii="Times New Roman" w:hAnsi="Times New Roman"/>
          <w:sz w:val="24"/>
          <w:szCs w:val="24"/>
        </w:rPr>
        <w:t xml:space="preserve"> </w:t>
      </w:r>
    </w:p>
    <w:p w:rsidR="00C86209" w:rsidRPr="00B02C8E" w:rsidRDefault="00C86209" w:rsidP="00C86209">
      <w:pPr>
        <w:rPr>
          <w:rFonts w:ascii="Times New Roman" w:hAnsi="Times New Roman"/>
          <w:sz w:val="24"/>
          <w:szCs w:val="24"/>
        </w:rPr>
      </w:pPr>
    </w:p>
    <w:p w:rsidR="00C86209" w:rsidRPr="00B02C8E" w:rsidRDefault="00C86209" w:rsidP="00C86209">
      <w:pPr>
        <w:rPr>
          <w:rFonts w:ascii="Times New Roman" w:hAnsi="Times New Roman"/>
          <w:sz w:val="24"/>
          <w:szCs w:val="24"/>
        </w:rPr>
      </w:pPr>
    </w:p>
    <w:p w:rsidR="00C86209" w:rsidRPr="00B02C8E" w:rsidRDefault="00C86209" w:rsidP="00C86209">
      <w:pPr>
        <w:rPr>
          <w:rFonts w:ascii="Times New Roman" w:hAnsi="Times New Roman"/>
          <w:sz w:val="24"/>
          <w:szCs w:val="24"/>
        </w:rPr>
      </w:pPr>
    </w:p>
    <w:p w:rsidR="00C86209" w:rsidRPr="00B02C8E" w:rsidRDefault="00C86209" w:rsidP="00C86209">
      <w:pPr>
        <w:rPr>
          <w:rFonts w:ascii="Times New Roman" w:hAnsi="Times New Roman"/>
          <w:sz w:val="24"/>
          <w:szCs w:val="24"/>
        </w:rPr>
      </w:pPr>
    </w:p>
    <w:p w:rsidR="00C86209" w:rsidRPr="00B02C8E" w:rsidRDefault="00C86209" w:rsidP="00C86209">
      <w:pPr>
        <w:rPr>
          <w:rFonts w:ascii="Times New Roman" w:hAnsi="Times New Roman"/>
          <w:sz w:val="24"/>
          <w:szCs w:val="24"/>
        </w:rPr>
      </w:pPr>
    </w:p>
    <w:p w:rsidR="00C86209" w:rsidRPr="00B02C8E" w:rsidRDefault="00C86209" w:rsidP="00C86209">
      <w:pPr>
        <w:rPr>
          <w:rFonts w:ascii="Times New Roman" w:hAnsi="Times New Roman"/>
          <w:sz w:val="24"/>
          <w:szCs w:val="24"/>
        </w:rPr>
      </w:pPr>
    </w:p>
    <w:p w:rsidR="00C86209" w:rsidRPr="00B02C8E" w:rsidRDefault="00C86209" w:rsidP="00C86209">
      <w:pPr>
        <w:rPr>
          <w:rFonts w:ascii="Times New Roman" w:hAnsi="Times New Roman"/>
          <w:sz w:val="24"/>
          <w:szCs w:val="24"/>
        </w:rPr>
      </w:pPr>
    </w:p>
    <w:p w:rsidR="00C86209" w:rsidRDefault="00C86209" w:rsidP="00C86209">
      <w:pPr>
        <w:jc w:val="center"/>
        <w:rPr>
          <w:rFonts w:ascii="Times New Roman" w:hAnsi="Times New Roman"/>
          <w:sz w:val="24"/>
          <w:szCs w:val="24"/>
        </w:rPr>
      </w:pPr>
    </w:p>
    <w:p w:rsidR="00B02C8E" w:rsidRPr="00B02C8E" w:rsidRDefault="00B02C8E" w:rsidP="00C86209">
      <w:pPr>
        <w:jc w:val="center"/>
        <w:rPr>
          <w:rFonts w:ascii="Times New Roman" w:hAnsi="Times New Roman"/>
          <w:b/>
          <w:sz w:val="24"/>
          <w:szCs w:val="24"/>
        </w:rPr>
      </w:pPr>
      <w:r w:rsidRPr="00B02C8E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10130"/>
      </w:tblGrid>
      <w:tr w:rsidR="00C86209" w:rsidRPr="00B02C8E" w:rsidTr="00C86209">
        <w:tc>
          <w:tcPr>
            <w:tcW w:w="4928" w:type="dxa"/>
          </w:tcPr>
          <w:p w:rsidR="00C86209" w:rsidRPr="00B02C8E" w:rsidRDefault="00C86209" w:rsidP="00C86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10130" w:type="dxa"/>
          </w:tcPr>
          <w:p w:rsidR="00C86209" w:rsidRPr="00B02C8E" w:rsidRDefault="00C86209" w:rsidP="00C86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Кабинет № 11</w:t>
            </w:r>
          </w:p>
        </w:tc>
      </w:tr>
      <w:tr w:rsidR="00C86209" w:rsidRPr="00B02C8E" w:rsidTr="00C86209">
        <w:tc>
          <w:tcPr>
            <w:tcW w:w="4928" w:type="dxa"/>
          </w:tcPr>
          <w:p w:rsidR="00C86209" w:rsidRPr="00B02C8E" w:rsidRDefault="00C86209" w:rsidP="00C86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Оборудование общего назначения и ТСО</w:t>
            </w:r>
          </w:p>
        </w:tc>
        <w:tc>
          <w:tcPr>
            <w:tcW w:w="10130" w:type="dxa"/>
          </w:tcPr>
          <w:p w:rsidR="00C86209" w:rsidRPr="00B02C8E" w:rsidRDefault="00C86209" w:rsidP="00C86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 xml:space="preserve">Компьютер, проектор, принтер, колонки, маркерная доска, доска </w:t>
            </w:r>
            <w:r w:rsidRPr="00B02C8E">
              <w:rPr>
                <w:rFonts w:ascii="Times New Roman" w:hAnsi="Times New Roman"/>
                <w:sz w:val="24"/>
                <w:szCs w:val="24"/>
                <w:lang w:val="en-US"/>
              </w:rPr>
              <w:t>StarBoard</w:t>
            </w:r>
          </w:p>
        </w:tc>
      </w:tr>
      <w:tr w:rsidR="00C86209" w:rsidRPr="00B02C8E" w:rsidTr="00C86209">
        <w:tc>
          <w:tcPr>
            <w:tcW w:w="4928" w:type="dxa"/>
          </w:tcPr>
          <w:p w:rsidR="00C86209" w:rsidRPr="00B02C8E" w:rsidRDefault="00C86209" w:rsidP="00C86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C8E">
              <w:rPr>
                <w:rFonts w:ascii="Times New Roman" w:hAnsi="Times New Roman"/>
                <w:sz w:val="24"/>
                <w:szCs w:val="24"/>
              </w:rPr>
              <w:t>Демонстративное оборудование</w:t>
            </w:r>
          </w:p>
        </w:tc>
        <w:tc>
          <w:tcPr>
            <w:tcW w:w="10130" w:type="dxa"/>
          </w:tcPr>
          <w:p w:rsidR="00C86209" w:rsidRPr="00B02C8E" w:rsidRDefault="00C86209" w:rsidP="00C86209">
            <w:pPr>
              <w:pStyle w:val="Style116"/>
              <w:widowControl/>
              <w:tabs>
                <w:tab w:val="left" w:pos="547"/>
              </w:tabs>
              <w:spacing w:line="240" w:lineRule="auto"/>
              <w:ind w:left="426" w:firstLine="0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>Карты: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ind w:left="426" w:hanging="143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>Древние государства мира.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ind w:left="283" w:firstLine="0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>Рост территории государств в древности.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ind w:left="283" w:firstLine="0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>Древний Восток. Египет и Передняя Азия.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Древний Восток. Индия и Китай </w:t>
            </w:r>
            <w:r w:rsidRPr="00B02C8E">
              <w:rPr>
                <w:rStyle w:val="FontStyle162"/>
                <w:sz w:val="24"/>
                <w:szCs w:val="24"/>
              </w:rPr>
              <w:t xml:space="preserve">(III </w:t>
            </w:r>
            <w:r w:rsidRPr="00B02C8E">
              <w:rPr>
                <w:rStyle w:val="FontStyle163"/>
                <w:sz w:val="24"/>
                <w:szCs w:val="24"/>
              </w:rPr>
              <w:t xml:space="preserve">тыс. до н. э. — </w:t>
            </w:r>
            <w:r w:rsidRPr="00B02C8E">
              <w:rPr>
                <w:rStyle w:val="FontStyle162"/>
                <w:sz w:val="24"/>
                <w:szCs w:val="24"/>
              </w:rPr>
              <w:t xml:space="preserve">III </w:t>
            </w:r>
            <w:r w:rsidRPr="00B02C8E">
              <w:rPr>
                <w:rStyle w:val="FontStyle163"/>
                <w:sz w:val="24"/>
                <w:szCs w:val="24"/>
              </w:rPr>
              <w:t>в. н. э.).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ind w:left="283" w:firstLine="0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Древняя Греция (до середины </w:t>
            </w:r>
            <w:r w:rsidRPr="00B02C8E">
              <w:rPr>
                <w:rStyle w:val="FontStyle162"/>
                <w:sz w:val="24"/>
                <w:szCs w:val="24"/>
                <w:lang w:val="en-US"/>
              </w:rPr>
              <w:t>Vb</w:t>
            </w:r>
            <w:r w:rsidRPr="00B02C8E">
              <w:rPr>
                <w:rStyle w:val="FontStyle162"/>
                <w:sz w:val="24"/>
                <w:szCs w:val="24"/>
              </w:rPr>
              <w:t xml:space="preserve">. до </w:t>
            </w:r>
            <w:r w:rsidRPr="00B02C8E">
              <w:rPr>
                <w:rStyle w:val="FontStyle163"/>
                <w:sz w:val="24"/>
                <w:szCs w:val="24"/>
              </w:rPr>
              <w:t xml:space="preserve">н. </w:t>
            </w:r>
            <w:r w:rsidRPr="00B02C8E">
              <w:rPr>
                <w:rStyle w:val="FontStyle161"/>
                <w:sz w:val="24"/>
                <w:szCs w:val="24"/>
              </w:rPr>
              <w:t>э.).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ind w:left="283" w:firstLine="0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>Древняя Греция (</w:t>
            </w:r>
            <w:r w:rsidRPr="00B02C8E">
              <w:rPr>
                <w:rStyle w:val="FontStyle162"/>
                <w:sz w:val="24"/>
                <w:szCs w:val="24"/>
                <w:lang w:val="en-US"/>
              </w:rPr>
              <w:t>Vb</w:t>
            </w:r>
            <w:r w:rsidRPr="00B02C8E">
              <w:rPr>
                <w:rStyle w:val="FontStyle162"/>
                <w:sz w:val="24"/>
                <w:szCs w:val="24"/>
              </w:rPr>
              <w:t xml:space="preserve">. до </w:t>
            </w:r>
            <w:r w:rsidRPr="00B02C8E">
              <w:rPr>
                <w:rStyle w:val="FontStyle163"/>
                <w:sz w:val="24"/>
                <w:szCs w:val="24"/>
              </w:rPr>
              <w:t>н.э.).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ind w:left="283" w:firstLine="0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Завоевания Александра Македонского в </w:t>
            </w:r>
            <w:r w:rsidRPr="00B02C8E">
              <w:rPr>
                <w:rStyle w:val="FontStyle162"/>
                <w:sz w:val="24"/>
                <w:szCs w:val="24"/>
              </w:rPr>
              <w:t xml:space="preserve">IV </w:t>
            </w:r>
            <w:r w:rsidRPr="00B02C8E">
              <w:rPr>
                <w:rStyle w:val="FontStyle163"/>
                <w:sz w:val="24"/>
                <w:szCs w:val="24"/>
              </w:rPr>
              <w:t>в. до н. э.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ind w:left="283" w:firstLine="0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>Древняя Италия.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>Рост Римского государства в период республики и им</w:t>
            </w:r>
            <w:r w:rsidRPr="00B02C8E">
              <w:rPr>
                <w:rStyle w:val="FontStyle163"/>
                <w:sz w:val="24"/>
                <w:szCs w:val="24"/>
              </w:rPr>
              <w:softHyphen/>
              <w:t>перии.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Рост Римского государства в </w:t>
            </w:r>
            <w:r w:rsidRPr="00B02C8E">
              <w:rPr>
                <w:rStyle w:val="FontStyle162"/>
                <w:sz w:val="24"/>
                <w:szCs w:val="24"/>
              </w:rPr>
              <w:t xml:space="preserve">III </w:t>
            </w:r>
            <w:r w:rsidRPr="00B02C8E">
              <w:rPr>
                <w:rStyle w:val="FontStyle163"/>
                <w:sz w:val="24"/>
                <w:szCs w:val="24"/>
              </w:rPr>
              <w:t xml:space="preserve">в. до н. э. — </w:t>
            </w:r>
            <w:r w:rsidRPr="00B02C8E">
              <w:rPr>
                <w:rStyle w:val="FontStyle162"/>
                <w:sz w:val="24"/>
                <w:szCs w:val="24"/>
              </w:rPr>
              <w:t xml:space="preserve">II </w:t>
            </w:r>
            <w:r w:rsidRPr="00B02C8E">
              <w:rPr>
                <w:rStyle w:val="FontStyle163"/>
                <w:sz w:val="24"/>
                <w:szCs w:val="24"/>
              </w:rPr>
              <w:t>в. н. э.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Римская республика в </w:t>
            </w:r>
            <w:r w:rsidRPr="00B02C8E">
              <w:rPr>
                <w:rStyle w:val="FontStyle162"/>
                <w:sz w:val="24"/>
                <w:szCs w:val="24"/>
                <w:lang w:val="en-US"/>
              </w:rPr>
              <w:t>III</w:t>
            </w:r>
            <w:r w:rsidRPr="00B02C8E">
              <w:rPr>
                <w:rStyle w:val="FontStyle162"/>
                <w:sz w:val="24"/>
                <w:szCs w:val="24"/>
              </w:rPr>
              <w:t xml:space="preserve">—I </w:t>
            </w:r>
            <w:r w:rsidRPr="00B02C8E">
              <w:rPr>
                <w:rStyle w:val="FontStyle163"/>
                <w:sz w:val="24"/>
                <w:szCs w:val="24"/>
              </w:rPr>
              <w:t>вв. до н. э.</w:t>
            </w:r>
          </w:p>
          <w:p w:rsidR="00C86209" w:rsidRPr="00B02C8E" w:rsidRDefault="00C86209" w:rsidP="00C86209">
            <w:pPr>
              <w:pStyle w:val="Style116"/>
              <w:widowControl/>
              <w:numPr>
                <w:ilvl w:val="0"/>
                <w:numId w:val="25"/>
              </w:numPr>
              <w:tabs>
                <w:tab w:val="left" w:pos="547"/>
              </w:tabs>
              <w:spacing w:line="240" w:lineRule="auto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Римская империя в </w:t>
            </w:r>
            <w:r w:rsidRPr="00B02C8E">
              <w:rPr>
                <w:rStyle w:val="FontStyle162"/>
                <w:sz w:val="24"/>
                <w:szCs w:val="24"/>
                <w:lang w:val="en-US"/>
              </w:rPr>
              <w:t>I</w:t>
            </w:r>
            <w:r w:rsidRPr="00B02C8E">
              <w:rPr>
                <w:rStyle w:val="FontStyle162"/>
                <w:sz w:val="24"/>
                <w:szCs w:val="24"/>
              </w:rPr>
              <w:t xml:space="preserve">—III </w:t>
            </w:r>
            <w:r w:rsidRPr="00B02C8E">
              <w:rPr>
                <w:rStyle w:val="FontStyle163"/>
                <w:sz w:val="24"/>
                <w:szCs w:val="24"/>
              </w:rPr>
              <w:t>вв. н. э.</w:t>
            </w:r>
          </w:p>
          <w:p w:rsidR="00C86209" w:rsidRPr="00B02C8E" w:rsidRDefault="00C86209" w:rsidP="00C86209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13.Римская империя в </w:t>
            </w:r>
            <w:r w:rsidRPr="00B02C8E">
              <w:rPr>
                <w:rStyle w:val="FontStyle162"/>
                <w:sz w:val="24"/>
                <w:szCs w:val="24"/>
              </w:rPr>
              <w:t xml:space="preserve">IV—V </w:t>
            </w:r>
            <w:r w:rsidRPr="00B02C8E">
              <w:rPr>
                <w:rStyle w:val="FontStyle163"/>
                <w:sz w:val="24"/>
                <w:szCs w:val="24"/>
              </w:rPr>
              <w:t>вв. Падение Западной Римской империи.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14. Крестовы походы 1096-1270 гг.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15. Сословно-представительные органы в Европе и Средние века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lastRenderedPageBreak/>
              <w:t xml:space="preserve">  16. Крестьянская община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17. Средневековый замок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XII</w:t>
            </w:r>
            <w:r w:rsidRPr="00B02C8E">
              <w:rPr>
                <w:rStyle w:val="FontStyle163"/>
                <w:sz w:val="24"/>
                <w:szCs w:val="24"/>
              </w:rPr>
              <w:t>-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XIII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18. Городское самоуправление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XII</w:t>
            </w:r>
            <w:r w:rsidRPr="00B02C8E">
              <w:rPr>
                <w:rStyle w:val="FontStyle163"/>
                <w:sz w:val="24"/>
                <w:szCs w:val="24"/>
              </w:rPr>
              <w:t>-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</w:t>
            </w:r>
            <w:r w:rsidRPr="00B02C8E">
              <w:rPr>
                <w:rStyle w:val="FontStyle163"/>
                <w:sz w:val="24"/>
                <w:szCs w:val="24"/>
              </w:rPr>
              <w:t xml:space="preserve"> вв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19 Вассальная пирамида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VIII</w:t>
            </w:r>
            <w:r w:rsidRPr="00B02C8E">
              <w:rPr>
                <w:rStyle w:val="FontStyle163"/>
                <w:sz w:val="24"/>
                <w:szCs w:val="24"/>
              </w:rPr>
              <w:t>-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XIV</w:t>
            </w:r>
            <w:r w:rsidRPr="00B02C8E">
              <w:rPr>
                <w:rStyle w:val="FontStyle163"/>
                <w:sz w:val="24"/>
                <w:szCs w:val="24"/>
              </w:rPr>
              <w:t xml:space="preserve"> вв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20. Возрождение в истории Европы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XIV</w:t>
            </w:r>
            <w:r w:rsidRPr="00B02C8E">
              <w:rPr>
                <w:rStyle w:val="FontStyle163"/>
                <w:sz w:val="24"/>
                <w:szCs w:val="24"/>
              </w:rPr>
              <w:t>-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</w:t>
            </w:r>
            <w:r w:rsidRPr="00B02C8E">
              <w:rPr>
                <w:rStyle w:val="FontStyle163"/>
                <w:sz w:val="24"/>
                <w:szCs w:val="24"/>
              </w:rPr>
              <w:t xml:space="preserve"> вв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21. Реформация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</w:t>
            </w:r>
            <w:r w:rsidRPr="00B02C8E">
              <w:rPr>
                <w:rStyle w:val="FontStyle163"/>
                <w:sz w:val="24"/>
                <w:szCs w:val="24"/>
              </w:rPr>
              <w:t xml:space="preserve"> в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22. Нидерландская революция 1566-1609 гг.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23. Английская революция 1640-1666 гг.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24. Эпоха просвещения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XVIII</w:t>
            </w:r>
            <w:r w:rsidRPr="00B02C8E">
              <w:rPr>
                <w:rStyle w:val="FontStyle163"/>
                <w:sz w:val="24"/>
                <w:szCs w:val="24"/>
              </w:rPr>
              <w:t xml:space="preserve">- середина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XIX</w:t>
            </w:r>
            <w:r w:rsidRPr="00B02C8E">
              <w:rPr>
                <w:rStyle w:val="FontStyle163"/>
                <w:sz w:val="24"/>
                <w:szCs w:val="24"/>
              </w:rPr>
              <w:t xml:space="preserve"> в.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25. Великая французская революция 1789-1799 гг.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26. Российское государство в годы смуты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27. Социально-сословное представительство на земских Соборах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XVII</w:t>
            </w:r>
            <w:r w:rsidRPr="00B02C8E">
              <w:rPr>
                <w:rStyle w:val="FontStyle163"/>
                <w:sz w:val="24"/>
                <w:szCs w:val="24"/>
              </w:rPr>
              <w:t xml:space="preserve"> в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28. Государственный аппарат России в 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XVII</w:t>
            </w:r>
            <w:r w:rsidRPr="00B02C8E">
              <w:rPr>
                <w:rStyle w:val="FontStyle163"/>
                <w:sz w:val="24"/>
                <w:szCs w:val="24"/>
              </w:rPr>
              <w:t xml:space="preserve"> в.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29. Органы власти и управления Российской империи в 20-е 70-е годы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XVII</w:t>
            </w:r>
            <w:r w:rsidRPr="00B02C8E">
              <w:rPr>
                <w:rStyle w:val="FontStyle163"/>
                <w:sz w:val="24"/>
                <w:szCs w:val="24"/>
              </w:rPr>
              <w:t xml:space="preserve"> века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30. Реформы Петра Великого в первой четверти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XVIII</w:t>
            </w:r>
            <w:r w:rsidRPr="00B02C8E">
              <w:rPr>
                <w:rStyle w:val="FontStyle163"/>
                <w:sz w:val="24"/>
                <w:szCs w:val="24"/>
              </w:rPr>
              <w:t xml:space="preserve"> века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31. Органы власти и управления Российской губернии и уезда в конце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XVIII</w:t>
            </w:r>
            <w:r w:rsidRPr="00B02C8E">
              <w:rPr>
                <w:rStyle w:val="FontStyle163"/>
                <w:sz w:val="24"/>
                <w:szCs w:val="24"/>
              </w:rPr>
              <w:t>века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32 Судебные учреждения губернии и уезда в конце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XVIII</w:t>
            </w:r>
            <w:r w:rsidRPr="00B02C8E">
              <w:rPr>
                <w:rStyle w:val="FontStyle163"/>
                <w:sz w:val="24"/>
                <w:szCs w:val="24"/>
              </w:rPr>
              <w:t xml:space="preserve"> в.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33. Управление городом в конце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XVIII</w:t>
            </w:r>
            <w:r w:rsidRPr="00B02C8E">
              <w:rPr>
                <w:rStyle w:val="FontStyle163"/>
                <w:sz w:val="24"/>
                <w:szCs w:val="24"/>
              </w:rPr>
              <w:t xml:space="preserve">  века</w:t>
            </w:r>
          </w:p>
          <w:p w:rsidR="00B02C8E" w:rsidRPr="00B02C8E" w:rsidRDefault="00B02C8E" w:rsidP="00B02C8E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  <w:r w:rsidRPr="00B02C8E">
              <w:rPr>
                <w:rStyle w:val="FontStyle163"/>
                <w:sz w:val="24"/>
                <w:szCs w:val="24"/>
              </w:rPr>
              <w:t xml:space="preserve">  34. Сословная структура Российской империи во второй половине </w:t>
            </w:r>
            <w:r w:rsidRPr="00B02C8E">
              <w:rPr>
                <w:rStyle w:val="FontStyle163"/>
                <w:sz w:val="24"/>
                <w:szCs w:val="24"/>
                <w:lang w:val="en-US"/>
              </w:rPr>
              <w:t>XVIII</w:t>
            </w:r>
            <w:r w:rsidRPr="00B02C8E">
              <w:rPr>
                <w:rStyle w:val="FontStyle163"/>
                <w:sz w:val="24"/>
                <w:szCs w:val="24"/>
              </w:rPr>
              <w:t xml:space="preserve"> в.</w:t>
            </w:r>
          </w:p>
          <w:p w:rsidR="00B02C8E" w:rsidRPr="00B02C8E" w:rsidRDefault="00B02C8E" w:rsidP="00C86209">
            <w:pPr>
              <w:pStyle w:val="Style116"/>
              <w:widowControl/>
              <w:tabs>
                <w:tab w:val="left" w:pos="-1134"/>
              </w:tabs>
              <w:spacing w:line="240" w:lineRule="auto"/>
              <w:ind w:firstLine="142"/>
              <w:rPr>
                <w:rStyle w:val="FontStyle163"/>
                <w:sz w:val="24"/>
                <w:szCs w:val="24"/>
              </w:rPr>
            </w:pPr>
          </w:p>
          <w:p w:rsidR="00C86209" w:rsidRPr="00B02C8E" w:rsidRDefault="00C86209" w:rsidP="00C86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209" w:rsidRPr="00B02C8E" w:rsidRDefault="00C86209" w:rsidP="00C86209">
      <w:pPr>
        <w:jc w:val="center"/>
        <w:rPr>
          <w:rFonts w:ascii="Times New Roman" w:hAnsi="Times New Roman"/>
          <w:sz w:val="24"/>
          <w:szCs w:val="24"/>
        </w:rPr>
      </w:pPr>
    </w:p>
    <w:p w:rsidR="00C86209" w:rsidRPr="00B02C8E" w:rsidRDefault="00C86209" w:rsidP="00C86209">
      <w:pPr>
        <w:rPr>
          <w:rFonts w:ascii="Times New Roman" w:hAnsi="Times New Roman"/>
          <w:sz w:val="24"/>
          <w:szCs w:val="24"/>
        </w:rPr>
      </w:pPr>
    </w:p>
    <w:p w:rsidR="00344615" w:rsidRPr="00B02C8E" w:rsidRDefault="00344615" w:rsidP="00C86209">
      <w:pPr>
        <w:rPr>
          <w:rFonts w:ascii="Times New Roman" w:hAnsi="Times New Roman"/>
          <w:sz w:val="24"/>
          <w:szCs w:val="24"/>
        </w:rPr>
        <w:sectPr w:rsidR="00344615" w:rsidRPr="00B02C8E" w:rsidSect="00344615">
          <w:pgSz w:w="16838" w:h="11906" w:orient="landscape" w:code="9"/>
          <w:pgMar w:top="720" w:right="720" w:bottom="720" w:left="1276" w:header="709" w:footer="709" w:gutter="0"/>
          <w:cols w:space="708"/>
          <w:docGrid w:linePitch="360"/>
        </w:sectPr>
      </w:pPr>
    </w:p>
    <w:p w:rsidR="002C56DE" w:rsidRPr="00B02C8E" w:rsidRDefault="002C56DE" w:rsidP="002C56DE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 концу изучения курса Древнего мира в 5 классе ученик научится:</w:t>
      </w:r>
    </w:p>
    <w:p w:rsidR="002C56DE" w:rsidRPr="00B02C8E" w:rsidRDefault="002C56DE" w:rsidP="002C56D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рии;</w:t>
      </w:r>
    </w:p>
    <w:p w:rsidR="002C56DE" w:rsidRPr="00B02C8E" w:rsidRDefault="002C56DE" w:rsidP="002C56D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и длительность исторических событий.</w:t>
      </w:r>
    </w:p>
    <w:p w:rsidR="002C56DE" w:rsidRPr="00B02C8E" w:rsidRDefault="002C56DE" w:rsidP="002C56D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бытий;</w:t>
      </w:r>
    </w:p>
    <w:p w:rsidR="002C56DE" w:rsidRPr="00B02C8E" w:rsidRDefault="002C56DE" w:rsidP="002C56D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2C56DE" w:rsidRPr="00B02C8E" w:rsidRDefault="002C56DE" w:rsidP="002C56D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2C56DE" w:rsidRPr="00B02C8E" w:rsidRDefault="002C56DE" w:rsidP="002C56DE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2C56DE" w:rsidRPr="00B02C8E" w:rsidRDefault="002C56DE" w:rsidP="002C56DE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ab/>
        <w:t>сравнивать данные разных источников, выявлять их сходство и различия, время и место создания.</w:t>
      </w:r>
    </w:p>
    <w:p w:rsidR="002C56DE" w:rsidRPr="00B02C8E" w:rsidRDefault="002C56DE" w:rsidP="002C56DE">
      <w:p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— характеризовать условия и образ жизни, занятия людей, их достижения в различные исторические эпохи;</w:t>
      </w:r>
    </w:p>
    <w:p w:rsidR="002C56DE" w:rsidRPr="00B02C8E" w:rsidRDefault="002C56DE" w:rsidP="002C56D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— на основе текста и иллюстраций учебника, дополнитель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литературы, макетов, электронных изданий, интернет-ре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сурсов и т. п. составлять описание исторических объектов, па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мятников.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факт историка);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ления;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различать причину и следствие исторических событий, явлений;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выделять характерные, существенные признаки истори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 и явлений;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сравнивать исторические события и явления, определять в них общее и различия;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событий.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 и их оценку.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2C56DE" w:rsidRPr="00B02C8E" w:rsidRDefault="002C56DE" w:rsidP="002C56D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 получит возможность научиться: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 строить рассказ (устно или письменно) об исторических событиях, их участниках;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анализировать исторические источники </w:t>
      </w:r>
    </w:p>
    <w:p w:rsidR="002C56DE" w:rsidRPr="00B02C8E" w:rsidRDefault="002C56DE" w:rsidP="002C56DE">
      <w:pPr>
        <w:numPr>
          <w:ilvl w:val="0"/>
          <w:numId w:val="8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отстаивать свою точку зрения в спорных исторических вопросах</w:t>
      </w:r>
    </w:p>
    <w:p w:rsidR="002C56DE" w:rsidRPr="00B02C8E" w:rsidRDefault="002C56DE" w:rsidP="002C56D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6DE" w:rsidRPr="00B02C8E" w:rsidRDefault="002C56DE" w:rsidP="002C56D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предусматривает следующие формы промежуточной и итоговой аттестации: тестирование, обобщающие уроки, нацеленные на конкретизацию полученных знаний, выполнение учащимися проверочных заданий в форме тестирования или проверочных работ, которые позволяют убедиться в том, что основной материал был усвоен. все задания построены на изученном материале, а предлагаемый формат проверочных заданий и процедура их выполнения знакомы и понятны учащимися. В конце конкурса предполагается проведение итогового обобщения в форме тестирования.</w:t>
      </w:r>
    </w:p>
    <w:p w:rsidR="002C56DE" w:rsidRPr="00B02C8E" w:rsidRDefault="002C56DE" w:rsidP="002C56D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>Используемые педагогические технологии: ИКТ, здоровьесберегающая, проектная, игровая, исследовательская, проблемная, группового обучения, музейная педагогика, тестового контроля.</w:t>
      </w:r>
    </w:p>
    <w:p w:rsidR="002961CB" w:rsidRPr="00B02C8E" w:rsidRDefault="002961CB" w:rsidP="002C56DE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61CB" w:rsidRPr="00B02C8E" w:rsidRDefault="002961CB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2961CB" w:rsidRPr="00B02C8E" w:rsidRDefault="002961CB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2961CB" w:rsidRPr="00B02C8E" w:rsidRDefault="002961CB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9012E1" w:rsidRPr="00B02C8E" w:rsidRDefault="009012E1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9012E1" w:rsidRPr="00B02C8E" w:rsidRDefault="009012E1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9012E1" w:rsidRPr="00B02C8E" w:rsidRDefault="009012E1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2961CB" w:rsidRPr="00B02C8E" w:rsidRDefault="002961CB" w:rsidP="002961C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Список образовательных цифровых и Интернет-ресурсов по истории Древнего мира</w:t>
      </w:r>
    </w:p>
    <w:p w:rsidR="002961CB" w:rsidRPr="00B02C8E" w:rsidRDefault="002961CB" w:rsidP="002961CB">
      <w:pPr>
        <w:pStyle w:val="Style4"/>
        <w:widowControl/>
        <w:jc w:val="both"/>
        <w:rPr>
          <w:rStyle w:val="FontStyle128"/>
          <w:i w:val="0"/>
          <w:sz w:val="24"/>
          <w:szCs w:val="24"/>
        </w:rPr>
      </w:pPr>
      <w:r w:rsidRPr="00B02C8E">
        <w:rPr>
          <w:rStyle w:val="FontStyle128"/>
          <w:i w:val="0"/>
          <w:sz w:val="24"/>
          <w:szCs w:val="24"/>
        </w:rPr>
        <w:t>Интернет -ресурсы</w:t>
      </w:r>
    </w:p>
    <w:p w:rsidR="002961CB" w:rsidRPr="00B02C8E" w:rsidRDefault="002961CB" w:rsidP="002961CB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1.</w:t>
      </w:r>
      <w:r w:rsidRPr="00B02C8E">
        <w:rPr>
          <w:rStyle w:val="FontStyle163"/>
          <w:sz w:val="24"/>
          <w:szCs w:val="24"/>
        </w:rPr>
        <w:tab/>
        <w:t>Презентации по истории Древнего мира на образовательном ресурсе «Архив учебных программ и презентаций»:</w:t>
      </w:r>
    </w:p>
    <w:p w:rsidR="002961CB" w:rsidRPr="00B02C8E" w:rsidRDefault="0010440D" w:rsidP="002961CB">
      <w:pPr>
        <w:pStyle w:val="Style2"/>
        <w:widowControl/>
        <w:spacing w:line="240" w:lineRule="auto"/>
        <w:ind w:left="418" w:firstLine="0"/>
        <w:rPr>
          <w:rStyle w:val="FontStyle163"/>
          <w:sz w:val="24"/>
          <w:szCs w:val="24"/>
          <w:u w:val="single"/>
          <w:lang w:val="en-US" w:eastAsia="en-US"/>
        </w:rPr>
      </w:pPr>
      <w:hyperlink r:id="rId8" w:history="1"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http://www.rusedu.ru/subcat</w:t>
        </w:r>
      </w:hyperlink>
      <w:r w:rsidR="002961CB" w:rsidRPr="00B02C8E">
        <w:rPr>
          <w:rStyle w:val="FontStyle163"/>
          <w:sz w:val="24"/>
          <w:szCs w:val="24"/>
          <w:u w:val="single"/>
          <w:lang w:val="en-US" w:eastAsia="en-US"/>
        </w:rPr>
        <w:t xml:space="preserve"> 32.html</w:t>
      </w:r>
    </w:p>
    <w:p w:rsidR="002961CB" w:rsidRPr="00B02C8E" w:rsidRDefault="002961CB" w:rsidP="002961CB">
      <w:pPr>
        <w:pStyle w:val="Style2"/>
        <w:widowControl/>
        <w:spacing w:line="240" w:lineRule="auto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На сайте можно найти информацию по следующим темам: Древний Египет, Китай, Индия, Персия, Древняя Греция.</w:t>
      </w:r>
    </w:p>
    <w:p w:rsidR="002961CB" w:rsidRPr="00B02C8E" w:rsidRDefault="002961CB" w:rsidP="002961CB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2.</w:t>
      </w:r>
      <w:r w:rsidRPr="00B02C8E">
        <w:rPr>
          <w:rStyle w:val="FontStyle163"/>
          <w:sz w:val="24"/>
          <w:szCs w:val="24"/>
        </w:rPr>
        <w:tab/>
        <w:t>Презентации по истории Древнего мира на сайте «Единая коллекция цифровых образовательных ресурсов»:</w:t>
      </w:r>
    </w:p>
    <w:p w:rsidR="002961CB" w:rsidRPr="00B02C8E" w:rsidRDefault="0010440D" w:rsidP="002961CB">
      <w:pPr>
        <w:pStyle w:val="Style2"/>
        <w:widowControl/>
        <w:spacing w:line="240" w:lineRule="auto"/>
        <w:ind w:left="427" w:firstLine="0"/>
        <w:rPr>
          <w:rStyle w:val="FontStyle163"/>
          <w:sz w:val="24"/>
          <w:szCs w:val="24"/>
          <w:u w:val="single"/>
          <w:lang w:eastAsia="en-US"/>
        </w:rPr>
      </w:pPr>
      <w:hyperlink r:id="rId9" w:history="1"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http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://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school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-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collection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edu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/</w:t>
        </w:r>
      </w:hyperlink>
    </w:p>
    <w:p w:rsidR="002961CB" w:rsidRPr="00B02C8E" w:rsidRDefault="002961CB" w:rsidP="002961CB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На сайте можно найти информацию по следующим темам: Возникновение христианства; Гражданские войны в Риме. Юлий Цезарь; Жители Древнего Рима; Завоевание Римом Италии.</w:t>
      </w:r>
    </w:p>
    <w:p w:rsidR="002961CB" w:rsidRPr="00B02C8E" w:rsidRDefault="002961CB" w:rsidP="002961CB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3.</w:t>
      </w:r>
      <w:r w:rsidRPr="00B02C8E">
        <w:rPr>
          <w:rStyle w:val="FontStyle163"/>
          <w:sz w:val="24"/>
          <w:szCs w:val="24"/>
        </w:rPr>
        <w:tab/>
        <w:t>Прочие ресурсы по истории Древнего мира по различным темам:</w:t>
      </w:r>
    </w:p>
    <w:p w:rsidR="002961CB" w:rsidRPr="00B02C8E" w:rsidRDefault="002961CB" w:rsidP="002961CB">
      <w:pPr>
        <w:pStyle w:val="Style101"/>
        <w:widowControl/>
        <w:tabs>
          <w:tab w:val="left" w:pos="667"/>
        </w:tabs>
        <w:spacing w:line="240" w:lineRule="auto"/>
        <w:ind w:left="437" w:firstLine="0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•</w:t>
      </w:r>
      <w:r w:rsidRPr="00B02C8E">
        <w:rPr>
          <w:rStyle w:val="FontStyle163"/>
          <w:sz w:val="24"/>
          <w:szCs w:val="24"/>
        </w:rPr>
        <w:tab/>
        <w:t>История Древнего Египта:</w:t>
      </w:r>
    </w:p>
    <w:p w:rsidR="002961CB" w:rsidRPr="00B02C8E" w:rsidRDefault="002961CB" w:rsidP="002961CB">
      <w:pPr>
        <w:pStyle w:val="Style1"/>
        <w:widowControl/>
        <w:spacing w:line="240" w:lineRule="auto"/>
        <w:ind w:left="437" w:right="2208"/>
        <w:rPr>
          <w:rStyle w:val="FontStyle163"/>
          <w:sz w:val="24"/>
          <w:szCs w:val="24"/>
          <w:u w:val="single"/>
          <w:lang w:eastAsia="en-US"/>
        </w:rPr>
      </w:pPr>
      <w:r w:rsidRPr="00B02C8E">
        <w:rPr>
          <w:rStyle w:val="FontStyle163"/>
          <w:sz w:val="24"/>
          <w:szCs w:val="24"/>
          <w:u w:val="single"/>
          <w:lang w:val="en-US" w:eastAsia="en-US"/>
        </w:rPr>
        <w:t>http</w:t>
      </w:r>
      <w:r w:rsidRPr="00B02C8E">
        <w:rPr>
          <w:rStyle w:val="FontStyle163"/>
          <w:sz w:val="24"/>
          <w:szCs w:val="24"/>
          <w:u w:val="single"/>
          <w:lang w:eastAsia="en-US"/>
        </w:rPr>
        <w:t>: //</w:t>
      </w:r>
      <w:r w:rsidRPr="00B02C8E">
        <w:rPr>
          <w:rStyle w:val="FontStyle163"/>
          <w:sz w:val="24"/>
          <w:szCs w:val="24"/>
          <w:u w:val="single"/>
          <w:lang w:val="en-US" w:eastAsia="en-US"/>
        </w:rPr>
        <w:t>maat</w:t>
      </w:r>
      <w:r w:rsidRPr="00B02C8E">
        <w:rPr>
          <w:rStyle w:val="FontStyle163"/>
          <w:sz w:val="24"/>
          <w:szCs w:val="24"/>
          <w:u w:val="single"/>
          <w:lang w:eastAsia="en-US"/>
        </w:rPr>
        <w:t>.</w:t>
      </w:r>
      <w:r w:rsidRPr="00B02C8E">
        <w:rPr>
          <w:rStyle w:val="FontStyle163"/>
          <w:sz w:val="24"/>
          <w:szCs w:val="24"/>
          <w:u w:val="single"/>
          <w:lang w:val="en-US" w:eastAsia="en-US"/>
        </w:rPr>
        <w:t>org</w:t>
      </w:r>
      <w:r w:rsidRPr="00B02C8E">
        <w:rPr>
          <w:rStyle w:val="FontStyle163"/>
          <w:sz w:val="24"/>
          <w:szCs w:val="24"/>
          <w:u w:val="single"/>
          <w:lang w:eastAsia="en-US"/>
        </w:rPr>
        <w:t xml:space="preserve">, </w:t>
      </w:r>
      <w:r w:rsidRPr="00B02C8E">
        <w:rPr>
          <w:rStyle w:val="FontStyle163"/>
          <w:sz w:val="24"/>
          <w:szCs w:val="24"/>
          <w:u w:val="single"/>
          <w:lang w:val="en-US" w:eastAsia="en-US"/>
        </w:rPr>
        <w:t>ru</w:t>
      </w:r>
      <w:r w:rsidRPr="00B02C8E">
        <w:rPr>
          <w:rStyle w:val="FontStyle163"/>
          <w:sz w:val="24"/>
          <w:szCs w:val="24"/>
          <w:u w:val="single"/>
          <w:lang w:eastAsia="en-US"/>
        </w:rPr>
        <w:t>/</w:t>
      </w:r>
      <w:r w:rsidRPr="00B02C8E">
        <w:rPr>
          <w:rStyle w:val="FontStyle163"/>
          <w:sz w:val="24"/>
          <w:szCs w:val="24"/>
          <w:u w:val="single"/>
          <w:lang w:val="en-US" w:eastAsia="en-US"/>
        </w:rPr>
        <w:t>about</w:t>
      </w:r>
      <w:r w:rsidRPr="00B02C8E">
        <w:rPr>
          <w:rStyle w:val="FontStyle163"/>
          <w:sz w:val="24"/>
          <w:szCs w:val="24"/>
          <w:u w:val="single"/>
          <w:lang w:eastAsia="en-US"/>
        </w:rPr>
        <w:t>/</w:t>
      </w:r>
      <w:r w:rsidRPr="00B02C8E">
        <w:rPr>
          <w:rStyle w:val="FontStyle163"/>
          <w:sz w:val="24"/>
          <w:szCs w:val="24"/>
          <w:u w:val="single"/>
          <w:lang w:val="en-US" w:eastAsia="en-US"/>
        </w:rPr>
        <w:t>lectures</w:t>
      </w:r>
      <w:r w:rsidRPr="00B02C8E">
        <w:rPr>
          <w:rStyle w:val="FontStyle163"/>
          <w:sz w:val="24"/>
          <w:szCs w:val="24"/>
          <w:u w:val="single"/>
          <w:lang w:eastAsia="en-US"/>
        </w:rPr>
        <w:t>.</w:t>
      </w:r>
      <w:r w:rsidRPr="00B02C8E">
        <w:rPr>
          <w:rStyle w:val="FontStyle163"/>
          <w:sz w:val="24"/>
          <w:szCs w:val="24"/>
          <w:u w:val="single"/>
          <w:lang w:val="en-US" w:eastAsia="en-US"/>
        </w:rPr>
        <w:t>shtmlhttp</w:t>
      </w:r>
      <w:r w:rsidRPr="00B02C8E">
        <w:rPr>
          <w:rStyle w:val="FontStyle163"/>
          <w:sz w:val="24"/>
          <w:szCs w:val="24"/>
          <w:u w:val="single"/>
          <w:lang w:eastAsia="en-US"/>
        </w:rPr>
        <w:t>: //</w:t>
      </w:r>
      <w:r w:rsidRPr="00B02C8E">
        <w:rPr>
          <w:rStyle w:val="FontStyle163"/>
          <w:sz w:val="24"/>
          <w:szCs w:val="24"/>
          <w:u w:val="single"/>
          <w:lang w:val="en-US" w:eastAsia="en-US"/>
        </w:rPr>
        <w:t>www</w:t>
      </w:r>
      <w:r w:rsidRPr="00B02C8E">
        <w:rPr>
          <w:rStyle w:val="FontStyle163"/>
          <w:sz w:val="24"/>
          <w:szCs w:val="24"/>
          <w:u w:val="single"/>
          <w:lang w:eastAsia="en-US"/>
        </w:rPr>
        <w:t>.</w:t>
      </w:r>
      <w:hyperlink r:id="rId10" w:history="1">
        <w:r w:rsidRPr="00B02C8E">
          <w:rPr>
            <w:rStyle w:val="FontStyle163"/>
            <w:sz w:val="24"/>
            <w:szCs w:val="24"/>
            <w:u w:val="single"/>
            <w:lang w:val="en-US" w:eastAsia="en-US"/>
          </w:rPr>
          <w:t>kemet</w:t>
        </w:r>
        <w:r w:rsidRPr="00B02C8E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Pr="00B02C8E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</w:hyperlink>
    </w:p>
    <w:p w:rsidR="002961CB" w:rsidRPr="00B02C8E" w:rsidRDefault="002961CB" w:rsidP="002961CB">
      <w:pPr>
        <w:pStyle w:val="Style101"/>
        <w:widowControl/>
        <w:tabs>
          <w:tab w:val="left" w:pos="509"/>
        </w:tabs>
        <w:spacing w:line="240" w:lineRule="auto"/>
        <w:ind w:firstLine="278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•</w:t>
      </w:r>
      <w:r w:rsidRPr="00B02C8E">
        <w:rPr>
          <w:rStyle w:val="FontStyle163"/>
          <w:sz w:val="24"/>
          <w:szCs w:val="24"/>
        </w:rPr>
        <w:tab/>
        <w:t>Электронная библиотека исторических источников от вавилонских глиняных табличек до Библии с комментариями «Древняя история мира»:</w:t>
      </w:r>
    </w:p>
    <w:p w:rsidR="002961CB" w:rsidRPr="00B02C8E" w:rsidRDefault="002961CB" w:rsidP="002961CB">
      <w:pPr>
        <w:pStyle w:val="Style2"/>
        <w:widowControl/>
        <w:spacing w:line="240" w:lineRule="auto"/>
        <w:ind w:left="446" w:firstLine="0"/>
        <w:rPr>
          <w:rStyle w:val="FontStyle163"/>
          <w:sz w:val="24"/>
          <w:szCs w:val="24"/>
          <w:u w:val="single"/>
          <w:lang w:val="en-US" w:eastAsia="en-US"/>
        </w:rPr>
      </w:pPr>
      <w:r w:rsidRPr="00B02C8E">
        <w:rPr>
          <w:rStyle w:val="FontStyle163"/>
          <w:sz w:val="24"/>
          <w:szCs w:val="24"/>
          <w:u w:val="single"/>
          <w:lang w:val="en-US" w:eastAsia="en-US"/>
        </w:rPr>
        <w:t xml:space="preserve">http: //www, earth- </w:t>
      </w:r>
      <w:hyperlink r:id="rId11" w:history="1">
        <w:r w:rsidRPr="00B02C8E">
          <w:rPr>
            <w:rStyle w:val="FontStyle163"/>
            <w:sz w:val="24"/>
            <w:szCs w:val="24"/>
            <w:u w:val="single"/>
            <w:lang w:val="en-US" w:eastAsia="en-US"/>
          </w:rPr>
          <w:t>history.com/</w:t>
        </w:r>
      </w:hyperlink>
    </w:p>
    <w:p w:rsidR="002961CB" w:rsidRPr="00B02C8E" w:rsidRDefault="002961CB" w:rsidP="002961CB">
      <w:pPr>
        <w:pStyle w:val="Style101"/>
        <w:widowControl/>
        <w:tabs>
          <w:tab w:val="left" w:pos="509"/>
        </w:tabs>
        <w:spacing w:line="240" w:lineRule="auto"/>
        <w:ind w:firstLine="278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•</w:t>
      </w:r>
      <w:r w:rsidRPr="00B02C8E">
        <w:rPr>
          <w:rStyle w:val="FontStyle163"/>
          <w:sz w:val="24"/>
          <w:szCs w:val="24"/>
        </w:rPr>
        <w:tab/>
        <w:t>Мировая художественная культура. Древний мир: от пер</w:t>
      </w:r>
      <w:r w:rsidRPr="00B02C8E">
        <w:rPr>
          <w:rStyle w:val="FontStyle163"/>
          <w:sz w:val="24"/>
          <w:szCs w:val="24"/>
        </w:rPr>
        <w:softHyphen/>
        <w:t>вобытности до Рима:</w:t>
      </w:r>
    </w:p>
    <w:p w:rsidR="002961CB" w:rsidRPr="00B02C8E" w:rsidRDefault="0010440D" w:rsidP="002961CB">
      <w:pPr>
        <w:pStyle w:val="Style2"/>
        <w:widowControl/>
        <w:spacing w:line="240" w:lineRule="auto"/>
        <w:ind w:left="451" w:firstLine="0"/>
        <w:rPr>
          <w:rStyle w:val="FontStyle163"/>
          <w:sz w:val="24"/>
          <w:szCs w:val="24"/>
          <w:u w:val="single"/>
          <w:lang w:eastAsia="en-US"/>
        </w:rPr>
      </w:pPr>
      <w:hyperlink r:id="rId12" w:history="1"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http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://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www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mhk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spb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/</w:t>
        </w:r>
      </w:hyperlink>
    </w:p>
    <w:p w:rsidR="002961CB" w:rsidRPr="00B02C8E" w:rsidRDefault="002961CB" w:rsidP="002961CB">
      <w:pPr>
        <w:pStyle w:val="Style101"/>
        <w:widowControl/>
        <w:tabs>
          <w:tab w:val="left" w:pos="667"/>
        </w:tabs>
        <w:spacing w:line="240" w:lineRule="auto"/>
        <w:ind w:left="437" w:firstLine="0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•</w:t>
      </w:r>
      <w:r w:rsidRPr="00B02C8E">
        <w:rPr>
          <w:rStyle w:val="FontStyle163"/>
          <w:sz w:val="24"/>
          <w:szCs w:val="24"/>
        </w:rPr>
        <w:tab/>
        <w:t>Античная мифология:</w:t>
      </w:r>
    </w:p>
    <w:p w:rsidR="002961CB" w:rsidRPr="00B02C8E" w:rsidRDefault="0010440D" w:rsidP="002961CB">
      <w:pPr>
        <w:pStyle w:val="Style2"/>
        <w:widowControl/>
        <w:spacing w:line="240" w:lineRule="auto"/>
        <w:ind w:left="456" w:firstLine="0"/>
        <w:rPr>
          <w:rStyle w:val="FontStyle163"/>
          <w:sz w:val="24"/>
          <w:szCs w:val="24"/>
          <w:u w:val="single"/>
          <w:lang w:eastAsia="en-US"/>
        </w:rPr>
      </w:pPr>
      <w:hyperlink r:id="rId13" w:history="1"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http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://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mythology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sgu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ru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/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mythology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/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ant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/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index</w:t>
        </w:r>
        <w:r w:rsidR="002961CB" w:rsidRPr="00B02C8E">
          <w:rPr>
            <w:rStyle w:val="FontStyle163"/>
            <w:sz w:val="24"/>
            <w:szCs w:val="24"/>
            <w:u w:val="single"/>
            <w:lang w:eastAsia="en-US"/>
          </w:rPr>
          <w:t>.</w:t>
        </w:r>
        <w:r w:rsidR="002961CB" w:rsidRPr="00B02C8E">
          <w:rPr>
            <w:rStyle w:val="FontStyle163"/>
            <w:sz w:val="24"/>
            <w:szCs w:val="24"/>
            <w:u w:val="single"/>
            <w:lang w:val="en-US" w:eastAsia="en-US"/>
          </w:rPr>
          <w:t>htm</w:t>
        </w:r>
      </w:hyperlink>
    </w:p>
    <w:p w:rsidR="002961CB" w:rsidRPr="00B02C8E" w:rsidRDefault="002961CB" w:rsidP="002961CB">
      <w:pPr>
        <w:pStyle w:val="Style46"/>
        <w:widowControl/>
        <w:tabs>
          <w:tab w:val="left" w:pos="667"/>
        </w:tabs>
        <w:spacing w:line="240" w:lineRule="auto"/>
        <w:ind w:left="451" w:right="3091"/>
        <w:contextualSpacing/>
        <w:jc w:val="both"/>
        <w:rPr>
          <w:rStyle w:val="FontStyle163"/>
          <w:sz w:val="24"/>
          <w:szCs w:val="24"/>
          <w:u w:val="single"/>
        </w:rPr>
      </w:pPr>
      <w:r w:rsidRPr="00B02C8E">
        <w:rPr>
          <w:rStyle w:val="FontStyle163"/>
          <w:sz w:val="24"/>
          <w:szCs w:val="24"/>
        </w:rPr>
        <w:t>•</w:t>
      </w:r>
      <w:r w:rsidRPr="00B02C8E">
        <w:rPr>
          <w:rStyle w:val="FontStyle163"/>
          <w:sz w:val="24"/>
          <w:szCs w:val="24"/>
        </w:rPr>
        <w:tab/>
        <w:t xml:space="preserve">Античное христианство: </w:t>
      </w:r>
      <w:r w:rsidRPr="00B02C8E">
        <w:rPr>
          <w:rStyle w:val="FontStyle163"/>
          <w:sz w:val="24"/>
          <w:szCs w:val="24"/>
          <w:u w:val="single"/>
          <w:lang w:val="en-US"/>
        </w:rPr>
        <w:t>http</w:t>
      </w:r>
      <w:r w:rsidRPr="00B02C8E">
        <w:rPr>
          <w:rStyle w:val="FontStyle163"/>
          <w:sz w:val="24"/>
          <w:szCs w:val="24"/>
          <w:u w:val="single"/>
        </w:rPr>
        <w:t>: //</w:t>
      </w:r>
      <w:r w:rsidRPr="00B02C8E">
        <w:rPr>
          <w:rStyle w:val="FontStyle163"/>
          <w:sz w:val="24"/>
          <w:szCs w:val="24"/>
          <w:u w:val="single"/>
          <w:lang w:val="en-US"/>
        </w:rPr>
        <w:t>www</w:t>
      </w:r>
      <w:r w:rsidRPr="00B02C8E">
        <w:rPr>
          <w:rStyle w:val="FontStyle163"/>
          <w:sz w:val="24"/>
          <w:szCs w:val="24"/>
          <w:u w:val="single"/>
        </w:rPr>
        <w:t xml:space="preserve">, </w:t>
      </w:r>
      <w:r w:rsidRPr="00B02C8E">
        <w:rPr>
          <w:rStyle w:val="FontStyle163"/>
          <w:sz w:val="24"/>
          <w:szCs w:val="24"/>
          <w:u w:val="single"/>
          <w:lang w:val="en-US"/>
        </w:rPr>
        <w:t>verigi</w:t>
      </w:r>
      <w:r w:rsidRPr="00B02C8E">
        <w:rPr>
          <w:rStyle w:val="FontStyle163"/>
          <w:sz w:val="24"/>
          <w:szCs w:val="24"/>
          <w:u w:val="single"/>
        </w:rPr>
        <w:t xml:space="preserve"> .</w:t>
      </w:r>
      <w:r w:rsidRPr="00B02C8E">
        <w:rPr>
          <w:rStyle w:val="FontStyle163"/>
          <w:sz w:val="24"/>
          <w:szCs w:val="24"/>
          <w:u w:val="single"/>
          <w:lang w:val="en-US"/>
        </w:rPr>
        <w:t>ru</w:t>
      </w:r>
      <w:r w:rsidRPr="00B02C8E">
        <w:rPr>
          <w:rStyle w:val="FontStyle163"/>
          <w:sz w:val="24"/>
          <w:szCs w:val="24"/>
          <w:u w:val="single"/>
        </w:rPr>
        <w:t>/?</w:t>
      </w:r>
      <w:r w:rsidRPr="00B02C8E">
        <w:rPr>
          <w:rStyle w:val="FontStyle163"/>
          <w:sz w:val="24"/>
          <w:szCs w:val="24"/>
          <w:u w:val="single"/>
          <w:lang w:val="en-US"/>
        </w:rPr>
        <w:t>book</w:t>
      </w:r>
      <w:r w:rsidRPr="00B02C8E">
        <w:rPr>
          <w:rStyle w:val="FontStyle163"/>
          <w:sz w:val="24"/>
          <w:szCs w:val="24"/>
          <w:u w:val="single"/>
        </w:rPr>
        <w:t xml:space="preserve">=13 </w:t>
      </w:r>
      <w:hyperlink r:id="rId14" w:history="1">
        <w:r w:rsidRPr="00B02C8E">
          <w:rPr>
            <w:rStyle w:val="FontStyle163"/>
            <w:sz w:val="24"/>
            <w:szCs w:val="24"/>
            <w:u w:val="single"/>
            <w:lang w:val="en-US"/>
          </w:rPr>
          <w:t>http</w:t>
        </w:r>
        <w:r w:rsidRPr="00B02C8E">
          <w:rPr>
            <w:rStyle w:val="FontStyle163"/>
            <w:sz w:val="24"/>
            <w:szCs w:val="24"/>
            <w:u w:val="single"/>
          </w:rPr>
          <w:t>://</w:t>
        </w:r>
        <w:r w:rsidRPr="00B02C8E">
          <w:rPr>
            <w:rStyle w:val="FontStyle163"/>
            <w:sz w:val="24"/>
            <w:szCs w:val="24"/>
            <w:u w:val="single"/>
            <w:lang w:val="en-US"/>
          </w:rPr>
          <w:t>www</w:t>
        </w:r>
        <w:r w:rsidRPr="00B02C8E">
          <w:rPr>
            <w:rStyle w:val="FontStyle163"/>
            <w:sz w:val="24"/>
            <w:szCs w:val="24"/>
            <w:u w:val="single"/>
          </w:rPr>
          <w:t>.</w:t>
        </w:r>
        <w:r w:rsidRPr="00B02C8E">
          <w:rPr>
            <w:rStyle w:val="FontStyle163"/>
            <w:sz w:val="24"/>
            <w:szCs w:val="24"/>
            <w:u w:val="single"/>
            <w:lang w:val="en-US"/>
          </w:rPr>
          <w:t>verigi</w:t>
        </w:r>
        <w:r w:rsidRPr="00B02C8E">
          <w:rPr>
            <w:rStyle w:val="FontStyle163"/>
            <w:sz w:val="24"/>
            <w:szCs w:val="24"/>
            <w:u w:val="single"/>
          </w:rPr>
          <w:t>.</w:t>
        </w:r>
        <w:r w:rsidRPr="00B02C8E">
          <w:rPr>
            <w:rStyle w:val="FontStyle163"/>
            <w:sz w:val="24"/>
            <w:szCs w:val="24"/>
            <w:u w:val="single"/>
            <w:lang w:val="en-US"/>
          </w:rPr>
          <w:t>ru</w:t>
        </w:r>
        <w:r w:rsidRPr="00B02C8E">
          <w:rPr>
            <w:rStyle w:val="FontStyle163"/>
            <w:sz w:val="24"/>
            <w:szCs w:val="24"/>
            <w:u w:val="single"/>
          </w:rPr>
          <w:t>/?</w:t>
        </w:r>
        <w:r w:rsidRPr="00B02C8E">
          <w:rPr>
            <w:rStyle w:val="FontStyle163"/>
            <w:sz w:val="24"/>
            <w:szCs w:val="24"/>
            <w:u w:val="single"/>
            <w:lang w:val="en-US"/>
          </w:rPr>
          <w:t>book</w:t>
        </w:r>
        <w:r w:rsidRPr="00B02C8E">
          <w:rPr>
            <w:rStyle w:val="FontStyle163"/>
            <w:sz w:val="24"/>
            <w:szCs w:val="24"/>
            <w:u w:val="single"/>
          </w:rPr>
          <w:t xml:space="preserve">=94 </w:t>
        </w:r>
      </w:hyperlink>
      <w:r w:rsidRPr="00B02C8E">
        <w:rPr>
          <w:rStyle w:val="FontStyle163"/>
          <w:sz w:val="24"/>
          <w:szCs w:val="24"/>
          <w:u w:val="single"/>
          <w:lang w:val="en-US"/>
        </w:rPr>
        <w:t>http</w:t>
      </w:r>
      <w:r w:rsidRPr="00B02C8E">
        <w:rPr>
          <w:rStyle w:val="FontStyle163"/>
          <w:sz w:val="24"/>
          <w:szCs w:val="24"/>
          <w:u w:val="single"/>
        </w:rPr>
        <w:t>: //</w:t>
      </w:r>
      <w:r w:rsidRPr="00B02C8E">
        <w:rPr>
          <w:rStyle w:val="FontStyle163"/>
          <w:sz w:val="24"/>
          <w:szCs w:val="24"/>
          <w:u w:val="single"/>
          <w:lang w:val="en-US"/>
        </w:rPr>
        <w:t>www</w:t>
      </w:r>
      <w:r w:rsidRPr="00B02C8E">
        <w:rPr>
          <w:rStyle w:val="FontStyle163"/>
          <w:sz w:val="24"/>
          <w:szCs w:val="24"/>
          <w:u w:val="single"/>
        </w:rPr>
        <w:t xml:space="preserve">, </w:t>
      </w:r>
      <w:r w:rsidRPr="00B02C8E">
        <w:rPr>
          <w:rStyle w:val="FontStyle163"/>
          <w:sz w:val="24"/>
          <w:szCs w:val="24"/>
          <w:u w:val="single"/>
          <w:lang w:val="en-US"/>
        </w:rPr>
        <w:t>verigi</w:t>
      </w:r>
      <w:r w:rsidRPr="00B02C8E">
        <w:rPr>
          <w:rStyle w:val="FontStyle163"/>
          <w:sz w:val="24"/>
          <w:szCs w:val="24"/>
          <w:u w:val="single"/>
        </w:rPr>
        <w:t xml:space="preserve">. </w:t>
      </w:r>
      <w:r w:rsidRPr="00B02C8E">
        <w:rPr>
          <w:rStyle w:val="FontStyle163"/>
          <w:sz w:val="24"/>
          <w:szCs w:val="24"/>
          <w:u w:val="single"/>
          <w:lang w:val="en-US"/>
        </w:rPr>
        <w:t>ru</w:t>
      </w:r>
      <w:r w:rsidRPr="00B02C8E">
        <w:rPr>
          <w:rStyle w:val="FontStyle163"/>
          <w:sz w:val="24"/>
          <w:szCs w:val="24"/>
          <w:u w:val="single"/>
        </w:rPr>
        <w:t>/?</w:t>
      </w:r>
      <w:r w:rsidRPr="00B02C8E">
        <w:rPr>
          <w:rStyle w:val="FontStyle163"/>
          <w:sz w:val="24"/>
          <w:szCs w:val="24"/>
          <w:u w:val="single"/>
          <w:lang w:val="en-US"/>
        </w:rPr>
        <w:t>book</w:t>
      </w:r>
      <w:r w:rsidRPr="00B02C8E">
        <w:rPr>
          <w:rStyle w:val="FontStyle163"/>
          <w:sz w:val="24"/>
          <w:szCs w:val="24"/>
          <w:u w:val="single"/>
        </w:rPr>
        <w:t>=71</w:t>
      </w:r>
    </w:p>
    <w:p w:rsidR="002961CB" w:rsidRPr="00B02C8E" w:rsidRDefault="002961CB" w:rsidP="002961CB">
      <w:pPr>
        <w:pStyle w:val="Style4"/>
        <w:widowControl/>
        <w:contextualSpacing/>
        <w:jc w:val="both"/>
        <w:rPr>
          <w:rStyle w:val="FontStyle128"/>
          <w:i w:val="0"/>
          <w:sz w:val="24"/>
          <w:szCs w:val="24"/>
        </w:rPr>
      </w:pPr>
      <w:r w:rsidRPr="00B02C8E">
        <w:rPr>
          <w:rStyle w:val="FontStyle128"/>
          <w:i w:val="0"/>
          <w:sz w:val="24"/>
          <w:szCs w:val="24"/>
        </w:rPr>
        <w:t>Электронные ресурсы</w:t>
      </w:r>
    </w:p>
    <w:p w:rsidR="002961CB" w:rsidRPr="00B02C8E" w:rsidRDefault="002961CB" w:rsidP="002961CB">
      <w:pPr>
        <w:pStyle w:val="Style4"/>
        <w:widowControl/>
        <w:contextualSpacing/>
        <w:jc w:val="both"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ab/>
        <w:t>Атлас Древнего мира. — М.: Новый ДИСК.</w:t>
      </w:r>
    </w:p>
    <w:p w:rsidR="002961CB" w:rsidRPr="00B02C8E" w:rsidRDefault="002961CB" w:rsidP="002961CB">
      <w:pPr>
        <w:pStyle w:val="Style7"/>
        <w:widowControl/>
        <w:spacing w:line="240" w:lineRule="auto"/>
        <w:contextualSpacing/>
        <w:jc w:val="left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Список учебно-методического комплекта для учителя:</w:t>
      </w:r>
    </w:p>
    <w:p w:rsidR="002961CB" w:rsidRPr="00B02C8E" w:rsidRDefault="002961CB" w:rsidP="00296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1. А. А. Вигасин, Г. И. Годер, И. С. Свенцицкая. Всеобщая история. История Древнего мира. Учебник. 5 класс, М.: «Просвещение», 2012 г.  </w:t>
      </w:r>
    </w:p>
    <w:p w:rsidR="002961CB" w:rsidRPr="00B02C8E" w:rsidRDefault="002961CB" w:rsidP="00296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2. Г. И. Годер. Всеобщая история. История Древнего мира. Рабочая тетрадь. 5 класс. В 2 частях </w:t>
      </w:r>
    </w:p>
    <w:p w:rsidR="002961CB" w:rsidRPr="00B02C8E" w:rsidRDefault="002961CB" w:rsidP="00296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3. Е. А. Крючкова. Всеобщая история. История Древнего мира. Проверочные и контрольные работы. 5 класс, М.: «Просвещение», 2014 г. </w:t>
      </w:r>
    </w:p>
    <w:p w:rsidR="002961CB" w:rsidRPr="00B02C8E" w:rsidRDefault="002961CB" w:rsidP="00296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 </w:t>
      </w:r>
    </w:p>
    <w:p w:rsidR="002961CB" w:rsidRPr="00B02C8E" w:rsidRDefault="002961CB" w:rsidP="002961CB">
      <w:pPr>
        <w:pStyle w:val="Style7"/>
        <w:widowControl/>
        <w:spacing w:line="240" w:lineRule="auto"/>
        <w:contextualSpacing/>
        <w:jc w:val="left"/>
        <w:rPr>
          <w:rStyle w:val="FontStyle132"/>
          <w:rFonts w:ascii="Times New Roman" w:hAnsi="Times New Roman" w:cs="Times New Roman"/>
          <w:sz w:val="24"/>
          <w:szCs w:val="24"/>
        </w:rPr>
      </w:pPr>
      <w:r w:rsidRPr="00B02C8E">
        <w:rPr>
          <w:rStyle w:val="FontStyle132"/>
          <w:rFonts w:ascii="Times New Roman" w:hAnsi="Times New Roman" w:cs="Times New Roman"/>
          <w:sz w:val="24"/>
          <w:szCs w:val="24"/>
        </w:rPr>
        <w:t>Список учебного комплекта для ученика:</w:t>
      </w:r>
    </w:p>
    <w:p w:rsidR="002961CB" w:rsidRPr="00B02C8E" w:rsidRDefault="002961CB" w:rsidP="00296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C8E">
        <w:rPr>
          <w:rFonts w:ascii="Times New Roman" w:eastAsia="Times New Roman" w:hAnsi="Times New Roman"/>
          <w:sz w:val="24"/>
          <w:szCs w:val="24"/>
          <w:lang w:eastAsia="ru-RU"/>
        </w:rPr>
        <w:t xml:space="preserve">1. А. А. Вигасин, Г. И. Годер, И. С. Свенцицкая. Всеобщая история. История Древнего мира. Учебник. 5 класс, М.: «Просвещение», 2012 г.  </w:t>
      </w:r>
    </w:p>
    <w:p w:rsidR="002961CB" w:rsidRPr="00B02C8E" w:rsidRDefault="002961CB" w:rsidP="002961CB">
      <w:pPr>
        <w:pStyle w:val="Style7"/>
        <w:widowControl/>
        <w:spacing w:line="240" w:lineRule="auto"/>
        <w:contextualSpacing/>
        <w:jc w:val="left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2961CB" w:rsidRPr="00B02C8E" w:rsidRDefault="002961CB" w:rsidP="002961CB">
      <w:pPr>
        <w:pStyle w:val="Style4"/>
        <w:widowControl/>
        <w:spacing w:before="34"/>
        <w:contextualSpacing/>
        <w:rPr>
          <w:rStyle w:val="FontStyle128"/>
          <w:i w:val="0"/>
          <w:sz w:val="24"/>
          <w:szCs w:val="24"/>
        </w:rPr>
      </w:pPr>
      <w:r w:rsidRPr="00B02C8E">
        <w:rPr>
          <w:rStyle w:val="FontStyle128"/>
          <w:i w:val="0"/>
          <w:sz w:val="24"/>
          <w:szCs w:val="24"/>
        </w:rPr>
        <w:t>Основная литература</w:t>
      </w:r>
    </w:p>
    <w:p w:rsidR="002961CB" w:rsidRPr="00B02C8E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110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Агбунов М. В. </w:t>
      </w:r>
      <w:r w:rsidRPr="00B02C8E">
        <w:rPr>
          <w:rStyle w:val="FontStyle163"/>
          <w:sz w:val="24"/>
          <w:szCs w:val="24"/>
        </w:rPr>
        <w:t>Античные мифы и легенды: мифологиче</w:t>
      </w:r>
      <w:r w:rsidRPr="00B02C8E">
        <w:rPr>
          <w:rStyle w:val="FontStyle163"/>
          <w:sz w:val="24"/>
          <w:szCs w:val="24"/>
        </w:rPr>
        <w:softHyphen/>
        <w:t>ский словарь / М. В. Агбунов. — М., 1994.</w:t>
      </w:r>
    </w:p>
    <w:p w:rsidR="002961CB" w:rsidRPr="00B02C8E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72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Бойс М. </w:t>
      </w:r>
      <w:r w:rsidRPr="00B02C8E">
        <w:rPr>
          <w:rStyle w:val="FontStyle163"/>
          <w:sz w:val="24"/>
          <w:szCs w:val="24"/>
        </w:rPr>
        <w:t>Зороастрийцы: Верования и обычаи / М. Бойс. — СПб., 1994.</w:t>
      </w:r>
    </w:p>
    <w:p w:rsidR="002961CB" w:rsidRPr="00B02C8E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67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Гуляев В. И. </w:t>
      </w:r>
      <w:r w:rsidRPr="00B02C8E">
        <w:rPr>
          <w:rStyle w:val="FontStyle163"/>
          <w:sz w:val="24"/>
          <w:szCs w:val="24"/>
        </w:rPr>
        <w:t>Шумер. Вавилон. Ассирия / В. И. Гуляев. — М, 2005.</w:t>
      </w:r>
    </w:p>
    <w:p w:rsidR="002961CB" w:rsidRPr="00B02C8E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67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Ботвинник М. Н. </w:t>
      </w:r>
      <w:r w:rsidRPr="00B02C8E">
        <w:rPr>
          <w:rStyle w:val="FontStyle163"/>
          <w:sz w:val="24"/>
          <w:szCs w:val="24"/>
        </w:rPr>
        <w:t>Жизнеописания знаменитых греков и римлян. Римляне / М. Н. Ботвинник, М. Б. Рабинович, К А. Стра-тановский. — М, 2008.</w:t>
      </w:r>
    </w:p>
    <w:p w:rsidR="002961CB" w:rsidRPr="00B02C8E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72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История Востока. В 6 т. Т. 1. Восток в древности / под ред. Р. Б. Рыбакова. — М., 2002.</w:t>
      </w:r>
    </w:p>
    <w:p w:rsidR="002961CB" w:rsidRPr="00B02C8E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62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>Немировский</w:t>
      </w:r>
      <w:r w:rsidRPr="00B02C8E">
        <w:rPr>
          <w:rStyle w:val="FontStyle129"/>
          <w:b w:val="0"/>
          <w:i w:val="0"/>
          <w:spacing w:val="50"/>
          <w:sz w:val="24"/>
          <w:szCs w:val="24"/>
        </w:rPr>
        <w:t>Л.</w:t>
      </w:r>
      <w:r w:rsidRPr="00B02C8E">
        <w:rPr>
          <w:rStyle w:val="FontStyle129"/>
          <w:b w:val="0"/>
          <w:i w:val="0"/>
          <w:sz w:val="24"/>
          <w:szCs w:val="24"/>
        </w:rPr>
        <w:t xml:space="preserve"> И. </w:t>
      </w:r>
      <w:r w:rsidRPr="00B02C8E">
        <w:rPr>
          <w:rStyle w:val="FontStyle163"/>
          <w:sz w:val="24"/>
          <w:szCs w:val="24"/>
        </w:rPr>
        <w:t>История Древнего мира: Античность /А. И. Немировский. — М., 2000. — Ч. 1—2.</w:t>
      </w:r>
    </w:p>
    <w:p w:rsidR="002961CB" w:rsidRPr="00B02C8E" w:rsidRDefault="002961CB" w:rsidP="002961CB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62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Мерри X. </w:t>
      </w:r>
      <w:r w:rsidRPr="00B02C8E">
        <w:rPr>
          <w:rStyle w:val="FontStyle163"/>
          <w:sz w:val="24"/>
          <w:szCs w:val="24"/>
        </w:rPr>
        <w:t>Наследие Сириуса. Разгадка тайн Древнего Египта / Пер. с англ. /X. Мерри. — М., 1998.</w:t>
      </w:r>
    </w:p>
    <w:p w:rsidR="002961CB" w:rsidRPr="00B02C8E" w:rsidRDefault="002961CB" w:rsidP="002961CB">
      <w:pPr>
        <w:pStyle w:val="Style116"/>
        <w:widowControl/>
        <w:tabs>
          <w:tab w:val="left" w:pos="677"/>
        </w:tabs>
        <w:spacing w:before="67" w:line="240" w:lineRule="auto"/>
        <w:ind w:firstLine="312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lastRenderedPageBreak/>
        <w:t>10.</w:t>
      </w:r>
      <w:r w:rsidRPr="00B02C8E">
        <w:rPr>
          <w:rStyle w:val="FontStyle163"/>
          <w:sz w:val="24"/>
          <w:szCs w:val="24"/>
        </w:rPr>
        <w:tab/>
      </w:r>
      <w:r w:rsidRPr="00B02C8E">
        <w:rPr>
          <w:rStyle w:val="FontStyle129"/>
          <w:b w:val="0"/>
          <w:i w:val="0"/>
          <w:sz w:val="24"/>
          <w:szCs w:val="24"/>
        </w:rPr>
        <w:t xml:space="preserve">Целар К. </w:t>
      </w:r>
      <w:r w:rsidRPr="00B02C8E">
        <w:rPr>
          <w:rStyle w:val="FontStyle163"/>
          <w:sz w:val="24"/>
          <w:szCs w:val="24"/>
        </w:rPr>
        <w:t>Архитектура страны фараонов / К. Целар; пер.с венг. — М., 1990.</w:t>
      </w:r>
    </w:p>
    <w:p w:rsidR="002961CB" w:rsidRPr="00B02C8E" w:rsidRDefault="002961CB" w:rsidP="002961CB">
      <w:pPr>
        <w:pStyle w:val="Style4"/>
        <w:widowControl/>
        <w:spacing w:before="120"/>
        <w:contextualSpacing/>
        <w:rPr>
          <w:rStyle w:val="FontStyle128"/>
          <w:i w:val="0"/>
          <w:sz w:val="24"/>
          <w:szCs w:val="24"/>
        </w:rPr>
      </w:pPr>
      <w:r w:rsidRPr="00B02C8E">
        <w:rPr>
          <w:rStyle w:val="FontStyle128"/>
          <w:i w:val="0"/>
          <w:sz w:val="24"/>
          <w:szCs w:val="24"/>
        </w:rPr>
        <w:t>Тематическая литература</w:t>
      </w:r>
    </w:p>
    <w:p w:rsidR="002961CB" w:rsidRPr="00B02C8E" w:rsidRDefault="002961CB" w:rsidP="002961CB">
      <w:pPr>
        <w:pStyle w:val="Style116"/>
        <w:widowControl/>
        <w:numPr>
          <w:ilvl w:val="0"/>
          <w:numId w:val="6"/>
        </w:numPr>
        <w:tabs>
          <w:tab w:val="left" w:pos="426"/>
          <w:tab w:val="left" w:pos="566"/>
        </w:tabs>
        <w:spacing w:before="125" w:line="240" w:lineRule="auto"/>
        <w:ind w:left="426" w:firstLine="141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Гаспаров М. Л. </w:t>
      </w:r>
      <w:r w:rsidRPr="00B02C8E">
        <w:rPr>
          <w:rStyle w:val="FontStyle163"/>
          <w:sz w:val="24"/>
          <w:szCs w:val="24"/>
        </w:rPr>
        <w:t>Занимательная Греция / М. Л. Гаспаров. — М., 1998.</w:t>
      </w:r>
    </w:p>
    <w:p w:rsidR="002961CB" w:rsidRPr="00B02C8E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62" w:line="240" w:lineRule="auto"/>
        <w:ind w:left="293" w:firstLine="0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Геродот. </w:t>
      </w:r>
      <w:r w:rsidRPr="00B02C8E">
        <w:rPr>
          <w:rStyle w:val="FontStyle163"/>
          <w:sz w:val="24"/>
          <w:szCs w:val="24"/>
        </w:rPr>
        <w:t>История / Геродот. — М., 1993.</w:t>
      </w:r>
    </w:p>
    <w:p w:rsidR="002961CB" w:rsidRPr="00B02C8E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67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Древняя Греция: кн. для чтения / под ред. С. Л. Утченко. — М., 1974.</w:t>
      </w:r>
    </w:p>
    <w:p w:rsidR="002961CB" w:rsidRPr="00B02C8E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72" w:line="240" w:lineRule="auto"/>
        <w:ind w:left="293" w:firstLine="0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Знаменитые греки и римляне. — СПб., 1993.</w:t>
      </w:r>
    </w:p>
    <w:p w:rsidR="002961CB" w:rsidRPr="00B02C8E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62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63"/>
          <w:sz w:val="24"/>
          <w:szCs w:val="24"/>
        </w:rPr>
        <w:t>История женщин на Западе. В 5 т. Т. 1. От древних богинь до христианских святых / Под общ. ред. Ж. Дюби, М. Перро. — СПб., 2005.</w:t>
      </w:r>
    </w:p>
    <w:p w:rsidR="002961CB" w:rsidRPr="00B02C8E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72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Карсавин Л. П. </w:t>
      </w:r>
      <w:r w:rsidRPr="00B02C8E">
        <w:rPr>
          <w:rStyle w:val="FontStyle163"/>
          <w:sz w:val="24"/>
          <w:szCs w:val="24"/>
        </w:rPr>
        <w:t>История европейской культуры: Римская империя, христианство и варвары/Л. П. Карсавин. — СПб., 2003.</w:t>
      </w:r>
    </w:p>
    <w:p w:rsidR="002961CB" w:rsidRPr="00B02C8E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82" w:line="240" w:lineRule="auto"/>
        <w:ind w:firstLine="293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Колобова К. М. </w:t>
      </w:r>
      <w:r w:rsidRPr="00B02C8E">
        <w:rPr>
          <w:rStyle w:val="FontStyle163"/>
          <w:sz w:val="24"/>
          <w:szCs w:val="24"/>
        </w:rPr>
        <w:t>Как жили древние греки / К. М. Ко</w:t>
      </w:r>
      <w:r w:rsidRPr="00B02C8E">
        <w:rPr>
          <w:rStyle w:val="FontStyle163"/>
          <w:sz w:val="24"/>
          <w:szCs w:val="24"/>
        </w:rPr>
        <w:softHyphen/>
        <w:t>лобова, Е. Л. Озерецкая. — М., 1959.</w:t>
      </w:r>
    </w:p>
    <w:p w:rsidR="002961CB" w:rsidRPr="00B02C8E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62" w:line="240" w:lineRule="auto"/>
        <w:ind w:left="293" w:firstLine="0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Микель П. </w:t>
      </w:r>
      <w:r w:rsidRPr="00B02C8E">
        <w:rPr>
          <w:rStyle w:val="FontStyle163"/>
          <w:sz w:val="24"/>
          <w:szCs w:val="24"/>
        </w:rPr>
        <w:t>Древняя Греция / П. Микель. — М., 1999.</w:t>
      </w:r>
    </w:p>
    <w:p w:rsidR="002961CB" w:rsidRPr="00B02C8E" w:rsidRDefault="002961CB" w:rsidP="002961CB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48" w:line="240" w:lineRule="auto"/>
        <w:ind w:left="293" w:firstLine="0"/>
        <w:contextualSpacing/>
      </w:pPr>
      <w:r w:rsidRPr="00B02C8E">
        <w:rPr>
          <w:rStyle w:val="FontStyle163"/>
          <w:sz w:val="24"/>
          <w:szCs w:val="24"/>
        </w:rPr>
        <w:t>Мифы Древней Греции. — М., 2001.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24" w:line="240" w:lineRule="auto"/>
        <w:ind w:firstLine="302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НизолмД. </w:t>
      </w:r>
      <w:r w:rsidRPr="00B02C8E">
        <w:rPr>
          <w:rStyle w:val="FontStyle163"/>
          <w:sz w:val="24"/>
          <w:szCs w:val="24"/>
        </w:rPr>
        <w:t>Древняя Греция: энциклопедия для де</w:t>
      </w:r>
      <w:r w:rsidRPr="00B02C8E">
        <w:rPr>
          <w:rStyle w:val="FontStyle163"/>
          <w:sz w:val="24"/>
          <w:szCs w:val="24"/>
        </w:rPr>
        <w:softHyphen/>
        <w:t>тей / Д. Низолм. — М., 2001.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58" w:line="240" w:lineRule="auto"/>
        <w:ind w:left="302" w:firstLine="0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Пич С. </w:t>
      </w:r>
      <w:r w:rsidRPr="00B02C8E">
        <w:rPr>
          <w:rStyle w:val="FontStyle163"/>
          <w:sz w:val="24"/>
          <w:szCs w:val="24"/>
        </w:rPr>
        <w:t>Греки / С. Пич, Э. Миллард. — М., 1994.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62" w:line="240" w:lineRule="auto"/>
        <w:ind w:firstLine="302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Свенцицкая И. С. </w:t>
      </w:r>
      <w:r w:rsidRPr="00B02C8E">
        <w:rPr>
          <w:rStyle w:val="FontStyle163"/>
          <w:sz w:val="24"/>
          <w:szCs w:val="24"/>
        </w:rPr>
        <w:t>Первые христиане и Римская импе</w:t>
      </w:r>
      <w:r w:rsidRPr="00B02C8E">
        <w:rPr>
          <w:rStyle w:val="FontStyle163"/>
          <w:sz w:val="24"/>
          <w:szCs w:val="24"/>
        </w:rPr>
        <w:softHyphen/>
        <w:t>рия / И. С. Свенцицкая. — М., 2003.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62" w:line="240" w:lineRule="auto"/>
        <w:ind w:firstLine="302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Сергеенко М. Е. </w:t>
      </w:r>
      <w:r w:rsidRPr="00B02C8E">
        <w:rPr>
          <w:rStyle w:val="FontStyle163"/>
          <w:sz w:val="24"/>
          <w:szCs w:val="24"/>
        </w:rPr>
        <w:t>Жизнь в Древнем Риме / М. Е. Сер-геенко. - СПб., 2000.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48" w:line="240" w:lineRule="auto"/>
        <w:ind w:firstLine="302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Сидорина Н. К. </w:t>
      </w:r>
      <w:r w:rsidRPr="00B02C8E">
        <w:rPr>
          <w:rStyle w:val="FontStyle163"/>
          <w:sz w:val="24"/>
          <w:szCs w:val="24"/>
        </w:rPr>
        <w:t>Древняя Греция и Рим / Н. К. Сидо-рина. - М., 2001.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58" w:line="240" w:lineRule="auto"/>
        <w:ind w:firstLine="302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Уколова В. И. </w:t>
      </w:r>
      <w:r w:rsidRPr="00B02C8E">
        <w:rPr>
          <w:rStyle w:val="FontStyle163"/>
          <w:sz w:val="24"/>
          <w:szCs w:val="24"/>
        </w:rPr>
        <w:t>Книга для чтения по истории Древнего мира / В. И. Уколова, Л. П. Маринович. — М., 2004.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62" w:line="240" w:lineRule="auto"/>
        <w:ind w:firstLine="302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Циркин Ю. Б. </w:t>
      </w:r>
      <w:r w:rsidRPr="00B02C8E">
        <w:rPr>
          <w:rStyle w:val="FontStyle163"/>
          <w:sz w:val="24"/>
          <w:szCs w:val="24"/>
        </w:rPr>
        <w:t>Гражданские войны в Риме: Побеждён</w:t>
      </w:r>
      <w:r w:rsidRPr="00B02C8E">
        <w:rPr>
          <w:rStyle w:val="FontStyle163"/>
          <w:sz w:val="24"/>
          <w:szCs w:val="24"/>
        </w:rPr>
        <w:softHyphen/>
        <w:t>ные / Ю. Б. Циркин. - СПб., 2006.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53" w:line="240" w:lineRule="auto"/>
        <w:ind w:firstLine="302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Чеканова Н. В. </w:t>
      </w:r>
      <w:r w:rsidRPr="00B02C8E">
        <w:rPr>
          <w:rStyle w:val="FontStyle163"/>
          <w:sz w:val="24"/>
          <w:szCs w:val="24"/>
        </w:rPr>
        <w:t>Римская диктатура последнего века ре</w:t>
      </w:r>
      <w:r w:rsidRPr="00B02C8E">
        <w:rPr>
          <w:rStyle w:val="FontStyle163"/>
          <w:sz w:val="24"/>
          <w:szCs w:val="24"/>
        </w:rPr>
        <w:softHyphen/>
        <w:t>спублики / Н. В. Чеканова. — СПб., 2005.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48" w:line="240" w:lineRule="auto"/>
        <w:ind w:left="302" w:firstLine="0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ШайдДж. </w:t>
      </w:r>
      <w:r w:rsidRPr="00B02C8E">
        <w:rPr>
          <w:rStyle w:val="FontStyle163"/>
          <w:sz w:val="24"/>
          <w:szCs w:val="24"/>
        </w:rPr>
        <w:t>Религия римлян/Дж. Шайд. — М., 2006.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53" w:line="240" w:lineRule="auto"/>
        <w:ind w:firstLine="302"/>
        <w:contextualSpacing/>
        <w:rPr>
          <w:rStyle w:val="FontStyle163"/>
          <w:sz w:val="24"/>
          <w:szCs w:val="24"/>
        </w:rPr>
      </w:pPr>
      <w:r w:rsidRPr="00B02C8E">
        <w:rPr>
          <w:rStyle w:val="FontStyle129"/>
          <w:b w:val="0"/>
          <w:i w:val="0"/>
          <w:sz w:val="24"/>
          <w:szCs w:val="24"/>
        </w:rPr>
        <w:t xml:space="preserve">Элиаде М. </w:t>
      </w:r>
      <w:r w:rsidRPr="00B02C8E">
        <w:rPr>
          <w:rStyle w:val="FontStyle163"/>
          <w:sz w:val="24"/>
          <w:szCs w:val="24"/>
        </w:rPr>
        <w:t>История веры и религиозных идей / М. Элиа-де. - М., 2002.</w:t>
      </w:r>
    </w:p>
    <w:p w:rsidR="002961CB" w:rsidRPr="00B02C8E" w:rsidRDefault="002961CB" w:rsidP="002961CB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43" w:line="240" w:lineRule="auto"/>
        <w:ind w:firstLine="302"/>
        <w:contextualSpacing/>
      </w:pPr>
      <w:r w:rsidRPr="00B02C8E">
        <w:rPr>
          <w:rStyle w:val="FontStyle129"/>
          <w:b w:val="0"/>
          <w:i w:val="0"/>
          <w:sz w:val="24"/>
          <w:szCs w:val="24"/>
        </w:rPr>
        <w:t xml:space="preserve">Ярхо В. Н. </w:t>
      </w:r>
      <w:r w:rsidRPr="00B02C8E">
        <w:rPr>
          <w:rStyle w:val="FontStyle163"/>
          <w:sz w:val="24"/>
          <w:szCs w:val="24"/>
        </w:rPr>
        <w:t>Семь дней в афинском театре Диониса / В. Н.Ярхо. - М., 2004.</w:t>
      </w:r>
    </w:p>
    <w:p w:rsidR="002C56DE" w:rsidRPr="00B02C8E" w:rsidRDefault="002C56DE" w:rsidP="00E5029A">
      <w:pPr>
        <w:shd w:val="clear" w:color="auto" w:fill="FFFFFF"/>
        <w:spacing w:after="0" w:line="216" w:lineRule="exact"/>
        <w:ind w:right="1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C56DE" w:rsidRPr="00B02C8E" w:rsidRDefault="002C56DE" w:rsidP="00631FD8">
      <w:pPr>
        <w:shd w:val="clear" w:color="auto" w:fill="FFFFFF"/>
        <w:spacing w:after="0" w:line="216" w:lineRule="exact"/>
        <w:ind w:left="426" w:right="10" w:hanging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2C56DE" w:rsidRPr="00B02C8E" w:rsidSect="00631FD8">
      <w:pgSz w:w="11906" w:h="16838" w:code="9"/>
      <w:pgMar w:top="720" w:right="720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B4B" w:rsidRDefault="00EB2B4B">
      <w:pPr>
        <w:spacing w:after="0" w:line="240" w:lineRule="auto"/>
      </w:pPr>
      <w:r>
        <w:separator/>
      </w:r>
    </w:p>
  </w:endnote>
  <w:endnote w:type="continuationSeparator" w:id="0">
    <w:p w:rsidR="00EB2B4B" w:rsidRDefault="00EB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§ЮЎм§Ў?Ўм§А?§Ю??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B4B" w:rsidRDefault="00EB2B4B">
      <w:pPr>
        <w:spacing w:after="0" w:line="240" w:lineRule="auto"/>
      </w:pPr>
      <w:r>
        <w:separator/>
      </w:r>
    </w:p>
  </w:footnote>
  <w:footnote w:type="continuationSeparator" w:id="0">
    <w:p w:rsidR="00EB2B4B" w:rsidRDefault="00EB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7A0F3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24F3A48"/>
    <w:multiLevelType w:val="hybridMultilevel"/>
    <w:tmpl w:val="B562E39E"/>
    <w:lvl w:ilvl="0" w:tplc="A950D208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88D60D7"/>
    <w:multiLevelType w:val="hybridMultilevel"/>
    <w:tmpl w:val="360AA610"/>
    <w:lvl w:ilvl="0" w:tplc="17046D08">
      <w:start w:val="6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>
    <w:nsid w:val="5A7D3EF4"/>
    <w:multiLevelType w:val="multilevel"/>
    <w:tmpl w:val="9D9A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FE1F7C"/>
    <w:multiLevelType w:val="hybridMultilevel"/>
    <w:tmpl w:val="ABB27D52"/>
    <w:lvl w:ilvl="0" w:tplc="0640290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8">
    <w:nsid w:val="707805FC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9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0">
    <w:nsid w:val="7A640F89"/>
    <w:multiLevelType w:val="hybridMultilevel"/>
    <w:tmpl w:val="98241E68"/>
    <w:lvl w:ilvl="0" w:tplc="6BD665C4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</w:rPr>
    </w:lvl>
  </w:abstractNum>
  <w:num w:numId="1">
    <w:abstractNumId w:val="16"/>
  </w:num>
  <w:num w:numId="2">
    <w:abstractNumId w:val="1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2"/>
  </w:num>
  <w:num w:numId="5">
    <w:abstractNumId w:val="5"/>
  </w:num>
  <w:num w:numId="6">
    <w:abstractNumId w:val="19"/>
  </w:num>
  <w:num w:numId="7">
    <w:abstractNumId w:val="17"/>
  </w:num>
  <w:num w:numId="8">
    <w:abstractNumId w:val="1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  <w:num w:numId="14">
    <w:abstractNumId w:val="14"/>
  </w:num>
  <w:num w:numId="15">
    <w:abstractNumId w:val="9"/>
  </w:num>
  <w:num w:numId="16">
    <w:abstractNumId w:val="11"/>
  </w:num>
  <w:num w:numId="1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0"/>
  </w:num>
  <w:num w:numId="20">
    <w:abstractNumId w:val="7"/>
  </w:num>
  <w:num w:numId="21">
    <w:abstractNumId w:val="13"/>
  </w:num>
  <w:num w:numId="22">
    <w:abstractNumId w:val="20"/>
  </w:num>
  <w:num w:numId="23">
    <w:abstractNumId w:val="3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0BD"/>
    <w:rsid w:val="000177A6"/>
    <w:rsid w:val="000610A0"/>
    <w:rsid w:val="0006121D"/>
    <w:rsid w:val="00066ADD"/>
    <w:rsid w:val="000A42B2"/>
    <w:rsid w:val="000A5F1C"/>
    <w:rsid w:val="000B5921"/>
    <w:rsid w:val="0010440D"/>
    <w:rsid w:val="0010798F"/>
    <w:rsid w:val="00125FB7"/>
    <w:rsid w:val="00142E86"/>
    <w:rsid w:val="00147978"/>
    <w:rsid w:val="001557AA"/>
    <w:rsid w:val="001852AB"/>
    <w:rsid w:val="001A7A32"/>
    <w:rsid w:val="001B55EE"/>
    <w:rsid w:val="002069BE"/>
    <w:rsid w:val="002671D5"/>
    <w:rsid w:val="0027494E"/>
    <w:rsid w:val="002961CB"/>
    <w:rsid w:val="002B6431"/>
    <w:rsid w:val="002C41BF"/>
    <w:rsid w:val="002C56DE"/>
    <w:rsid w:val="002E2DC7"/>
    <w:rsid w:val="00312DB4"/>
    <w:rsid w:val="003149E7"/>
    <w:rsid w:val="00320666"/>
    <w:rsid w:val="003366F7"/>
    <w:rsid w:val="00344615"/>
    <w:rsid w:val="0034505F"/>
    <w:rsid w:val="00346E37"/>
    <w:rsid w:val="00353CA5"/>
    <w:rsid w:val="00363703"/>
    <w:rsid w:val="00364589"/>
    <w:rsid w:val="00372223"/>
    <w:rsid w:val="003B458E"/>
    <w:rsid w:val="003C1004"/>
    <w:rsid w:val="003C1ED0"/>
    <w:rsid w:val="003D49E5"/>
    <w:rsid w:val="003E6C16"/>
    <w:rsid w:val="003E6EBC"/>
    <w:rsid w:val="003E72F8"/>
    <w:rsid w:val="003F2ECA"/>
    <w:rsid w:val="00402ABC"/>
    <w:rsid w:val="0041295B"/>
    <w:rsid w:val="004131F9"/>
    <w:rsid w:val="0042549F"/>
    <w:rsid w:val="004354F7"/>
    <w:rsid w:val="004A3E8A"/>
    <w:rsid w:val="004B5FFD"/>
    <w:rsid w:val="004D06E5"/>
    <w:rsid w:val="004E28B8"/>
    <w:rsid w:val="004E2CAF"/>
    <w:rsid w:val="004E4C13"/>
    <w:rsid w:val="004F299A"/>
    <w:rsid w:val="0051344E"/>
    <w:rsid w:val="005348C2"/>
    <w:rsid w:val="00591CD0"/>
    <w:rsid w:val="005A4A30"/>
    <w:rsid w:val="005B53AD"/>
    <w:rsid w:val="005F252A"/>
    <w:rsid w:val="005F37CC"/>
    <w:rsid w:val="0062085E"/>
    <w:rsid w:val="00631FD8"/>
    <w:rsid w:val="006B3FC5"/>
    <w:rsid w:val="006C76B7"/>
    <w:rsid w:val="006D2009"/>
    <w:rsid w:val="006D59EF"/>
    <w:rsid w:val="006D6F8C"/>
    <w:rsid w:val="006F5007"/>
    <w:rsid w:val="00705934"/>
    <w:rsid w:val="0072627F"/>
    <w:rsid w:val="0077567F"/>
    <w:rsid w:val="00777271"/>
    <w:rsid w:val="007816B0"/>
    <w:rsid w:val="00782FFB"/>
    <w:rsid w:val="00795F5B"/>
    <w:rsid w:val="007B0920"/>
    <w:rsid w:val="007B4AA9"/>
    <w:rsid w:val="007D16E3"/>
    <w:rsid w:val="007D1C0C"/>
    <w:rsid w:val="007E07F0"/>
    <w:rsid w:val="007E4C50"/>
    <w:rsid w:val="007E5326"/>
    <w:rsid w:val="007E5F7D"/>
    <w:rsid w:val="007F0262"/>
    <w:rsid w:val="00804930"/>
    <w:rsid w:val="008247C2"/>
    <w:rsid w:val="00833069"/>
    <w:rsid w:val="00837780"/>
    <w:rsid w:val="00844C89"/>
    <w:rsid w:val="00847460"/>
    <w:rsid w:val="00853E9F"/>
    <w:rsid w:val="0086254D"/>
    <w:rsid w:val="00874EB1"/>
    <w:rsid w:val="008762AC"/>
    <w:rsid w:val="00877423"/>
    <w:rsid w:val="008806C0"/>
    <w:rsid w:val="00887679"/>
    <w:rsid w:val="008901E7"/>
    <w:rsid w:val="008B1406"/>
    <w:rsid w:val="008B1448"/>
    <w:rsid w:val="008C3530"/>
    <w:rsid w:val="008E59B4"/>
    <w:rsid w:val="008F2BFA"/>
    <w:rsid w:val="009012E1"/>
    <w:rsid w:val="009036F7"/>
    <w:rsid w:val="00905C49"/>
    <w:rsid w:val="00924813"/>
    <w:rsid w:val="00930585"/>
    <w:rsid w:val="00930B45"/>
    <w:rsid w:val="0095383B"/>
    <w:rsid w:val="00963146"/>
    <w:rsid w:val="009673D6"/>
    <w:rsid w:val="009777A7"/>
    <w:rsid w:val="00986DBC"/>
    <w:rsid w:val="00992B41"/>
    <w:rsid w:val="009C312C"/>
    <w:rsid w:val="009C36FF"/>
    <w:rsid w:val="009D0241"/>
    <w:rsid w:val="009D0F47"/>
    <w:rsid w:val="009D4B41"/>
    <w:rsid w:val="009E04BB"/>
    <w:rsid w:val="009F4D79"/>
    <w:rsid w:val="00A1056D"/>
    <w:rsid w:val="00A51FD8"/>
    <w:rsid w:val="00A66E3B"/>
    <w:rsid w:val="00A805D6"/>
    <w:rsid w:val="00A90236"/>
    <w:rsid w:val="00AA0259"/>
    <w:rsid w:val="00AA0FC0"/>
    <w:rsid w:val="00AA1753"/>
    <w:rsid w:val="00AA2513"/>
    <w:rsid w:val="00AA2578"/>
    <w:rsid w:val="00AA35A6"/>
    <w:rsid w:val="00AA3C91"/>
    <w:rsid w:val="00AB2D20"/>
    <w:rsid w:val="00AC1C93"/>
    <w:rsid w:val="00AC6D03"/>
    <w:rsid w:val="00AD0020"/>
    <w:rsid w:val="00AD06E4"/>
    <w:rsid w:val="00AD5DB8"/>
    <w:rsid w:val="00AE11A8"/>
    <w:rsid w:val="00AE31F0"/>
    <w:rsid w:val="00AF7421"/>
    <w:rsid w:val="00B01CFF"/>
    <w:rsid w:val="00B02C8E"/>
    <w:rsid w:val="00B13970"/>
    <w:rsid w:val="00B50F59"/>
    <w:rsid w:val="00B53FD7"/>
    <w:rsid w:val="00B5422E"/>
    <w:rsid w:val="00B60E78"/>
    <w:rsid w:val="00B6504F"/>
    <w:rsid w:val="00B722AD"/>
    <w:rsid w:val="00B77F7A"/>
    <w:rsid w:val="00B972D5"/>
    <w:rsid w:val="00BA6D02"/>
    <w:rsid w:val="00BC5876"/>
    <w:rsid w:val="00BD0EAD"/>
    <w:rsid w:val="00BD71B5"/>
    <w:rsid w:val="00BE773E"/>
    <w:rsid w:val="00C04257"/>
    <w:rsid w:val="00C160BD"/>
    <w:rsid w:val="00C31D57"/>
    <w:rsid w:val="00C34DE6"/>
    <w:rsid w:val="00C36CF9"/>
    <w:rsid w:val="00C52E48"/>
    <w:rsid w:val="00C564CC"/>
    <w:rsid w:val="00C5798A"/>
    <w:rsid w:val="00C60141"/>
    <w:rsid w:val="00C60A5B"/>
    <w:rsid w:val="00C61AF4"/>
    <w:rsid w:val="00C744D8"/>
    <w:rsid w:val="00C86209"/>
    <w:rsid w:val="00C90357"/>
    <w:rsid w:val="00CA212C"/>
    <w:rsid w:val="00CA4F6B"/>
    <w:rsid w:val="00CA6523"/>
    <w:rsid w:val="00CA74C4"/>
    <w:rsid w:val="00CB7CE9"/>
    <w:rsid w:val="00CC546E"/>
    <w:rsid w:val="00CD6439"/>
    <w:rsid w:val="00CE0FE9"/>
    <w:rsid w:val="00D42456"/>
    <w:rsid w:val="00D70B92"/>
    <w:rsid w:val="00D90C50"/>
    <w:rsid w:val="00D9488A"/>
    <w:rsid w:val="00DA213B"/>
    <w:rsid w:val="00DD7B9D"/>
    <w:rsid w:val="00E11882"/>
    <w:rsid w:val="00E118B3"/>
    <w:rsid w:val="00E13515"/>
    <w:rsid w:val="00E266CC"/>
    <w:rsid w:val="00E44D7E"/>
    <w:rsid w:val="00E5029A"/>
    <w:rsid w:val="00E5144B"/>
    <w:rsid w:val="00E56F3F"/>
    <w:rsid w:val="00E82BFC"/>
    <w:rsid w:val="00E91D8D"/>
    <w:rsid w:val="00EB2B4B"/>
    <w:rsid w:val="00ED502E"/>
    <w:rsid w:val="00EF7768"/>
    <w:rsid w:val="00F06A0B"/>
    <w:rsid w:val="00F13066"/>
    <w:rsid w:val="00F3008A"/>
    <w:rsid w:val="00F339FD"/>
    <w:rsid w:val="00F4582B"/>
    <w:rsid w:val="00F546FF"/>
    <w:rsid w:val="00F55F35"/>
    <w:rsid w:val="00F636A3"/>
    <w:rsid w:val="00F94CF2"/>
    <w:rsid w:val="00FA4EDB"/>
    <w:rsid w:val="00FC292E"/>
    <w:rsid w:val="00FF1584"/>
    <w:rsid w:val="00FF2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EC26F8-B708-4936-9242-8E2116B1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0BD"/>
    <w:pPr>
      <w:ind w:left="720"/>
      <w:contextualSpacing/>
    </w:pPr>
  </w:style>
  <w:style w:type="paragraph" w:customStyle="1" w:styleId="Style2">
    <w:name w:val="Style2"/>
    <w:basedOn w:val="a"/>
    <w:uiPriority w:val="99"/>
    <w:rsid w:val="00F3008A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008A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300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30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300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3008A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F3008A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F3008A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F3008A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F3008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F3008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F300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F3008A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F3008A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F3008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F3008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0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3008A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F3008A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F3008A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F3008A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F3008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F3008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F3008A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F3008A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F15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FF1584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FF1584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F1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F158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F15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FF1584"/>
    <w:rPr>
      <w:sz w:val="22"/>
      <w:szCs w:val="22"/>
      <w:lang w:eastAsia="en-US"/>
    </w:rPr>
  </w:style>
  <w:style w:type="paragraph" w:styleId="a8">
    <w:name w:val="No Spacing"/>
    <w:uiPriority w:val="1"/>
    <w:qFormat/>
    <w:rsid w:val="006B3FC5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C36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0F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0F47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72223"/>
    <w:rPr>
      <w:rFonts w:ascii="Tahoma" w:hAnsi="Tahoma" w:cs="Tahoma"/>
      <w:sz w:val="16"/>
      <w:szCs w:val="16"/>
      <w:lang w:eastAsia="en-US"/>
    </w:rPr>
  </w:style>
  <w:style w:type="paragraph" w:customStyle="1" w:styleId="style56">
    <w:name w:val="style56"/>
    <w:basedOn w:val="a"/>
    <w:rsid w:val="007D1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7D1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6D20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6D200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subcat" TargetMode="External"/><Relationship Id="rId13" Type="http://schemas.openxmlformats.org/officeDocument/2006/relationships/hyperlink" Target="http://mythology.sgu.ru/mythology/ant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hk.sp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story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em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verigi.ru/?book=9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ED7B-455D-4FBF-B017-3B70756B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12642</Words>
  <Characters>72065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84538</CharactersWithSpaces>
  <SharedDoc>false</SharedDoc>
  <HLinks>
    <vt:vector size="42" baseType="variant">
      <vt:variant>
        <vt:i4>1114220</vt:i4>
      </vt:variant>
      <vt:variant>
        <vt:i4>18</vt:i4>
      </vt:variant>
      <vt:variant>
        <vt:i4>0</vt:i4>
      </vt:variant>
      <vt:variant>
        <vt:i4>5</vt:i4>
      </vt:variant>
      <vt:variant>
        <vt:lpwstr>http://www.verigi.ru/?book=94</vt:lpwstr>
      </vt:variant>
      <vt:variant>
        <vt:lpwstr/>
      </vt:variant>
      <vt:variant>
        <vt:i4>3473412</vt:i4>
      </vt:variant>
      <vt:variant>
        <vt:i4>15</vt:i4>
      </vt:variant>
      <vt:variant>
        <vt:i4>0</vt:i4>
      </vt:variant>
      <vt:variant>
        <vt:i4>5</vt:i4>
      </vt:variant>
      <vt:variant>
        <vt:lpwstr>http://mythology.sgu.ru/mythology/ant/index.htm</vt:lpwstr>
      </vt:variant>
      <vt:variant>
        <vt:lpwstr/>
      </vt:variant>
      <vt:variant>
        <vt:i4>6357053</vt:i4>
      </vt:variant>
      <vt:variant>
        <vt:i4>12</vt:i4>
      </vt:variant>
      <vt:variant>
        <vt:i4>0</vt:i4>
      </vt:variant>
      <vt:variant>
        <vt:i4>5</vt:i4>
      </vt:variant>
      <vt:variant>
        <vt:lpwstr>http://www.mhk.spb.ru/</vt:lpwstr>
      </vt:variant>
      <vt:variant>
        <vt:lpwstr/>
      </vt:variant>
      <vt:variant>
        <vt:i4>2621448</vt:i4>
      </vt:variant>
      <vt:variant>
        <vt:i4>9</vt:i4>
      </vt:variant>
      <vt:variant>
        <vt:i4>0</vt:i4>
      </vt:variant>
      <vt:variant>
        <vt:i4>5</vt:i4>
      </vt:variant>
      <vt:variant>
        <vt:lpwstr>http://history.com/</vt:lpwstr>
      </vt:variant>
      <vt:variant>
        <vt:lpwstr/>
      </vt:variant>
      <vt:variant>
        <vt:i4>2818130</vt:i4>
      </vt:variant>
      <vt:variant>
        <vt:i4>6</vt:i4>
      </vt:variant>
      <vt:variant>
        <vt:i4>0</vt:i4>
      </vt:variant>
      <vt:variant>
        <vt:i4>5</vt:i4>
      </vt:variant>
      <vt:variant>
        <vt:lpwstr>http://kemet.ru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http://www.rusedu.ru/subcat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Елена</dc:creator>
  <cp:lastModifiedBy>Учитель</cp:lastModifiedBy>
  <cp:revision>43</cp:revision>
  <cp:lastPrinted>2017-09-28T06:37:00Z</cp:lastPrinted>
  <dcterms:created xsi:type="dcterms:W3CDTF">2015-08-23T16:57:00Z</dcterms:created>
  <dcterms:modified xsi:type="dcterms:W3CDTF">2019-10-01T08:18:00Z</dcterms:modified>
</cp:coreProperties>
</file>