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00" w:rsidRDefault="00835000" w:rsidP="00600809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  <w:sz w:val="24"/>
        </w:rPr>
      </w:pP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муниципальное  казённое общеобразовательное учреждение</w:t>
      </w: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sz w:val="24"/>
        </w:rPr>
        <w:t>Хмелёвская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средняя </w:t>
      </w: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общеобразовательная школа</w:t>
      </w: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</w:t>
      </w: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835000" w:rsidRPr="005876AD" w:rsidTr="000550F1">
        <w:trPr>
          <w:trHeight w:val="1615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0" w:rsidRPr="005876AD" w:rsidRDefault="006469D6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Рассмотрено</w:t>
            </w:r>
          </w:p>
          <w:p w:rsidR="00835000" w:rsidRPr="005876AD" w:rsidRDefault="00835000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</w:p>
          <w:p w:rsidR="00835000" w:rsidRPr="005876AD" w:rsidRDefault="00835000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Заместитель директора по УВР_________________</w:t>
            </w:r>
            <w:proofErr w:type="spellStart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</w:t>
            </w:r>
          </w:p>
          <w:p w:rsidR="00835000" w:rsidRPr="005876AD" w:rsidRDefault="00835000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от «    » августа  2019</w:t>
            </w: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г.</w:t>
            </w:r>
          </w:p>
          <w:p w:rsidR="00835000" w:rsidRPr="005876AD" w:rsidRDefault="00835000" w:rsidP="000550F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0" w:rsidRPr="005876AD" w:rsidRDefault="00835000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835000" w:rsidRPr="005876AD" w:rsidRDefault="00835000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835000" w:rsidRPr="005876AD" w:rsidRDefault="00835000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Директор  </w:t>
            </w:r>
            <w:proofErr w:type="spellStart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школы___________Л.</w:t>
            </w:r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В</w:t>
            </w:r>
            <w:proofErr w:type="spellEnd"/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. Сумина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835000" w:rsidRPr="005876AD" w:rsidRDefault="00835000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835000" w:rsidRPr="005876AD" w:rsidRDefault="00835000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>«    » августа 2019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835000" w:rsidRPr="005876AD" w:rsidRDefault="00835000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835000" w:rsidRPr="005876AD" w:rsidRDefault="00835000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5876AD" w:rsidRDefault="00835000" w:rsidP="00835000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0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Рабочая  программа учебного курса</w:t>
      </w:r>
    </w:p>
    <w:p w:rsidR="00835000" w:rsidRPr="005876AD" w:rsidRDefault="00835000" w:rsidP="00835000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 w:val="0"/>
          <w:sz w:val="28"/>
          <w:szCs w:val="28"/>
        </w:rPr>
        <w:t>Ручной труд</w:t>
      </w:r>
      <w:r w:rsidRPr="005876AD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835000" w:rsidRPr="005876AD" w:rsidRDefault="00835000" w:rsidP="00835000">
      <w:pPr>
        <w:spacing w:after="0" w:line="240" w:lineRule="auto"/>
        <w:jc w:val="center"/>
        <w:rPr>
          <w:rFonts w:ascii="Times New Roman" w:hAnsi="Times New Roman"/>
          <w:i w:val="0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коррекционного 2  класса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  <w:lang w:val="en-US"/>
        </w:rPr>
        <w:t>VIII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вида</w:t>
      </w:r>
    </w:p>
    <w:p w:rsidR="00835000" w:rsidRPr="005876AD" w:rsidRDefault="00835000" w:rsidP="00835000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на  2019-2020  учебный год</w:t>
      </w:r>
    </w:p>
    <w:p w:rsidR="00835000" w:rsidRPr="005876AD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  <w:r w:rsidRPr="005876AD"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</w:t>
      </w: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</w:t>
      </w: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5876AD" w:rsidRDefault="00835000" w:rsidP="00835000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>Разработана на основе</w:t>
      </w:r>
    </w:p>
    <w:p w:rsidR="00835000" w:rsidRPr="005876AD" w:rsidRDefault="00835000" w:rsidP="00835000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программы подготовительного и 1-4 классов</w:t>
      </w:r>
    </w:p>
    <w:p w:rsidR="00835000" w:rsidRPr="005876AD" w:rsidRDefault="00835000" w:rsidP="00835000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коррекционных образовательных учреждений</w:t>
      </w:r>
    </w:p>
    <w:p w:rsidR="00835000" w:rsidRPr="005876AD" w:rsidRDefault="00835000" w:rsidP="00835000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</w:t>
      </w:r>
      <w:r w:rsidRPr="005876AD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VIII</w:t>
      </w:r>
      <w:r w:rsidRPr="005876AD">
        <w:rPr>
          <w:rFonts w:ascii="Times New Roman" w:hAnsi="Times New Roman"/>
          <w:i w:val="0"/>
          <w:sz w:val="24"/>
          <w:szCs w:val="24"/>
        </w:rPr>
        <w:t xml:space="preserve"> вида   </w:t>
      </w:r>
    </w:p>
    <w:p w:rsidR="00835000" w:rsidRPr="005876AD" w:rsidRDefault="00835000" w:rsidP="00835000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Под редакцией </w:t>
      </w:r>
      <w:proofErr w:type="spellStart"/>
      <w:r w:rsidRPr="005876AD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</w:p>
    <w:p w:rsidR="00835000" w:rsidRPr="005876AD" w:rsidRDefault="00835000" w:rsidP="00835000">
      <w:pPr>
        <w:spacing w:after="0" w:line="240" w:lineRule="auto"/>
        <w:rPr>
          <w:rFonts w:ascii="Times New Roman" w:eastAsia="Times New Roman CYR" w:hAnsi="Times New Roman"/>
          <w:i w:val="0"/>
          <w:color w:val="00000A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Москва «Просвещение» 2010 г.</w:t>
      </w:r>
      <w:r w:rsidRPr="005876AD">
        <w:rPr>
          <w:rFonts w:ascii="Times New Roman" w:eastAsia="Times New Roman CYR" w:hAnsi="Times New Roman"/>
          <w:i w:val="0"/>
          <w:color w:val="000000"/>
          <w:sz w:val="24"/>
          <w:szCs w:val="24"/>
        </w:rPr>
        <w:t xml:space="preserve"> </w:t>
      </w:r>
    </w:p>
    <w:p w:rsidR="00835000" w:rsidRPr="005876AD" w:rsidRDefault="00835000" w:rsidP="00835000">
      <w:pPr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5876AD">
        <w:rPr>
          <w:rFonts w:ascii="Times New Roman" w:hAnsi="Times New Roman"/>
          <w:i w:val="0"/>
          <w:color w:val="00000A"/>
          <w:sz w:val="24"/>
          <w:szCs w:val="24"/>
        </w:rPr>
        <w:t xml:space="preserve">  </w:t>
      </w: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jc w:val="both"/>
        <w:rPr>
          <w:rFonts w:ascii="Times New Roman" w:eastAsia="Times New Roman CYR" w:hAnsi="Times New Roman" w:cs="Times New Roman"/>
          <w:color w:val="00000A"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jc w:val="both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709"/>
        </w:tabs>
        <w:autoSpaceDE w:val="0"/>
        <w:rPr>
          <w:rFonts w:ascii="Times New Roman" w:eastAsia="Times New Roman" w:hAnsi="Times New Roman" w:cs="Times New Roman"/>
          <w:color w:val="000000"/>
          <w:sz w:val="24"/>
        </w:rPr>
      </w:pPr>
      <w:r w:rsidRPr="00CB40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835000" w:rsidRDefault="00835000" w:rsidP="00835000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Pr="005876AD">
        <w:rPr>
          <w:rFonts w:ascii="Times New Roman" w:hAnsi="Times New Roman"/>
          <w:i w:val="0"/>
          <w:color w:val="000000"/>
          <w:sz w:val="24"/>
          <w:szCs w:val="24"/>
        </w:rPr>
        <w:t>Блудова</w:t>
      </w:r>
      <w:proofErr w:type="spellEnd"/>
      <w:r w:rsidRPr="005876AD">
        <w:rPr>
          <w:rFonts w:ascii="Times New Roman" w:hAnsi="Times New Roman"/>
          <w:i w:val="0"/>
          <w:color w:val="000000"/>
          <w:sz w:val="24"/>
          <w:szCs w:val="24"/>
        </w:rPr>
        <w:t xml:space="preserve"> Елена Валерьевна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, </w:t>
      </w:r>
    </w:p>
    <w:p w:rsidR="00835000" w:rsidRPr="005876AD" w:rsidRDefault="00835000" w:rsidP="00835000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Учитель начальных классов</w:t>
      </w:r>
    </w:p>
    <w:p w:rsidR="00835000" w:rsidRPr="00CB40C8" w:rsidRDefault="00835000" w:rsidP="00835000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jc w:val="right"/>
        <w:rPr>
          <w:rFonts w:ascii="Times New Roman" w:eastAsia="Arial" w:hAnsi="Times New Roman" w:cs="Times New Roman"/>
          <w:sz w:val="24"/>
        </w:rPr>
      </w:pPr>
    </w:p>
    <w:p w:rsidR="00835000" w:rsidRPr="00CB40C8" w:rsidRDefault="00835000" w:rsidP="00835000">
      <w:pPr>
        <w:pStyle w:val="Standard"/>
        <w:tabs>
          <w:tab w:val="left" w:pos="5565"/>
        </w:tabs>
        <w:autoSpaceDE w:val="0"/>
        <w:ind w:firstLine="284"/>
        <w:rPr>
          <w:rFonts w:ascii="Times New Roman" w:eastAsia="Arial" w:hAnsi="Times New Roman" w:cs="Times New Roman"/>
          <w:sz w:val="24"/>
        </w:rPr>
      </w:pPr>
    </w:p>
    <w:p w:rsidR="00835000" w:rsidRPr="00E367AF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835000" w:rsidRPr="00E367AF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835000" w:rsidRPr="00E367AF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</w:p>
    <w:p w:rsidR="00835000" w:rsidRDefault="00835000" w:rsidP="00835000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 w:rsidRPr="00C068D1">
        <w:rPr>
          <w:rFonts w:ascii="Times New Roman" w:eastAsia="Times New Roman CYR" w:hAnsi="Times New Roman" w:cs="Times New Roman"/>
          <w:color w:val="000000"/>
          <w:sz w:val="24"/>
        </w:rPr>
        <w:t>Хмелёвка</w:t>
      </w:r>
    </w:p>
    <w:p w:rsidR="006469D6" w:rsidRDefault="006469D6" w:rsidP="006469D6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>
        <w:rPr>
          <w:rFonts w:ascii="Times New Roman" w:eastAsia="Times New Roman CYR" w:hAnsi="Times New Roman" w:cs="Times New Roman"/>
          <w:color w:val="000000"/>
          <w:sz w:val="24"/>
        </w:rPr>
        <w:t xml:space="preserve"> 2019</w:t>
      </w:r>
    </w:p>
    <w:p w:rsidR="00600809" w:rsidRPr="006469D6" w:rsidRDefault="00600809" w:rsidP="006469D6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 w:rsidRPr="00600809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Рабочая программа по учебному предмету «Ручной труд» разработана </w:t>
      </w:r>
      <w:r w:rsidRPr="00600809">
        <w:rPr>
          <w:rFonts w:ascii="Times New Roman" w:hAnsi="Times New Roman"/>
          <w:i w:val="0"/>
          <w:sz w:val="24"/>
          <w:szCs w:val="24"/>
          <w:u w:val="single"/>
        </w:rPr>
        <w:t>на основе:</w:t>
      </w:r>
    </w:p>
    <w:p w:rsidR="006469D6" w:rsidRDefault="006469D6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6469D6" w:rsidRPr="00BC622D" w:rsidRDefault="006469D6" w:rsidP="006469D6">
      <w:pPr>
        <w:pStyle w:val="Default"/>
        <w:numPr>
          <w:ilvl w:val="0"/>
          <w:numId w:val="3"/>
        </w:numPr>
      </w:pPr>
      <w:r w:rsidRPr="00BC622D">
        <w:t>Приказом Министерства образования и науки Российской Федерации от 19.12</w:t>
      </w:r>
      <w:r w:rsidR="00186F90">
        <w:t>.2014 № 1598</w:t>
      </w:r>
      <w:r w:rsidRPr="00BC622D"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6469D6" w:rsidRDefault="006469D6" w:rsidP="006469D6">
      <w:pPr>
        <w:pStyle w:val="Default"/>
        <w:numPr>
          <w:ilvl w:val="0"/>
          <w:numId w:val="3"/>
        </w:numPr>
      </w:pPr>
      <w:r w:rsidRPr="00CB40C8"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 </w:t>
      </w:r>
    </w:p>
    <w:p w:rsidR="006469D6" w:rsidRDefault="006469D6" w:rsidP="006469D6">
      <w:pPr>
        <w:pStyle w:val="Default"/>
        <w:numPr>
          <w:ilvl w:val="0"/>
          <w:numId w:val="3"/>
        </w:numPr>
      </w:pPr>
      <w:r>
        <w:t xml:space="preserve">Устава МКОУ «Хмелевская СОШ», утвержденного приказом комитета администрации </w:t>
      </w:r>
      <w:proofErr w:type="spellStart"/>
      <w:r>
        <w:t>Заринского</w:t>
      </w:r>
      <w:proofErr w:type="spellEnd"/>
      <w:r>
        <w:t xml:space="preserve"> района по образованию и делам молодежи» 122 от 26. 06. 2017  г.</w:t>
      </w:r>
    </w:p>
    <w:p w:rsidR="006469D6" w:rsidRDefault="006469D6" w:rsidP="006469D6">
      <w:pPr>
        <w:pStyle w:val="Default"/>
        <w:numPr>
          <w:ilvl w:val="0"/>
          <w:numId w:val="3"/>
        </w:numPr>
      </w:pPr>
      <w:r>
        <w:t>Основной общеобразовательной программы начального общего образования МКОУ «Хмелевская СОШ»</w:t>
      </w:r>
    </w:p>
    <w:p w:rsidR="006469D6" w:rsidRDefault="006469D6" w:rsidP="006469D6">
      <w:pPr>
        <w:pStyle w:val="Default"/>
        <w:ind w:left="786"/>
        <w:jc w:val="center"/>
        <w:rPr>
          <w:rFonts w:eastAsia="Times New Roman"/>
          <w:b/>
          <w:bCs/>
          <w:i/>
          <w:iCs/>
          <w:color w:val="00000A"/>
          <w:kern w:val="3"/>
          <w:lang w:eastAsia="ru-RU"/>
        </w:rPr>
      </w:pPr>
    </w:p>
    <w:p w:rsidR="006469D6" w:rsidRPr="00CB40C8" w:rsidRDefault="006469D6" w:rsidP="006469D6">
      <w:pPr>
        <w:pStyle w:val="Default"/>
        <w:ind w:left="786"/>
        <w:jc w:val="center"/>
      </w:pPr>
      <w:r w:rsidRPr="0058145D">
        <w:rPr>
          <w:rFonts w:eastAsia="Times New Roman"/>
          <w:b/>
          <w:bCs/>
          <w:i/>
          <w:iCs/>
          <w:color w:val="00000A"/>
          <w:kern w:val="3"/>
          <w:lang w:eastAsia="ru-RU"/>
        </w:rPr>
        <w:t>Программа обеспечена следующим методическим комплектом</w:t>
      </w:r>
    </w:p>
    <w:p w:rsidR="006469D6" w:rsidRDefault="006469D6" w:rsidP="006469D6">
      <w:pPr>
        <w:pStyle w:val="Default"/>
        <w:ind w:left="786"/>
      </w:pPr>
    </w:p>
    <w:p w:rsidR="006469D6" w:rsidRDefault="006469D6" w:rsidP="006469D6">
      <w:pPr>
        <w:pStyle w:val="Default"/>
        <w:ind w:left="786"/>
      </w:pPr>
    </w:p>
    <w:p w:rsidR="006469D6" w:rsidRPr="00186F90" w:rsidRDefault="006469D6" w:rsidP="006469D6">
      <w:pPr>
        <w:pStyle w:val="a5"/>
        <w:numPr>
          <w:ilvl w:val="0"/>
          <w:numId w:val="4"/>
        </w:numPr>
        <w:rPr>
          <w:rFonts w:eastAsia="Calibri"/>
          <w:sz w:val="24"/>
          <w:szCs w:val="24"/>
          <w:lang w:val="ru-RU"/>
        </w:rPr>
      </w:pPr>
      <w:r w:rsidRPr="00186F90">
        <w:rPr>
          <w:sz w:val="24"/>
          <w:szCs w:val="24"/>
          <w:lang w:val="ru-RU"/>
        </w:rPr>
        <w:t xml:space="preserve">Разработана на основе программы подготовительного и 1-4 классов коррекционных образовательных учреждений </w:t>
      </w:r>
      <w:r w:rsidRPr="006469D6">
        <w:rPr>
          <w:color w:val="000000"/>
          <w:sz w:val="24"/>
          <w:szCs w:val="24"/>
        </w:rPr>
        <w:t>VIII</w:t>
      </w:r>
      <w:r w:rsidRPr="00186F90">
        <w:rPr>
          <w:sz w:val="24"/>
          <w:szCs w:val="24"/>
          <w:lang w:val="ru-RU"/>
        </w:rPr>
        <w:t xml:space="preserve"> </w:t>
      </w:r>
      <w:proofErr w:type="gramStart"/>
      <w:r w:rsidRPr="00186F90">
        <w:rPr>
          <w:sz w:val="24"/>
          <w:szCs w:val="24"/>
          <w:lang w:val="ru-RU"/>
        </w:rPr>
        <w:t>вида  под</w:t>
      </w:r>
      <w:proofErr w:type="gramEnd"/>
      <w:r w:rsidRPr="00186F90">
        <w:rPr>
          <w:sz w:val="24"/>
          <w:szCs w:val="24"/>
          <w:lang w:val="ru-RU"/>
        </w:rPr>
        <w:t xml:space="preserve"> редакцией </w:t>
      </w:r>
      <w:proofErr w:type="spellStart"/>
      <w:r w:rsidRPr="00186F90">
        <w:rPr>
          <w:sz w:val="24"/>
          <w:szCs w:val="24"/>
          <w:lang w:val="ru-RU"/>
        </w:rPr>
        <w:t>В.В.Воронковой</w:t>
      </w:r>
      <w:proofErr w:type="spellEnd"/>
      <w:r w:rsidRPr="00186F90">
        <w:rPr>
          <w:sz w:val="24"/>
          <w:szCs w:val="24"/>
          <w:lang w:val="ru-RU"/>
        </w:rPr>
        <w:t xml:space="preserve"> Москва «Просвещение» 2010 г.</w:t>
      </w:r>
      <w:r w:rsidRPr="00186F90">
        <w:rPr>
          <w:rFonts w:eastAsia="Times New Roman CYR"/>
          <w:color w:val="000000"/>
          <w:sz w:val="24"/>
          <w:szCs w:val="24"/>
          <w:lang w:val="ru-RU"/>
        </w:rPr>
        <w:t xml:space="preserve"> </w:t>
      </w:r>
    </w:p>
    <w:p w:rsidR="006469D6" w:rsidRPr="00186F90" w:rsidRDefault="006469D6" w:rsidP="006469D6">
      <w:pPr>
        <w:pStyle w:val="a5"/>
        <w:numPr>
          <w:ilvl w:val="0"/>
          <w:numId w:val="4"/>
        </w:numPr>
        <w:rPr>
          <w:color w:val="000000"/>
          <w:sz w:val="24"/>
          <w:szCs w:val="24"/>
          <w:lang w:val="ru-RU"/>
        </w:rPr>
      </w:pPr>
      <w:r w:rsidRPr="00186F90">
        <w:rPr>
          <w:sz w:val="24"/>
          <w:szCs w:val="24"/>
          <w:lang w:val="ru-RU"/>
        </w:rPr>
        <w:t>УМК учителя. Л.А. Кузнецова «Технология Ручной труд 2 класс»</w:t>
      </w:r>
    </w:p>
    <w:p w:rsidR="006469D6" w:rsidRPr="006469D6" w:rsidRDefault="006469D6" w:rsidP="006469D6">
      <w:pPr>
        <w:pStyle w:val="a5"/>
        <w:numPr>
          <w:ilvl w:val="0"/>
          <w:numId w:val="4"/>
        </w:numPr>
        <w:rPr>
          <w:sz w:val="24"/>
          <w:szCs w:val="24"/>
        </w:rPr>
      </w:pPr>
      <w:r w:rsidRPr="006469D6">
        <w:rPr>
          <w:sz w:val="24"/>
          <w:szCs w:val="24"/>
          <w:lang w:val="ru-RU"/>
        </w:rPr>
        <w:t xml:space="preserve">Пособие для учителей специальных (коррекционных) образовательных учреждений </w:t>
      </w:r>
      <w:r w:rsidRPr="006469D6">
        <w:rPr>
          <w:sz w:val="24"/>
          <w:szCs w:val="24"/>
        </w:rPr>
        <w:t>VIII</w:t>
      </w:r>
      <w:r w:rsidRPr="006469D6">
        <w:rPr>
          <w:sz w:val="24"/>
          <w:szCs w:val="24"/>
          <w:lang w:val="ru-RU"/>
        </w:rPr>
        <w:t xml:space="preserve"> вида. </w:t>
      </w:r>
      <w:r w:rsidRPr="006469D6">
        <w:rPr>
          <w:sz w:val="24"/>
          <w:szCs w:val="24"/>
        </w:rPr>
        <w:t>Филиал издательства «Просвещение», Санкт-Петербург, 2010г</w:t>
      </w:r>
    </w:p>
    <w:p w:rsidR="006469D6" w:rsidRPr="00186F90" w:rsidRDefault="006469D6" w:rsidP="006469D6">
      <w:pPr>
        <w:pStyle w:val="a5"/>
        <w:numPr>
          <w:ilvl w:val="0"/>
          <w:numId w:val="4"/>
        </w:numPr>
        <w:rPr>
          <w:sz w:val="24"/>
          <w:szCs w:val="24"/>
          <w:lang w:val="ru-RU"/>
        </w:rPr>
      </w:pPr>
      <w:r w:rsidRPr="00186F90">
        <w:rPr>
          <w:sz w:val="24"/>
          <w:szCs w:val="24"/>
          <w:lang w:val="ru-RU"/>
        </w:rPr>
        <w:t>Уче</w:t>
      </w:r>
      <w:r w:rsidR="00186F90">
        <w:rPr>
          <w:sz w:val="24"/>
          <w:szCs w:val="24"/>
          <w:lang w:val="ru-RU"/>
        </w:rPr>
        <w:t xml:space="preserve">бник </w:t>
      </w:r>
      <w:proofErr w:type="spellStart"/>
      <w:r w:rsidR="00186F90">
        <w:rPr>
          <w:sz w:val="24"/>
          <w:szCs w:val="24"/>
          <w:lang w:val="ru-RU"/>
        </w:rPr>
        <w:t>Л.А.Кузнецова</w:t>
      </w:r>
      <w:proofErr w:type="spellEnd"/>
      <w:r w:rsidR="00186F90">
        <w:rPr>
          <w:sz w:val="24"/>
          <w:szCs w:val="24"/>
          <w:lang w:val="ru-RU"/>
        </w:rPr>
        <w:t xml:space="preserve"> «Технология» </w:t>
      </w:r>
      <w:bookmarkStart w:id="0" w:name="_GoBack"/>
      <w:bookmarkEnd w:id="0"/>
      <w:r w:rsidRPr="00186F90">
        <w:rPr>
          <w:sz w:val="24"/>
          <w:szCs w:val="24"/>
          <w:lang w:val="ru-RU"/>
        </w:rPr>
        <w:t>Ручной труд 2 класс», Москва «Просвещение» 2018г.</w:t>
      </w:r>
    </w:p>
    <w:p w:rsidR="006469D6" w:rsidRDefault="006469D6" w:rsidP="006469D6">
      <w:pPr>
        <w:pStyle w:val="Default"/>
        <w:ind w:left="786"/>
      </w:pPr>
    </w:p>
    <w:p w:rsidR="00600809" w:rsidRPr="00600809" w:rsidRDefault="00600809" w:rsidP="006469D6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Рабочая программа по учебному предмету «Ручной труд» является ведущим для формирования необходимых трудовых и художественных умений и навыков; социальной адаптации ребенка в современном обществе и окружающей его предметно-бытовой сфере.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Как учебный предмет служит для развития личности ребенка. Его творческого потенциала, коррекции психических и физических недостатков.                                                </w:t>
      </w:r>
      <w:r w:rsidRPr="00600809">
        <w:rPr>
          <w:rFonts w:ascii="Times New Roman" w:hAnsi="Times New Roman"/>
          <w:i w:val="0"/>
          <w:color w:val="00000A"/>
          <w:sz w:val="24"/>
          <w:szCs w:val="24"/>
        </w:rPr>
        <w:t>Труд – это основа любых культурных достижений, один из главных видов деятельности в жизни человека.</w:t>
      </w:r>
    </w:p>
    <w:p w:rsidR="00600809" w:rsidRPr="00600809" w:rsidRDefault="00600809" w:rsidP="00600809">
      <w:pPr>
        <w:pStyle w:val="a3"/>
        <w:ind w:right="107" w:firstLine="0"/>
        <w:rPr>
          <w:sz w:val="24"/>
          <w:szCs w:val="24"/>
          <w:lang w:val="ru-RU"/>
        </w:rPr>
      </w:pPr>
      <w:r w:rsidRPr="00600809">
        <w:rPr>
          <w:color w:val="00000A"/>
          <w:sz w:val="24"/>
          <w:szCs w:val="24"/>
          <w:lang w:val="ru-RU"/>
        </w:rPr>
        <w:t xml:space="preserve">   Огромное значение придается ручному труду в развитии ребенка, так как в нем заложены неиссякаемы резервы развития его личности, благоприятные условия для его обучения и воспитания.</w:t>
      </w:r>
    </w:p>
    <w:p w:rsidR="00600809" w:rsidRPr="000B5AEB" w:rsidRDefault="00600809" w:rsidP="000B5AEB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0B5AEB">
        <w:rPr>
          <w:rFonts w:ascii="Times New Roman" w:hAnsi="Times New Roman"/>
          <w:b/>
          <w:i w:val="0"/>
          <w:sz w:val="24"/>
          <w:szCs w:val="24"/>
        </w:rPr>
        <w:t>СОДЕРЖАНИЕ УЧЕБНОГО ПРЕДМЕТА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труду. Уроки труда должны быть тесно связаны с уроками чтения и речевой практики, изобразительного искусства, математики.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lastRenderedPageBreak/>
        <w:t xml:space="preserve">    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</w:t>
      </w:r>
      <w:r w:rsidRPr="00600809">
        <w:rPr>
          <w:rFonts w:ascii="Times New Roman" w:hAnsi="Times New Roman"/>
          <w:b/>
          <w:i w:val="0"/>
          <w:sz w:val="24"/>
          <w:szCs w:val="24"/>
        </w:rPr>
        <w:t>ОПИСАНИЕ ЦЕННОСТНЫХ ОРИЕНТИРОВ СОДЕРЖАНИЯ УЧЕБНОГО ПРЕДМЕТА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добра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– направленность на развитие и сохранение жизни 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через  сострадание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 xml:space="preserve">  и милосердие как проявление любви.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природы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- основывается на  любви к природе, бережному отношению к ней человека через художественные работы  мастеров.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семьи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. Семья – первая и самая значимая для формирования эмоционально-позитивного отношения к семье, близким, чувства любви, благодарности, взаимной ответственности.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труда и творчества -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00809" w:rsidRPr="00600809" w:rsidRDefault="00600809" w:rsidP="00600809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600809">
        <w:rPr>
          <w:b/>
          <w:sz w:val="24"/>
          <w:szCs w:val="24"/>
          <w:u w:val="single"/>
          <w:lang w:val="ru-RU"/>
        </w:rPr>
        <w:t>Объем программы</w:t>
      </w:r>
      <w:r w:rsidRPr="00600809">
        <w:rPr>
          <w:sz w:val="24"/>
          <w:szCs w:val="24"/>
          <w:lang w:val="ru-RU"/>
        </w:rPr>
        <w:t>: программа рассчитана на 1 час в неделю, 34 часа в год.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Содержание.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В программе предусмотрены следующие виды труда: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пластилином и глиной;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природным материалом;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бумагой;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нитками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В программе предусмотрены  разделы: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 xml:space="preserve">Практические  работы.  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>Технические сведения.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>Приемы работы.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>Умения.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proofErr w:type="spellStart"/>
      <w:r w:rsidRPr="00600809">
        <w:rPr>
          <w:sz w:val="24"/>
          <w:szCs w:val="24"/>
          <w:lang w:val="ru-RU"/>
        </w:rPr>
        <w:t>Метопредметные</w:t>
      </w:r>
      <w:proofErr w:type="spellEnd"/>
      <w:r w:rsidRPr="00600809">
        <w:rPr>
          <w:sz w:val="24"/>
          <w:szCs w:val="24"/>
          <w:lang w:val="ru-RU"/>
        </w:rPr>
        <w:t xml:space="preserve"> связи.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proofErr w:type="spellStart"/>
      <w:r w:rsidRPr="00600809">
        <w:rPr>
          <w:rFonts w:ascii="Times New Roman" w:hAnsi="Times New Roman"/>
          <w:b/>
          <w:i w:val="0"/>
          <w:sz w:val="24"/>
          <w:szCs w:val="24"/>
        </w:rPr>
        <w:t>Метопредметные</w:t>
      </w:r>
      <w:proofErr w:type="spell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связи.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Математика</w:t>
      </w:r>
      <w:r w:rsidRPr="00600809">
        <w:rPr>
          <w:rFonts w:ascii="Times New Roman" w:hAnsi="Times New Roman"/>
          <w:i w:val="0"/>
          <w:sz w:val="24"/>
          <w:szCs w:val="24"/>
        </w:rPr>
        <w:t>. Счет в пределах 10. Представление о треугольнике, квадрате, прямоугольнике, круге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Изобразительное искусство</w:t>
      </w:r>
      <w:r w:rsidRPr="00600809">
        <w:rPr>
          <w:rFonts w:ascii="Times New Roman" w:hAnsi="Times New Roman"/>
          <w:i w:val="0"/>
          <w:sz w:val="24"/>
          <w:szCs w:val="24"/>
        </w:rPr>
        <w:t>. Основные и дополнительные цвета. Аппликация. Орнамент.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Развитие устной речи</w:t>
      </w:r>
      <w:r w:rsidRPr="00600809">
        <w:rPr>
          <w:rFonts w:ascii="Times New Roman" w:hAnsi="Times New Roman"/>
          <w:i w:val="0"/>
          <w:sz w:val="24"/>
          <w:szCs w:val="24"/>
        </w:rPr>
        <w:t>. Название предметов, их характеристика, правильное построение предложений при ответах.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600809">
        <w:rPr>
          <w:rFonts w:ascii="Times New Roman" w:hAnsi="Times New Roman"/>
          <w:b/>
          <w:i w:val="0"/>
          <w:sz w:val="24"/>
          <w:szCs w:val="24"/>
          <w:u w:val="single"/>
        </w:rPr>
        <w:t>Методы обучения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-Наглядные: демонстрация, показ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-Практические: работа по технологическим карточкам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-Словесные: объяснение, комментирование практических действий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Технологии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: </w:t>
      </w:r>
      <w:proofErr w:type="spellStart"/>
      <w:r w:rsidRPr="00600809">
        <w:rPr>
          <w:rFonts w:ascii="Times New Roman" w:hAnsi="Times New Roman"/>
          <w:i w:val="0"/>
          <w:sz w:val="24"/>
          <w:szCs w:val="24"/>
        </w:rPr>
        <w:t>разноуровневое</w:t>
      </w:r>
      <w:proofErr w:type="spellEnd"/>
      <w:r w:rsidRPr="00600809">
        <w:rPr>
          <w:rFonts w:ascii="Times New Roman" w:hAnsi="Times New Roman"/>
          <w:i w:val="0"/>
          <w:sz w:val="24"/>
          <w:szCs w:val="24"/>
        </w:rPr>
        <w:t>, дифференцированное обучение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Методы и формы контроля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Устный контроль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     индивидуальный опрос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                                 отчет о проделанной работе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Практическая работа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 самостоятельное изготовление изделия.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lastRenderedPageBreak/>
        <w:t>ЛИЧНОСТНЫЕ, МЕТАПРЕДМЕТНЫЕ, ПРЕДМЕТНЫЕ РЕЗУЛЬТАТЫ ОСВОЕНИЯ УЧЕБНОГО ПРЕДМЕТА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 Личностные,  </w:t>
      </w:r>
      <w:proofErr w:type="spellStart"/>
      <w:r w:rsidRPr="00600809">
        <w:rPr>
          <w:rFonts w:ascii="Times New Roman" w:hAnsi="Times New Roman"/>
          <w:b/>
          <w:i w:val="0"/>
          <w:sz w:val="24"/>
          <w:szCs w:val="24"/>
        </w:rPr>
        <w:t>метапредметные</w:t>
      </w:r>
      <w:proofErr w:type="spell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и предметные результаты освоения учебного предмета  «ручной труд»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-Личностные результаты включают готовность и способность обучающихся к саморазвитию, </w:t>
      </w:r>
      <w:proofErr w:type="spellStart"/>
      <w:r w:rsidRPr="00600809">
        <w:rPr>
          <w:rFonts w:ascii="Times New Roman" w:hAnsi="Times New Roman"/>
          <w:i w:val="0"/>
          <w:sz w:val="24"/>
          <w:szCs w:val="24"/>
        </w:rPr>
        <w:t>сформированность</w:t>
      </w:r>
      <w:proofErr w:type="spellEnd"/>
      <w:r w:rsidRPr="00600809">
        <w:rPr>
          <w:rFonts w:ascii="Times New Roman" w:hAnsi="Times New Roman"/>
          <w:i w:val="0"/>
          <w:sz w:val="24"/>
          <w:szCs w:val="24"/>
        </w:rPr>
        <w:t xml:space="preserve"> мотивации к </w:t>
      </w:r>
      <w:r w:rsidRPr="00600809">
        <w:rPr>
          <w:rFonts w:ascii="Times New Roman" w:hAnsi="Times New Roman"/>
          <w:i w:val="0"/>
          <w:sz w:val="24"/>
          <w:szCs w:val="24"/>
        </w:rPr>
        <w:br/>
        <w:t xml:space="preserve">  обучению и познанию и отражают умения: 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оценивать конкретные поступки как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хорошие или плохие;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эмоционально выражать свои чувства;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понимать эмоции других людей, сочувствовать, сопереживать;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высказывать своё отношение к героям, к их поступкам по иллюстрациям.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600809">
        <w:rPr>
          <w:rFonts w:ascii="Times New Roman" w:hAnsi="Times New Roman"/>
          <w:b/>
          <w:i w:val="0"/>
          <w:sz w:val="24"/>
          <w:szCs w:val="24"/>
        </w:rPr>
        <w:t>Метапредметными</w:t>
      </w:r>
      <w:proofErr w:type="spell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результатами изучения курса «Ручной труд» является формирование базовых учебных </w:t>
      </w: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>действий )</w:t>
      </w:r>
      <w:proofErr w:type="gramEnd"/>
      <w:r w:rsidRPr="00600809">
        <w:rPr>
          <w:rFonts w:ascii="Times New Roman" w:hAnsi="Times New Roman"/>
          <w:b/>
          <w:i w:val="0"/>
          <w:sz w:val="24"/>
          <w:szCs w:val="24"/>
        </w:rPr>
        <w:t>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>Регулятивные :</w:t>
      </w:r>
      <w:proofErr w:type="gram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проговаривать последовательность действий на уроке;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учиться высказывать своё предположение (версию) на основе работы с иллюстрацией;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>Познавательные :</w:t>
      </w:r>
      <w:proofErr w:type="gramEnd"/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ориентироваться в задании, планировать свою работу и намечать последовательность выполнения работы;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отвечать на поставленные учителем вопросы по иллюстрации и образцу изделий;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делать выводы в результате совместной работы класса и учителя;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>Коммуникативные :</w:t>
      </w:r>
      <w:proofErr w:type="gramEnd"/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оформлять свои мысли в устной форме (на уровне предложения);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слушать и понимать речь других; 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учиться работать в паре, группе выполнять различные роли (лидера, исполнителя).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Предметным результатом изучения курса «Ручной труд» являются: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умение самостоятельно ориентировка в задании;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самостоятельно сравнивать образец с натуральным объектом, чучелом, игрушкой;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составлять плана работы самостоятельно и по вопросам учителя;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lastRenderedPageBreak/>
        <w:t xml:space="preserve">-умение подбирать материалы и инструменты  для работы вначале с помощью учителя, а затем самостоятельно;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выполнять изделия с помощью учителя и самостоятельно;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придерживаться плана при выполнении изделия. Осуществлять необходимые контрольные действия;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-умение делать отчет о последовательности изготовления изделия, о технологии изготовления отдельных частей изделия по вопросам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учителя с употреблением в речи технических терминов;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-умение делать анализ своего изделия и изделия товарища;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умение  ориентироваться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 xml:space="preserve"> при выполнении плоскостных и объемных работ, правильно располагать детали, соблюдать пропорции; </w:t>
      </w:r>
      <w:r w:rsidRPr="00600809">
        <w:rPr>
          <w:rFonts w:ascii="Times New Roman" w:hAnsi="Times New Roman"/>
          <w:i w:val="0"/>
          <w:sz w:val="24"/>
          <w:szCs w:val="24"/>
        </w:rPr>
        <w:br/>
        <w:t>-употреблять в речи слова, обозначающие пространственные признаки предметов и пространственные отношения предметов.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Уровень усвоения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Минимальный уровень: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видов трудовых работ;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пользование доступными технологическими (инструкционными) картами;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составление стандартного плана работы по пунктам;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владение некоторыми технологическими приемами ручной обработки материалов;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-выполнение несложного ремонта одежды)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Достаточный уровень: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lastRenderedPageBreak/>
        <w:t>- знание правил рациональной организации труда, включающих упорядоченность действий и самодисциплину;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об исторической, культурной и эстетической ценности вещей;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видов художественных ремесел;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нахождение необходимой информации в материалах учебника, рабочей тетради;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осознанный подбор материалов по их физическим, декоративно-художественным и конструктивным свойствам;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оценка своих изделий (красиво, некрасиво, аккуратно, похоже на образец);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установление причинно-следственных связей между выполняемыми действиями и их результатами;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выполнение общественных поручений по уборке класса/мастерской после уроков трудового обучения.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Содержание учебного предмета</w:t>
      </w:r>
    </w:p>
    <w:p w:rsidR="00600809" w:rsidRPr="00600809" w:rsidRDefault="00600809" w:rsidP="00600809">
      <w:pPr>
        <w:rPr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4110"/>
        <w:gridCol w:w="2393"/>
      </w:tblGrid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Повторение  пройденного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нитками.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тканью.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линейкой.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34</w:t>
            </w:r>
          </w:p>
        </w:tc>
      </w:tr>
    </w:tbl>
    <w:p w:rsidR="00600809" w:rsidRPr="00600809" w:rsidRDefault="00600809" w:rsidP="00600809">
      <w:pPr>
        <w:rPr>
          <w:i w:val="0"/>
        </w:rPr>
      </w:pPr>
    </w:p>
    <w:p w:rsidR="00600809" w:rsidRPr="00600809" w:rsidRDefault="00600809" w:rsidP="00600809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jc w:val="center"/>
        <w:rPr>
          <w:b/>
          <w:i w:val="0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276"/>
        <w:gridCol w:w="3119"/>
        <w:gridCol w:w="1307"/>
      </w:tblGrid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темы урока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Дата </w:t>
            </w: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Повторение пройденного в первом классе.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Знакомство с предметом. Формировать представления о трудовой деятельности человека.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Глина – строительный материал. Пластилин-материал ручного труда. Правила работы с пластилином.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 представления о пластилине.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.3.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из пластилина форм прямоугольных геометрических тел. МОЛОТОК.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Учить работать с пластилином. Развитие мелкой моторики рук.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делают из природных материалов. Их заготовка.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Преобразовывать практическую задачу в познавательную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игрушек из желудей и скорлупы грецкого ореха.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Научить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я создавать предметы по заданной теме.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Виды и сорта бумаги. Изготовление аппликации из мятой бумаги.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Знакомить со свойствами  и видами бумаги.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Свойства картона. Изготовление пакета для хранения изделий.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Научится использовать свойства </w:t>
            </w:r>
            <w:proofErr w:type="spellStart"/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бумаги,работать</w:t>
            </w:r>
            <w:proofErr w:type="spellEnd"/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с различными видами бумаги, делать элементарные поделки (по образцу), экономно расходовать бумагу.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нитками.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Свойства ниток. Связывание ниток в пучок. Пришивание пуговиц.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Техника освоения 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приёмов .</w:t>
            </w:r>
            <w:proofErr w:type="gramEnd"/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Что надо знать о цилиндре. Лепка из пластилина чашки 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цилиндрической формы.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Знакомить с геом.ф.Научится делать поделки, используя 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различные приёмы лепки.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конусе. Лепка из пластилина чашки конической формы.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Знакомить с геом. ф.    Научится делать поделки, используя различные приёмы лепки  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шаре. Изготовление чайной посуды в форме шара.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Знакомить с геом.ф. Научится делать поделки, используя различные приёмы лепки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Свойства листьев. Аппликация из засушенных листьев.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Научить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я создавать композиции из листьев по заданной теме.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нитками.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Применение ниток. Сматывание ниток в клубок. 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  наматывания.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Разметка бумаги и картона по шаблонам сложной конфигурации. Аппликация из обрывной бумаги.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Развитие восприятия. Тренировка наблюдательности.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из бумаги игрушек в форме шара.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proofErr w:type="spell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овершенствование</w:t>
            </w:r>
            <w:proofErr w:type="spell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технологических приёмов работы с бумагой.</w:t>
            </w:r>
          </w:p>
        </w:tc>
        <w:tc>
          <w:tcPr>
            <w:tcW w:w="1307" w:type="dxa"/>
          </w:tcPr>
          <w:p w:rsidR="00600809" w:rsidRPr="00835000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бумажного шара из кругов.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proofErr w:type="spell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овершенствование</w:t>
            </w:r>
            <w:proofErr w:type="spell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технологических приёмов работы с бумагой.</w:t>
            </w:r>
          </w:p>
        </w:tc>
        <w:tc>
          <w:tcPr>
            <w:tcW w:w="1307" w:type="dxa"/>
          </w:tcPr>
          <w:p w:rsidR="00600809" w:rsidRPr="00835000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Применение глины для скульптуры.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 представления о глине.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из пластилина фигурки «Медвежонок» из отдельных частей.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совершенствование технологических приёмов работы с пластилином.</w:t>
            </w:r>
          </w:p>
        </w:tc>
        <w:tc>
          <w:tcPr>
            <w:tcW w:w="1307" w:type="dxa"/>
          </w:tcPr>
          <w:p w:rsidR="00600809" w:rsidRPr="00835000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фигурок из целого куска пластилина.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Научится работать по образцу на заданную тему.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шишках. Свойства шишек. Композиция из шишки и листьев «Пальма».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Научиться создавать поделку из природного материала.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тканью.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Применение и назначение ткани в жизни. Экскурсия в швейную мастерскую.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Сорта тканей, свойства. Раскрой деталей изделия из ткани.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 разметки ткани и простейших видов швов.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Инструменты и приспособления, используемые при работе с тканью.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Освоение основных видов инструментов.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Соединение деталей, выкроенных из ткани, прямой строчкой.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 разметки ткани и простейших видов швов. Совершенствование навыка прокладывания стежков.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игольницы. Правила хранения игл.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Совершенствовать технологические приёмы работы.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линейкой.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линейке. Разметка бумаги и картона по линейки.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Освоение основных видов разметки.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предметной аппликации, состоящей из геометрических фигур.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Научится работать по образцу на заданную тему.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пластилином.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композиции к сказке «Колобок»</w:t>
            </w: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умение работать в группах.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композиции к сказке «Колобок» из складных бумажных фигурок.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умение работать в группах.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дорожных знаках. Изготовление из бумаги указателя «переход».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Закрепление приёмов художественного конструирования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текстильными материалами.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Приёмы вышивания нитками.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навыка прокладывания стежков.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Вышивка. Нанесение рисунка.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Техника освоения приёмов разметки рисунка. 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Вышивка салфетки.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Совершенствование навыка прокладывания стежков.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00809" w:rsidRPr="00600809" w:rsidTr="00600809">
        <w:tc>
          <w:tcPr>
            <w:tcW w:w="675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Вышивка салфетки.</w:t>
            </w:r>
          </w:p>
        </w:tc>
        <w:tc>
          <w:tcPr>
            <w:tcW w:w="1276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Совершенствование навыка прокладывания стежков.</w:t>
            </w:r>
          </w:p>
        </w:tc>
        <w:tc>
          <w:tcPr>
            <w:tcW w:w="130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0B5AEB" w:rsidRDefault="000B5AEB" w:rsidP="000B5AEB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0B5AEB" w:rsidRPr="00BD6FF8" w:rsidRDefault="000B5AEB" w:rsidP="000B5AEB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</w:pPr>
      <w:r w:rsidRPr="00BD6FF8"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a6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0B5AEB" w:rsidRPr="00BD6FF8" w:rsidTr="004E0EEE">
        <w:tc>
          <w:tcPr>
            <w:tcW w:w="1707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Дата по журнал, когда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сделана корректировка</w:t>
            </w:r>
          </w:p>
        </w:tc>
        <w:tc>
          <w:tcPr>
            <w:tcW w:w="1554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 xml:space="preserve">Номера уроков,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которые были интегрированы</w:t>
            </w:r>
          </w:p>
        </w:tc>
        <w:tc>
          <w:tcPr>
            <w:tcW w:w="3969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Тема урока после интеграции</w:t>
            </w:r>
          </w:p>
        </w:tc>
        <w:tc>
          <w:tcPr>
            <w:tcW w:w="1143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 xml:space="preserve">корректировки </w:t>
            </w:r>
          </w:p>
        </w:tc>
        <w:tc>
          <w:tcPr>
            <w:tcW w:w="2542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 xml:space="preserve">Подпись представителя, </w:t>
            </w: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администрации школы, контролирующего выполнение корректировки</w:t>
            </w:r>
          </w:p>
        </w:tc>
      </w:tr>
      <w:tr w:rsidR="000B5AEB" w:rsidRPr="00BD6FF8" w:rsidTr="004E0EEE">
        <w:tc>
          <w:tcPr>
            <w:tcW w:w="1707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0B5AEB" w:rsidRPr="00BD6FF8" w:rsidTr="004E0EEE">
        <w:tc>
          <w:tcPr>
            <w:tcW w:w="1707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0B5AEB" w:rsidRPr="00BD6FF8" w:rsidTr="004E0EEE">
        <w:tc>
          <w:tcPr>
            <w:tcW w:w="1707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0B5AEB" w:rsidRPr="00BD6FF8" w:rsidRDefault="000B5AEB" w:rsidP="004E0EEE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0B5AEB" w:rsidRDefault="000B5AEB" w:rsidP="000B5AEB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0B5AEB" w:rsidRDefault="000B5AEB" w:rsidP="000B5AEB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0B5AEB" w:rsidRDefault="000B5AEB" w:rsidP="000B5AEB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0B5AEB" w:rsidRDefault="000B5AEB" w:rsidP="000B5AEB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0B5AEB" w:rsidRPr="007A430D" w:rsidRDefault="000B5AEB" w:rsidP="000B5AEB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8D346C" w:rsidRPr="00600809" w:rsidRDefault="008D346C">
      <w:pPr>
        <w:rPr>
          <w:i w:val="0"/>
        </w:rPr>
      </w:pPr>
    </w:p>
    <w:sectPr w:rsidR="008D346C" w:rsidRPr="00600809" w:rsidSect="008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C26"/>
    <w:multiLevelType w:val="hybridMultilevel"/>
    <w:tmpl w:val="8CEE1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010D"/>
    <w:multiLevelType w:val="hybridMultilevel"/>
    <w:tmpl w:val="A1F228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3D00FB3"/>
    <w:multiLevelType w:val="hybridMultilevel"/>
    <w:tmpl w:val="F24CD004"/>
    <w:lvl w:ilvl="0" w:tplc="CDE0BA14">
      <w:start w:val="1"/>
      <w:numFmt w:val="bullet"/>
      <w:lvlText w:val="―"/>
      <w:lvlJc w:val="left"/>
      <w:pPr>
        <w:ind w:left="101" w:hanging="351"/>
      </w:pPr>
      <w:rPr>
        <w:rFonts w:ascii="Times New Roman" w:eastAsia="Times New Roman" w:hAnsi="Times New Roman" w:hint="default"/>
        <w:w w:val="100"/>
        <w:sz w:val="28"/>
      </w:rPr>
    </w:lvl>
    <w:lvl w:ilvl="1" w:tplc="0862ED02">
      <w:start w:val="1"/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1C5EB452">
      <w:start w:val="1"/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1A6C20D6">
      <w:start w:val="1"/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2BE66CB8">
      <w:start w:val="1"/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47CA898E">
      <w:start w:val="1"/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AB406664">
      <w:start w:val="1"/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7B96C030">
      <w:start w:val="1"/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A09E5E40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3" w15:restartNumberingAfterBreak="0">
    <w:nsid w:val="5CDE055F"/>
    <w:multiLevelType w:val="hybridMultilevel"/>
    <w:tmpl w:val="8F0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09"/>
    <w:rsid w:val="000B5AEB"/>
    <w:rsid w:val="00186F90"/>
    <w:rsid w:val="00600809"/>
    <w:rsid w:val="006469D6"/>
    <w:rsid w:val="00835000"/>
    <w:rsid w:val="008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1056F-1CF8-4778-8C2D-93E66A4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D6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0809"/>
    <w:pPr>
      <w:widowControl w:val="0"/>
      <w:spacing w:before="5" w:after="0" w:line="240" w:lineRule="auto"/>
      <w:ind w:left="101" w:right="104" w:firstLine="707"/>
      <w:jc w:val="both"/>
    </w:pPr>
    <w:rPr>
      <w:rFonts w:ascii="Times New Roman" w:eastAsia="Times New Roman" w:hAnsi="Times New Roman"/>
      <w:i w:val="0"/>
      <w:iCs w:val="0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60080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600809"/>
    <w:pPr>
      <w:widowControl w:val="0"/>
      <w:spacing w:before="5" w:after="0" w:line="240" w:lineRule="auto"/>
      <w:ind w:left="101" w:firstLine="708"/>
      <w:jc w:val="both"/>
    </w:pPr>
    <w:rPr>
      <w:rFonts w:ascii="Times New Roman" w:eastAsia="Times New Roman" w:hAnsi="Times New Roman"/>
      <w:i w:val="0"/>
      <w:iCs w:val="0"/>
      <w:sz w:val="22"/>
      <w:szCs w:val="22"/>
      <w:lang w:val="en-US"/>
    </w:rPr>
  </w:style>
  <w:style w:type="paragraph" w:customStyle="1" w:styleId="Standard">
    <w:name w:val="Standard"/>
    <w:rsid w:val="008350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646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B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6F90"/>
    <w:rPr>
      <w:rFonts w:ascii="Segoe UI" w:eastAsia="Calibr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5</cp:revision>
  <cp:lastPrinted>2001-12-31T22:45:00Z</cp:lastPrinted>
  <dcterms:created xsi:type="dcterms:W3CDTF">2018-08-27T15:01:00Z</dcterms:created>
  <dcterms:modified xsi:type="dcterms:W3CDTF">2001-12-31T22:46:00Z</dcterms:modified>
</cp:coreProperties>
</file>