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52" w:rsidRPr="00CB40C8" w:rsidRDefault="002B5D52" w:rsidP="002B5D52">
      <w:pPr>
        <w:pStyle w:val="Standard"/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  <w:sz w:val="24"/>
        </w:rPr>
      </w:pPr>
      <w:proofErr w:type="gramStart"/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муниципальное  казённое</w:t>
      </w:r>
      <w:proofErr w:type="gramEnd"/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общеобразовательное учреждение</w:t>
      </w: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sz w:val="24"/>
        </w:rPr>
        <w:t>Хмелёвская</w:t>
      </w:r>
      <w:proofErr w:type="spellEnd"/>
      <w:proofErr w:type="gramEnd"/>
      <w:r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средняя </w:t>
      </w: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общеобразовательная школа</w:t>
      </w: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</w:t>
      </w: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2B5D52" w:rsidRPr="005876AD" w:rsidTr="006338FF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Согласовано</w:t>
            </w:r>
          </w:p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</w:p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 » августа  2019</w:t>
            </w: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г.</w:t>
            </w:r>
          </w:p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</w:t>
            </w:r>
            <w:proofErr w:type="spell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школы</w:t>
            </w:r>
            <w:proofErr w:type="gramEnd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___________Л.</w:t>
            </w:r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В</w:t>
            </w:r>
            <w:proofErr w:type="spellEnd"/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. Сумина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2019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2B5D52" w:rsidRPr="005876AD" w:rsidRDefault="002B5D52" w:rsidP="006338F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2B5D52" w:rsidRPr="005876AD" w:rsidRDefault="002B5D52" w:rsidP="006338FF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5876AD" w:rsidRDefault="002B5D52" w:rsidP="002B5D52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0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Рабочая  программа</w:t>
      </w:r>
      <w:proofErr w:type="gramEnd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учебного курса</w:t>
      </w:r>
    </w:p>
    <w:p w:rsidR="002B5D52" w:rsidRPr="005876AD" w:rsidRDefault="002B5D52" w:rsidP="002B5D52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0"/>
          <w:sz w:val="28"/>
          <w:szCs w:val="28"/>
        </w:rPr>
        <w:t>Математика</w:t>
      </w:r>
      <w:r w:rsidRPr="005876AD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2B5D52" w:rsidRPr="005876AD" w:rsidRDefault="002B5D52" w:rsidP="002B5D52">
      <w:pPr>
        <w:spacing w:after="0" w:line="240" w:lineRule="auto"/>
        <w:jc w:val="center"/>
        <w:rPr>
          <w:rFonts w:ascii="Times New Roman" w:hAnsi="Times New Roman"/>
          <w:i w:val="0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коррекционного </w:t>
      </w:r>
      <w:proofErr w:type="gramStart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2  класса</w:t>
      </w:r>
      <w:proofErr w:type="gramEnd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VIII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вида</w:t>
      </w:r>
    </w:p>
    <w:p w:rsidR="002B5D52" w:rsidRPr="005876AD" w:rsidRDefault="002B5D52" w:rsidP="002B5D52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proofErr w:type="gramStart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на  2019</w:t>
      </w:r>
      <w:proofErr w:type="gramEnd"/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-2020  учебный год</w:t>
      </w:r>
    </w:p>
    <w:p w:rsidR="002B5D52" w:rsidRPr="005876AD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  <w:r w:rsidRPr="005876AD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</w:t>
      </w: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</w:t>
      </w: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5876AD" w:rsidRDefault="002B5D52" w:rsidP="002B5D52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>Разработана на основе</w:t>
      </w:r>
    </w:p>
    <w:p w:rsidR="002B5D52" w:rsidRPr="005876AD" w:rsidRDefault="002B5D52" w:rsidP="002B5D52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программы подготовительного и 1-4 классов</w:t>
      </w:r>
    </w:p>
    <w:p w:rsidR="002B5D52" w:rsidRPr="005876AD" w:rsidRDefault="002B5D52" w:rsidP="002B5D52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</w:t>
      </w:r>
    </w:p>
    <w:p w:rsidR="002B5D52" w:rsidRPr="005876AD" w:rsidRDefault="002B5D52" w:rsidP="002B5D52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</w:t>
      </w:r>
      <w:r w:rsidRPr="005876AD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VIII</w:t>
      </w:r>
      <w:r w:rsidRPr="005876AD">
        <w:rPr>
          <w:rFonts w:ascii="Times New Roman" w:hAnsi="Times New Roman"/>
          <w:i w:val="0"/>
          <w:sz w:val="24"/>
          <w:szCs w:val="24"/>
        </w:rPr>
        <w:t xml:space="preserve"> вида   </w:t>
      </w:r>
    </w:p>
    <w:p w:rsidR="002B5D52" w:rsidRPr="005876AD" w:rsidRDefault="002B5D52" w:rsidP="002B5D52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5876AD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</w:p>
    <w:p w:rsidR="002B5D52" w:rsidRPr="005876AD" w:rsidRDefault="002B5D52" w:rsidP="002B5D52">
      <w:pPr>
        <w:spacing w:after="0" w:line="240" w:lineRule="auto"/>
        <w:rPr>
          <w:rFonts w:ascii="Times New Roman" w:eastAsia="Times New Roman CYR" w:hAnsi="Times New Roman"/>
          <w:i w:val="0"/>
          <w:color w:val="00000A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Москва «Просвещение» 2010 г.</w:t>
      </w:r>
      <w:r w:rsidRPr="005876AD">
        <w:rPr>
          <w:rFonts w:ascii="Times New Roman" w:eastAsia="Times New Roman CYR" w:hAnsi="Times New Roman"/>
          <w:i w:val="0"/>
          <w:color w:val="000000"/>
          <w:sz w:val="24"/>
          <w:szCs w:val="24"/>
        </w:rPr>
        <w:t xml:space="preserve"> </w:t>
      </w:r>
    </w:p>
    <w:p w:rsidR="002B5D52" w:rsidRPr="005876AD" w:rsidRDefault="002B5D52" w:rsidP="002B5D52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jc w:val="both"/>
        <w:rPr>
          <w:rFonts w:ascii="Times New Roman" w:eastAsia="Times New Roman CYR" w:hAnsi="Times New Roman" w:cs="Times New Roman"/>
          <w:color w:val="00000A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 w:cs="Times New Roman"/>
          <w:color w:val="000000"/>
          <w:sz w:val="24"/>
        </w:rPr>
      </w:pPr>
      <w:r w:rsidRPr="00CB40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2B5D52" w:rsidRDefault="002B5D52" w:rsidP="002B5D52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Pr="005876AD">
        <w:rPr>
          <w:rFonts w:ascii="Times New Roman" w:hAnsi="Times New Roman"/>
          <w:i w:val="0"/>
          <w:color w:val="000000"/>
          <w:sz w:val="24"/>
          <w:szCs w:val="24"/>
        </w:rPr>
        <w:t>Блудова</w:t>
      </w:r>
      <w:proofErr w:type="spellEnd"/>
      <w:r w:rsidRPr="005876AD">
        <w:rPr>
          <w:rFonts w:ascii="Times New Roman" w:hAnsi="Times New Roman"/>
          <w:i w:val="0"/>
          <w:color w:val="000000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, </w:t>
      </w:r>
    </w:p>
    <w:p w:rsidR="002B5D52" w:rsidRPr="005876AD" w:rsidRDefault="002B5D52" w:rsidP="002B5D52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Учитель начальных классов</w:t>
      </w:r>
    </w:p>
    <w:p w:rsidR="002B5D52" w:rsidRPr="00CB40C8" w:rsidRDefault="002B5D52" w:rsidP="002B5D5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jc w:val="right"/>
        <w:rPr>
          <w:rFonts w:ascii="Times New Roman" w:eastAsia="Arial" w:hAnsi="Times New Roman" w:cs="Times New Roman"/>
          <w:sz w:val="24"/>
        </w:rPr>
      </w:pPr>
    </w:p>
    <w:p w:rsidR="002B5D52" w:rsidRPr="00CB40C8" w:rsidRDefault="002B5D52" w:rsidP="002B5D52">
      <w:pPr>
        <w:pStyle w:val="Standard"/>
        <w:tabs>
          <w:tab w:val="left" w:pos="5565"/>
        </w:tabs>
        <w:autoSpaceDE w:val="0"/>
        <w:ind w:firstLine="284"/>
        <w:rPr>
          <w:rFonts w:ascii="Times New Roman" w:eastAsia="Arial" w:hAnsi="Times New Roman" w:cs="Times New Roman"/>
          <w:sz w:val="24"/>
        </w:rPr>
      </w:pPr>
    </w:p>
    <w:p w:rsidR="002B5D52" w:rsidRPr="00E367AF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2B5D52" w:rsidRPr="00E367AF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2B5D52" w:rsidRPr="00E367AF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2B5D52" w:rsidRDefault="002B5D52" w:rsidP="002B5D52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C068D1">
        <w:rPr>
          <w:rFonts w:ascii="Times New Roman" w:eastAsia="Times New Roman CYR" w:hAnsi="Times New Roman" w:cs="Times New Roman"/>
          <w:color w:val="000000"/>
          <w:sz w:val="24"/>
        </w:rPr>
        <w:t>Хмелёвка</w:t>
      </w:r>
    </w:p>
    <w:p w:rsidR="002B5D52" w:rsidRDefault="002B5D52" w:rsidP="002B5D52">
      <w:pPr>
        <w:pStyle w:val="Standard"/>
        <w:tabs>
          <w:tab w:val="left" w:pos="5565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4"/>
        </w:rPr>
        <w:t xml:space="preserve"> 2019</w:t>
      </w:r>
    </w:p>
    <w:p w:rsidR="00467DF1" w:rsidRDefault="00467DF1" w:rsidP="00B059F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059FC" w:rsidRPr="004D2FCA" w:rsidRDefault="00B059FC" w:rsidP="00B059FC">
      <w:pPr>
        <w:spacing w:after="0"/>
        <w:jc w:val="center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4D2FCA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B059FC" w:rsidRPr="00B059FC" w:rsidRDefault="00B059FC" w:rsidP="00B059FC">
      <w:pPr>
        <w:spacing w:after="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B059FC">
        <w:rPr>
          <w:rFonts w:ascii="Times New Roman" w:hAnsi="Times New Roman"/>
          <w:b/>
          <w:i w:val="0"/>
          <w:sz w:val="24"/>
          <w:szCs w:val="24"/>
        </w:rPr>
        <w:t xml:space="preserve">Рабочая программа по предмету «математика» составлена </w:t>
      </w:r>
      <w:r w:rsidRPr="00B059FC">
        <w:rPr>
          <w:rFonts w:ascii="Times New Roman" w:hAnsi="Times New Roman"/>
          <w:b/>
          <w:i w:val="0"/>
          <w:sz w:val="24"/>
          <w:szCs w:val="24"/>
          <w:u w:val="single"/>
        </w:rPr>
        <w:t>на основе следующих нормативных документов:</w:t>
      </w:r>
    </w:p>
    <w:p w:rsidR="00117CB0" w:rsidRPr="00BC622D" w:rsidRDefault="00117CB0" w:rsidP="00117CB0">
      <w:pPr>
        <w:pStyle w:val="Default"/>
        <w:numPr>
          <w:ilvl w:val="0"/>
          <w:numId w:val="7"/>
        </w:numPr>
      </w:pPr>
      <w:r w:rsidRPr="00BC622D">
        <w:t>Рабочая программа по предмету «</w:t>
      </w:r>
      <w:r w:rsidR="002B5D52">
        <w:t>Математика» для 2</w:t>
      </w:r>
      <w:r w:rsidRPr="00BC622D">
        <w:t xml:space="preserve"> класса разработана в соответствии с: </w:t>
      </w:r>
    </w:p>
    <w:p w:rsidR="00117CB0" w:rsidRPr="00BC622D" w:rsidRDefault="00117CB0" w:rsidP="00117CB0">
      <w:pPr>
        <w:pStyle w:val="Default"/>
        <w:numPr>
          <w:ilvl w:val="0"/>
          <w:numId w:val="7"/>
        </w:numPr>
      </w:pPr>
      <w:r w:rsidRPr="00BC622D">
        <w:t>Приказом Министерства образования и науки Российско</w:t>
      </w:r>
      <w:r w:rsidR="002B5D52">
        <w:t>й Федерации от 19.12.2014 № 1598</w:t>
      </w:r>
      <w:r w:rsidRPr="00BC622D"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117CB0" w:rsidRPr="00CB40C8" w:rsidRDefault="00117CB0" w:rsidP="00117CB0">
      <w:pPr>
        <w:pStyle w:val="Default"/>
        <w:numPr>
          <w:ilvl w:val="0"/>
          <w:numId w:val="7"/>
        </w:numPr>
      </w:pPr>
      <w:r w:rsidRPr="00CB40C8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2B5D52" w:rsidRDefault="002B5D52" w:rsidP="002B5D52">
      <w:pPr>
        <w:pStyle w:val="a3"/>
        <w:rPr>
          <w:rFonts w:ascii="Times New Roman" w:hAnsi="Times New Roman"/>
          <w:b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Программа обеспечена следующим методическим комплектом</w:t>
      </w:r>
    </w:p>
    <w:p w:rsidR="002B5D52" w:rsidRPr="002B5D52" w:rsidRDefault="002B5D52" w:rsidP="002B5D52">
      <w:pPr>
        <w:pStyle w:val="a3"/>
        <w:numPr>
          <w:ilvl w:val="0"/>
          <w:numId w:val="7"/>
        </w:numPr>
        <w:rPr>
          <w:i w:val="0"/>
          <w:sz w:val="24"/>
          <w:szCs w:val="24"/>
        </w:rPr>
      </w:pPr>
      <w:r w:rsidRPr="00117CB0">
        <w:rPr>
          <w:rFonts w:ascii="Times New Roman" w:hAnsi="Times New Roman"/>
          <w:i w:val="0"/>
          <w:sz w:val="24"/>
          <w:szCs w:val="24"/>
        </w:rPr>
        <w:t xml:space="preserve">Рабочая программа по   предмету «Мир природы и </w:t>
      </w:r>
      <w:proofErr w:type="gramStart"/>
      <w:r w:rsidRPr="00117CB0">
        <w:rPr>
          <w:rFonts w:ascii="Times New Roman" w:hAnsi="Times New Roman"/>
          <w:i w:val="0"/>
          <w:sz w:val="24"/>
          <w:szCs w:val="24"/>
        </w:rPr>
        <w:t xml:space="preserve">человека»   </w:t>
      </w:r>
      <w:proofErr w:type="gramEnd"/>
      <w:r w:rsidRPr="00117CB0">
        <w:rPr>
          <w:rFonts w:ascii="Times New Roman" w:hAnsi="Times New Roman"/>
          <w:i w:val="0"/>
          <w:sz w:val="24"/>
          <w:szCs w:val="24"/>
        </w:rPr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117CB0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117CB0">
        <w:rPr>
          <w:rFonts w:ascii="Times New Roman" w:hAnsi="Times New Roman"/>
          <w:i w:val="0"/>
          <w:sz w:val="24"/>
          <w:szCs w:val="24"/>
        </w:rPr>
        <w:t xml:space="preserve"> вида подготовительный, 1 - 4 классы» под редакцией  В. В. Воронковой, 2010 г.</w:t>
      </w:r>
    </w:p>
    <w:p w:rsidR="002B5D52" w:rsidRPr="002B5D52" w:rsidRDefault="002B5D52" w:rsidP="002B5D52">
      <w:pPr>
        <w:pStyle w:val="a3"/>
        <w:numPr>
          <w:ilvl w:val="0"/>
          <w:numId w:val="7"/>
        </w:numPr>
        <w:rPr>
          <w:rFonts w:ascii="Times New Roman" w:hAnsi="Times New Roman"/>
          <w:b/>
          <w:i w:val="0"/>
          <w:sz w:val="24"/>
          <w:szCs w:val="24"/>
        </w:rPr>
      </w:pPr>
    </w:p>
    <w:p w:rsidR="002B5D52" w:rsidRPr="00B059FC" w:rsidRDefault="002B5D52" w:rsidP="002B5D52">
      <w:pPr>
        <w:spacing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bookmarkStart w:id="0" w:name="_GoBack"/>
      <w:bookmarkEnd w:id="0"/>
      <w:r w:rsidRPr="00B059FC">
        <w:rPr>
          <w:rFonts w:ascii="Times New Roman" w:hAnsi="Times New Roman"/>
          <w:b/>
          <w:bCs/>
          <w:i w:val="0"/>
          <w:sz w:val="24"/>
          <w:szCs w:val="24"/>
        </w:rPr>
        <w:t>Содержание учебного предмета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   </w:t>
      </w:r>
      <w:proofErr w:type="gramStart"/>
      <w:r w:rsidRPr="00B059FC">
        <w:rPr>
          <w:rFonts w:ascii="Times New Roman" w:hAnsi="Times New Roman"/>
          <w:bCs/>
          <w:i w:val="0"/>
          <w:sz w:val="24"/>
          <w:szCs w:val="24"/>
        </w:rPr>
        <w:t>В  программу</w:t>
      </w:r>
      <w:proofErr w:type="gram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включены темы, являющиеся новыми для данного периода обучения. Программа определяет оптимальный объем знаний и умений по предмету, изучаемому в третьем классе, который, как показывает опыт, доступен большинству школьников.   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 Понятия числа, величины, геометрической фигуры, которые формируются у учащихся в процессе обучения математике, являются абстрактными.  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 связана с арифметическим.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В младших классах закладываются основы математических знаний, умений, без которых дальнейшее продвижение обучающихся в усвоении математики будет затруднено. Поэтому на каждом уроке надо уделять внимание закреплению и повторению ведущих </w:t>
      </w:r>
      <w:proofErr w:type="gramStart"/>
      <w:r w:rsidRPr="00B059FC">
        <w:rPr>
          <w:rFonts w:ascii="Times New Roman" w:hAnsi="Times New Roman"/>
          <w:bCs/>
          <w:i w:val="0"/>
          <w:sz w:val="24"/>
          <w:szCs w:val="24"/>
        </w:rPr>
        <w:t>знаний  по</w:t>
      </w:r>
      <w:proofErr w:type="gram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математике. 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Наряду с повседневным, текущим контролем </w:t>
      </w:r>
      <w:proofErr w:type="gramStart"/>
      <w:r w:rsidRPr="00B059FC">
        <w:rPr>
          <w:rFonts w:ascii="Times New Roman" w:hAnsi="Times New Roman"/>
          <w:bCs/>
          <w:i w:val="0"/>
          <w:sz w:val="24"/>
          <w:szCs w:val="24"/>
        </w:rPr>
        <w:t>над  состоянием</w:t>
      </w:r>
      <w:proofErr w:type="gram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знаний нужно проводить и контрольные работы.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С обучающимися, которые отстают от одноклассников в усвоении знаний, </w:t>
      </w:r>
      <w:proofErr w:type="gramStart"/>
      <w:r w:rsidRPr="00B059FC">
        <w:rPr>
          <w:rFonts w:ascii="Times New Roman" w:hAnsi="Times New Roman"/>
          <w:bCs/>
          <w:i w:val="0"/>
          <w:sz w:val="24"/>
          <w:szCs w:val="24"/>
        </w:rPr>
        <w:t>проводится  дифференцированная</w:t>
      </w:r>
      <w:proofErr w:type="gram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помощь.  Для самостоятельного выполнения </w:t>
      </w:r>
      <w:proofErr w:type="gramStart"/>
      <w:r w:rsidRPr="00B059FC">
        <w:rPr>
          <w:rFonts w:ascii="Times New Roman" w:hAnsi="Times New Roman"/>
          <w:bCs/>
          <w:i w:val="0"/>
          <w:sz w:val="24"/>
          <w:szCs w:val="24"/>
        </w:rPr>
        <w:t>этим  обучающимися</w:t>
      </w:r>
      <w:proofErr w:type="gram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 нужно предлагать облегченные варианты примеров, задач, других заданий.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 В содержание учебного курса по математике входит.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Первый десяток.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Вычитание однозначных чисел из двузначных с переходом через десяток путем разложения вычитаемого на два числа.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Второй десяток.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Названия компонентов и результатов сложения и вычитания в речи обучающихся.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Число 0 как компонент сложения.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Простые и составные задачи: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Понятия «столько же», «больше (меньше) на несколько единиц».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Деление предметных совокупностей на две равные части (поровну).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Единицы меры.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Единица (мера) длины — дециметр. Обозначение: 1 </w:t>
      </w:r>
      <w:proofErr w:type="spellStart"/>
      <w:r w:rsidRPr="00B059FC">
        <w:rPr>
          <w:rFonts w:ascii="Times New Roman" w:hAnsi="Times New Roman"/>
          <w:bCs/>
          <w:i w:val="0"/>
          <w:sz w:val="24"/>
          <w:szCs w:val="24"/>
        </w:rPr>
        <w:t>дм</w:t>
      </w:r>
      <w:proofErr w:type="spell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. Соотношение: 1 </w:t>
      </w:r>
      <w:proofErr w:type="spellStart"/>
      <w:r w:rsidRPr="00B059FC">
        <w:rPr>
          <w:rFonts w:ascii="Times New Roman" w:hAnsi="Times New Roman"/>
          <w:bCs/>
          <w:i w:val="0"/>
          <w:sz w:val="24"/>
          <w:szCs w:val="24"/>
        </w:rPr>
        <w:t>дм</w:t>
      </w:r>
      <w:proofErr w:type="spellEnd"/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059FC">
          <w:rPr>
            <w:rFonts w:ascii="Times New Roman" w:hAnsi="Times New Roman"/>
            <w:bCs/>
            <w:i w:val="0"/>
            <w:sz w:val="24"/>
            <w:szCs w:val="24"/>
          </w:rPr>
          <w:t>10 см</w:t>
        </w:r>
      </w:smartTag>
      <w:r w:rsidRPr="00B059FC">
        <w:rPr>
          <w:rFonts w:ascii="Times New Roman" w:hAnsi="Times New Roman"/>
          <w:bCs/>
          <w:i w:val="0"/>
          <w:sz w:val="24"/>
          <w:szCs w:val="24"/>
        </w:rPr>
        <w:t>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 xml:space="preserve">Сложение и вычитание чисел, полученных при измерении одной мерой стоимости, длины (сумма (остаток) может быть меньше, равна или больше 1 </w:t>
      </w:r>
      <w:proofErr w:type="spellStart"/>
      <w:r w:rsidRPr="00B059FC">
        <w:rPr>
          <w:rFonts w:ascii="Times New Roman" w:hAnsi="Times New Roman"/>
          <w:bCs/>
          <w:i w:val="0"/>
          <w:sz w:val="24"/>
          <w:szCs w:val="24"/>
        </w:rPr>
        <w:t>дм</w:t>
      </w:r>
      <w:proofErr w:type="spellEnd"/>
      <w:r w:rsidRPr="00B059FC">
        <w:rPr>
          <w:rFonts w:ascii="Times New Roman" w:hAnsi="Times New Roman"/>
          <w:bCs/>
          <w:i w:val="0"/>
          <w:sz w:val="24"/>
          <w:szCs w:val="24"/>
        </w:rPr>
        <w:t>), массы, времени.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Геометрический материал.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Прямая, луч, отрезок. Сравнение отрезков.</w:t>
      </w:r>
    </w:p>
    <w:p w:rsidR="002B5D52" w:rsidRPr="00B059FC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2B5D52" w:rsidRDefault="002B5D52" w:rsidP="002B5D52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B059FC">
        <w:rPr>
          <w:rFonts w:ascii="Times New Roman" w:hAnsi="Times New Roman"/>
          <w:bCs/>
          <w:i w:val="0"/>
          <w:sz w:val="24"/>
          <w:szCs w:val="24"/>
        </w:rPr>
        <w:lastRenderedPageBreak/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2B5D52" w:rsidRPr="002B5D52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2B5D52">
        <w:rPr>
          <w:rFonts w:ascii="Times New Roman" w:hAnsi="Times New Roman"/>
          <w:b/>
          <w:i w:val="0"/>
          <w:sz w:val="24"/>
          <w:szCs w:val="24"/>
          <w:u w:val="single"/>
        </w:rPr>
        <w:t>Цель программы обучения: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hanging="543"/>
        <w:jc w:val="both"/>
        <w:rPr>
          <w:rFonts w:ascii="Times New Roman" w:hAnsi="Times New Roman"/>
          <w:i w:val="0"/>
          <w:sz w:val="24"/>
          <w:szCs w:val="24"/>
        </w:rPr>
      </w:pPr>
      <w:r w:rsidRPr="00B059FC">
        <w:rPr>
          <w:rFonts w:ascii="Times New Roman" w:hAnsi="Times New Roman"/>
          <w:i w:val="0"/>
          <w:sz w:val="24"/>
          <w:szCs w:val="24"/>
        </w:rPr>
        <w:t xml:space="preserve">        расширение у учащихся с нарушением интеллекта жизненного опыта, наблюдений о количественной стороне окружающего мира; </w:t>
      </w:r>
      <w:proofErr w:type="gramStart"/>
      <w:r w:rsidRPr="00B059FC">
        <w:rPr>
          <w:rFonts w:ascii="Times New Roman" w:hAnsi="Times New Roman"/>
          <w:i w:val="0"/>
          <w:sz w:val="24"/>
          <w:szCs w:val="24"/>
        </w:rPr>
        <w:t>использование  математических</w:t>
      </w:r>
      <w:proofErr w:type="gramEnd"/>
      <w:r w:rsidRPr="00B059FC">
        <w:rPr>
          <w:rFonts w:ascii="Times New Roman" w:hAnsi="Times New Roman"/>
          <w:i w:val="0"/>
          <w:sz w:val="24"/>
          <w:szCs w:val="24"/>
        </w:rPr>
        <w:t xml:space="preserve"> знаний в повседневной жизни при решении конкретных практических задач.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B059FC">
        <w:rPr>
          <w:rFonts w:ascii="Times New Roman" w:hAnsi="Times New Roman"/>
          <w:i w:val="0"/>
          <w:sz w:val="24"/>
          <w:szCs w:val="24"/>
          <w:u w:val="single"/>
        </w:rPr>
        <w:t>Задачи программы обучения: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left="-888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B059FC">
        <w:rPr>
          <w:rFonts w:ascii="Times New Roman" w:hAnsi="Times New Roman"/>
          <w:i w:val="0"/>
          <w:sz w:val="24"/>
          <w:szCs w:val="24"/>
        </w:rPr>
        <w:t xml:space="preserve">           - формирование начальных временных, пространственных, количественных </w:t>
      </w:r>
      <w:proofErr w:type="gramStart"/>
      <w:r w:rsidRPr="00B059FC">
        <w:rPr>
          <w:rFonts w:ascii="Times New Roman" w:hAnsi="Times New Roman"/>
          <w:i w:val="0"/>
          <w:sz w:val="24"/>
          <w:szCs w:val="24"/>
        </w:rPr>
        <w:t xml:space="preserve">представлений,   </w:t>
      </w:r>
      <w:proofErr w:type="gramEnd"/>
      <w:r w:rsidRPr="00B059FC">
        <w:rPr>
          <w:rFonts w:ascii="Times New Roman" w:hAnsi="Times New Roman"/>
          <w:i w:val="0"/>
          <w:sz w:val="24"/>
          <w:szCs w:val="24"/>
        </w:rPr>
        <w:t xml:space="preserve">   которые помогут учащимся в дальнейшей трудовой деятельности;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left="-888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B059FC">
        <w:rPr>
          <w:rFonts w:ascii="Times New Roman" w:hAnsi="Times New Roman"/>
          <w:i w:val="0"/>
          <w:sz w:val="24"/>
          <w:szCs w:val="24"/>
        </w:rPr>
        <w:t xml:space="preserve">            - повышение уровня общего развития учащихся, коррекция и </w:t>
      </w:r>
      <w:proofErr w:type="gramStart"/>
      <w:r w:rsidRPr="00B059FC">
        <w:rPr>
          <w:rFonts w:ascii="Times New Roman" w:hAnsi="Times New Roman"/>
          <w:i w:val="0"/>
          <w:sz w:val="24"/>
          <w:szCs w:val="24"/>
        </w:rPr>
        <w:t>развитие  познавательной</w:t>
      </w:r>
      <w:proofErr w:type="gramEnd"/>
      <w:r w:rsidRPr="00B059FC">
        <w:rPr>
          <w:rFonts w:ascii="Times New Roman" w:hAnsi="Times New Roman"/>
          <w:i w:val="0"/>
          <w:sz w:val="24"/>
          <w:szCs w:val="24"/>
        </w:rPr>
        <w:t xml:space="preserve"> деятельности  и личностных качеств;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 w:rsidRPr="00B059FC">
        <w:rPr>
          <w:rFonts w:ascii="Times New Roman" w:eastAsia="Arial Unicode MS" w:hAnsi="Times New Roman"/>
          <w:i w:val="0"/>
          <w:sz w:val="24"/>
          <w:szCs w:val="24"/>
        </w:rPr>
        <w:t xml:space="preserve">            -воспитание трудолюбия, самостоятельности, терпеливости, настойчивости, любознательности;</w:t>
      </w:r>
    </w:p>
    <w:p w:rsidR="002B5D52" w:rsidRPr="00B059FC" w:rsidRDefault="002B5D52" w:rsidP="002B5D52">
      <w:pPr>
        <w:widowControl w:val="0"/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 w:rsidRPr="00B059FC">
        <w:rPr>
          <w:rFonts w:ascii="Times New Roman" w:eastAsia="Arial Unicode MS" w:hAnsi="Times New Roman"/>
          <w:i w:val="0"/>
          <w:sz w:val="24"/>
          <w:szCs w:val="24"/>
        </w:rPr>
        <w:t xml:space="preserve">            - </w:t>
      </w:r>
      <w:proofErr w:type="gramStart"/>
      <w:r w:rsidRPr="00B059FC">
        <w:rPr>
          <w:rFonts w:ascii="Times New Roman" w:eastAsia="Arial Unicode MS" w:hAnsi="Times New Roman"/>
          <w:i w:val="0"/>
          <w:sz w:val="24"/>
          <w:szCs w:val="24"/>
        </w:rPr>
        <w:t>формирование  умений</w:t>
      </w:r>
      <w:proofErr w:type="gramEnd"/>
      <w:r w:rsidRPr="00B059FC">
        <w:rPr>
          <w:rFonts w:ascii="Times New Roman" w:eastAsia="Arial Unicode MS" w:hAnsi="Times New Roman"/>
          <w:i w:val="0"/>
          <w:sz w:val="24"/>
          <w:szCs w:val="24"/>
        </w:rPr>
        <w:t xml:space="preserve"> планировать свою деятельность, осуществлять контроль и самоконтроль; </w:t>
      </w:r>
    </w:p>
    <w:p w:rsidR="002B5D52" w:rsidRPr="00B059FC" w:rsidRDefault="002B5D52" w:rsidP="002B5D5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  <w:r w:rsidRPr="00B059FC">
        <w:rPr>
          <w:rFonts w:ascii="Times New Roman" w:hAnsi="Times New Roman"/>
          <w:i w:val="0"/>
          <w:sz w:val="24"/>
          <w:szCs w:val="24"/>
        </w:rPr>
        <w:t xml:space="preserve">         -формирование и развитие речи учащихся.</w:t>
      </w:r>
    </w:p>
    <w:p w:rsidR="002B5D52" w:rsidRPr="002B5D52" w:rsidRDefault="002B5D52" w:rsidP="002B5D5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Личностными</w:t>
      </w:r>
      <w:r w:rsidRPr="002B5D52">
        <w:rPr>
          <w:rFonts w:ascii="Times New Roman" w:hAnsi="Times New Roman"/>
          <w:i w:val="0"/>
          <w:sz w:val="24"/>
          <w:szCs w:val="24"/>
        </w:rPr>
        <w:t xml:space="preserve"> результатами изучения предметно-методического курса «Математика» во 2 классе является формирование следующих умений: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понимать,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самостоятельно  делать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 выбор, какой поступок совершит.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2B5D52">
        <w:rPr>
          <w:rFonts w:ascii="Times New Roman" w:hAnsi="Times New Roman"/>
          <w:b/>
          <w:i w:val="0"/>
          <w:sz w:val="24"/>
          <w:szCs w:val="24"/>
        </w:rPr>
        <w:t>Метапредметными</w:t>
      </w:r>
      <w:proofErr w:type="spellEnd"/>
      <w:r w:rsidRPr="002B5D52">
        <w:rPr>
          <w:rFonts w:ascii="Times New Roman" w:hAnsi="Times New Roman"/>
          <w:i w:val="0"/>
          <w:sz w:val="24"/>
          <w:szCs w:val="24"/>
        </w:rPr>
        <w:t xml:space="preserve"> результатами изучения курса «Математика» во 2 классе являются формирование следующих базовых учебных действий (БУД)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Регулятивные: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определять цель деятельности на уроке с помощью учителя;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проговаривать последовательность учебных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действий  на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 уроке;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учиться высказывать свою версию, пытаться предлагать способ её проверки (на основе работы с упражнениями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и  иллюстрацией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  учебника);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работать по предложенному плану, использовать необходимые средства (учебник,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простейшие  инструменты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>, раздаточный материал).</w:t>
      </w:r>
    </w:p>
    <w:p w:rsidR="002B5D52" w:rsidRPr="002B5D52" w:rsidRDefault="002B5D52" w:rsidP="002B5D5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 </w:t>
      </w:r>
      <w:r w:rsidRPr="002B5D52">
        <w:rPr>
          <w:rFonts w:ascii="Times New Roman" w:hAnsi="Times New Roman"/>
          <w:b/>
          <w:i w:val="0"/>
          <w:sz w:val="24"/>
          <w:szCs w:val="24"/>
        </w:rPr>
        <w:t>Познавательные: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ориентироваться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в  учебнике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>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делать предварительный отбор источников информации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для  решения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 учебной задачи;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 - добывать новые знания: извлекать информацию, представленную в разных формах (текст, таблица, схема, иллюстрация и др.) с помощью учителя;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-перерабатывать полученную информацию: наблюдать и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делать  выводы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 с помощью учителя.</w:t>
      </w:r>
    </w:p>
    <w:p w:rsidR="002B5D52" w:rsidRPr="002B5D52" w:rsidRDefault="002B5D52" w:rsidP="002B5D52">
      <w:pPr>
        <w:spacing w:after="0"/>
        <w:rPr>
          <w:rFonts w:ascii="Times New Roman" w:hAnsi="Times New Roman"/>
          <w:b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Коммуникативные: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оформлять свою мысль в устной и письменной речи (на уровне одного предложения); 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слушать и понимать речь других;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вступать в беседу на уроке и в жизни;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lastRenderedPageBreak/>
        <w:t xml:space="preserve">- совместно договариваться о правилах общения и поведения в школе и следовать им.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 - учиться выполнять различные роли в группе (лидера, исполнителя, критика).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Предметным</w:t>
      </w:r>
      <w:r w:rsidRPr="002B5D52">
        <w:rPr>
          <w:rFonts w:ascii="Times New Roman" w:hAnsi="Times New Roman"/>
          <w:i w:val="0"/>
          <w:sz w:val="24"/>
          <w:szCs w:val="24"/>
        </w:rPr>
        <w:t xml:space="preserve"> результатом изучения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курса  «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Математика» является  </w:t>
      </w:r>
      <w:proofErr w:type="spellStart"/>
      <w:r w:rsidRPr="002B5D52">
        <w:rPr>
          <w:rFonts w:ascii="Times New Roman" w:hAnsi="Times New Roman"/>
          <w:i w:val="0"/>
          <w:sz w:val="24"/>
          <w:szCs w:val="24"/>
        </w:rPr>
        <w:t>сформированность</w:t>
      </w:r>
      <w:proofErr w:type="spellEnd"/>
      <w:r w:rsidRPr="002B5D52">
        <w:rPr>
          <w:rFonts w:ascii="Times New Roman" w:hAnsi="Times New Roman"/>
          <w:i w:val="0"/>
          <w:sz w:val="24"/>
          <w:szCs w:val="24"/>
        </w:rPr>
        <w:t xml:space="preserve"> следующих </w:t>
      </w:r>
      <w:proofErr w:type="spellStart"/>
      <w:r w:rsidRPr="002B5D52">
        <w:rPr>
          <w:rFonts w:ascii="Times New Roman" w:hAnsi="Times New Roman"/>
          <w:i w:val="0"/>
          <w:sz w:val="24"/>
          <w:szCs w:val="24"/>
        </w:rPr>
        <w:t>базовыхучебных</w:t>
      </w:r>
      <w:proofErr w:type="spellEnd"/>
      <w:r w:rsidRPr="002B5D52">
        <w:rPr>
          <w:rFonts w:ascii="Times New Roman" w:hAnsi="Times New Roman"/>
          <w:i w:val="0"/>
          <w:sz w:val="24"/>
          <w:szCs w:val="24"/>
        </w:rPr>
        <w:t xml:space="preserve"> действий: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основы пространственного воображения и математической речи;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представление о числе как результате счёта и измерения, о десятичном принципе записи чисел;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группировать числа по заданному признаку;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умение читать, записывать, сравнивать, упорядочивать числа от нуля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до  двадцати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>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проводить проверку правильности вычислений с помощью обратного действия;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умение выбирать единицу для измерения данной величины (длины, массы, стоимости, ёмкости);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умение анализировать задачу, устанавливать зависимость между величинами, взаимосвязь между условием и вопросом задачи; 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умение кратко записывать содержание задачи; 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решать простые и составные арифметические задачи;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 xml:space="preserve">- умение </w:t>
      </w:r>
      <w:proofErr w:type="gramStart"/>
      <w:r w:rsidRPr="002B5D52">
        <w:rPr>
          <w:rFonts w:ascii="Times New Roman" w:hAnsi="Times New Roman"/>
          <w:i w:val="0"/>
          <w:sz w:val="24"/>
          <w:szCs w:val="24"/>
        </w:rPr>
        <w:t>распознавать,  называть</w:t>
      </w:r>
      <w:proofErr w:type="gramEnd"/>
      <w:r w:rsidRPr="002B5D52">
        <w:rPr>
          <w:rFonts w:ascii="Times New Roman" w:hAnsi="Times New Roman"/>
          <w:i w:val="0"/>
          <w:sz w:val="24"/>
          <w:szCs w:val="24"/>
        </w:rPr>
        <w:t xml:space="preserve">, чертить отрезки,  углы - прямой, тупой, острый - на нелинованной бумаге; </w:t>
      </w:r>
    </w:p>
    <w:p w:rsidR="002B5D52" w:rsidRPr="002B5D52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чертить прямоугольник, квадрат на бумаге в клетку;</w:t>
      </w:r>
    </w:p>
    <w:p w:rsidR="00117CB0" w:rsidRDefault="002B5D52" w:rsidP="002B5D52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2B5D52">
        <w:rPr>
          <w:rFonts w:ascii="Times New Roman" w:hAnsi="Times New Roman"/>
          <w:i w:val="0"/>
          <w:sz w:val="24"/>
          <w:szCs w:val="24"/>
        </w:rPr>
        <w:t>- умение определять время по часам с точностью до одного часа.</w:t>
      </w:r>
    </w:p>
    <w:p w:rsidR="00117CB0" w:rsidRDefault="00117CB0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59FC" w:rsidRPr="00B059FC" w:rsidRDefault="00B059FC" w:rsidP="00117CB0">
      <w:pPr>
        <w:spacing w:after="0"/>
        <w:rPr>
          <w:rFonts w:ascii="Times New Roman" w:hAnsi="Times New Roman"/>
          <w:i w:val="0"/>
          <w:sz w:val="24"/>
          <w:szCs w:val="24"/>
        </w:rPr>
      </w:pPr>
    </w:p>
    <w:p w:rsidR="00B059FC" w:rsidRPr="00B059FC" w:rsidRDefault="00B059FC" w:rsidP="00B059F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</w:p>
    <w:p w:rsidR="00B059FC" w:rsidRPr="00B059FC" w:rsidRDefault="00B059FC" w:rsidP="00B059F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-888"/>
        <w:jc w:val="both"/>
        <w:rPr>
          <w:rFonts w:ascii="Times New Roman" w:hAnsi="Times New Roman"/>
          <w:i w:val="0"/>
          <w:sz w:val="24"/>
          <w:szCs w:val="24"/>
        </w:rPr>
      </w:pPr>
    </w:p>
    <w:p w:rsidR="00B059FC" w:rsidRPr="00B059FC" w:rsidRDefault="00B059FC" w:rsidP="00B059FC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</w:p>
    <w:p w:rsidR="00B059FC" w:rsidRPr="00B059FC" w:rsidRDefault="00B059FC" w:rsidP="00B059FC">
      <w:pPr>
        <w:spacing w:after="0"/>
        <w:rPr>
          <w:rFonts w:ascii="Times New Roman" w:hAnsi="Times New Roman"/>
          <w:b/>
          <w:i w:val="0"/>
          <w:sz w:val="24"/>
          <w:szCs w:val="24"/>
          <w:u w:val="single"/>
        </w:rPr>
      </w:pPr>
      <w:r w:rsidRPr="00B059FC">
        <w:rPr>
          <w:rFonts w:ascii="Times New Roman" w:hAnsi="Times New Roman"/>
          <w:b/>
          <w:i w:val="0"/>
          <w:sz w:val="24"/>
          <w:szCs w:val="24"/>
          <w:u w:val="single"/>
        </w:rPr>
        <w:t>Описание места учебного предмета в учебном плане.</w:t>
      </w:r>
    </w:p>
    <w:p w:rsidR="00B059FC" w:rsidRPr="00B059F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  <w:r w:rsidRPr="00B059FC">
        <w:rPr>
          <w:rFonts w:ascii="Times New Roman" w:hAnsi="Times New Roman"/>
          <w:i w:val="0"/>
          <w:sz w:val="24"/>
          <w:szCs w:val="24"/>
        </w:rPr>
        <w:t>Данная программа рассчитана на 4 часа в неделю, 136 часов в год.</w:t>
      </w:r>
    </w:p>
    <w:p w:rsidR="00B059FC" w:rsidRPr="00B059FC" w:rsidRDefault="00B059FC" w:rsidP="00B059FC">
      <w:pPr>
        <w:spacing w:after="0"/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235"/>
        <w:gridCol w:w="983"/>
        <w:gridCol w:w="3793"/>
      </w:tblGrid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Содержание раздела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</w:t>
            </w:r>
          </w:p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часов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Краткое содержание раздела.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sz w:val="24"/>
                <w:szCs w:val="24"/>
              </w:rPr>
            </w:pPr>
            <w:r w:rsidRPr="00B059FC">
              <w:rPr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Первый десяток.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+</w:t>
            </w:r>
            <w:proofErr w:type="gramStart"/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и- в</w:t>
            </w:r>
            <w:proofErr w:type="gramEnd"/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 xml:space="preserve"> пределах 10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. 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Задача и ее основные части.</w:t>
            </w:r>
          </w:p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Счет двойками, тройками, пятёрками.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Отношения «больше», «меньше», «равно».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чисел. Знаки &lt;, &gt;, =. Отрезок.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Решение простых задач на сравнение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. 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и 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вычитание в пределах 10. Задачи на «+» и «-».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 xml:space="preserve"> Сравнение </w:t>
            </w:r>
            <w:proofErr w:type="gramStart"/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чисел .</w:t>
            </w:r>
            <w:proofErr w:type="gramEnd"/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первого десятка.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Знаки &lt;,&gt;, =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Сравнение равных отрезков по длине.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Построение отрезков  равных по длине.</w:t>
            </w:r>
          </w:p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Сравнение отрезков по длине.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Второй десяток.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117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Нумерация.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Знакомство с десятками, единицами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Устная нумерация чисел в пределах 20.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Письменная нумерация чисел в пределах 20. Числа от11 до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20.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Простые  и составные задачи.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Мера длины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– дециметр.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Понятие «дециметр».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Сравнение отрезков.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Построение отрезков заданной длины.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Увеличение числа на несколько единиц.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Задача, содержащая отношение «больше на».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Уменьшение числа на несколько единиц.</w:t>
            </w:r>
            <w:r w:rsidRPr="00B059FC">
              <w:rPr>
                <w:rFonts w:ascii="Times New Roman" w:hAnsi="Times New Roman"/>
                <w:i w:val="0"/>
                <w:lang w:val="tt-RU"/>
              </w:rPr>
              <w:t xml:space="preserve"> </w:t>
            </w:r>
            <w:r w:rsidRPr="00B059FC">
              <w:rPr>
                <w:rFonts w:ascii="Times New Roman" w:hAnsi="Times New Roman"/>
                <w:i w:val="0"/>
              </w:rPr>
              <w:t>Решение и сравнение задач, содержащих отношения «больше на», «меньше на».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Луч.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Знать понятие «луч».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Компоненты при сложении. Нахождение суммы. Сложение двузначного числа с однозначным числом.</w:t>
            </w:r>
            <w:r w:rsidRPr="00B059FC">
              <w:rPr>
                <w:rFonts w:ascii="Times New Roman" w:hAnsi="Times New Roman"/>
                <w:bCs/>
                <w:i w:val="0"/>
              </w:rPr>
              <w:t xml:space="preserve"> Компоненты при вычитании. Нахождение разности. Увеличение двузначного числа на несколько единиц. Приемы вычитания типа:</w:t>
            </w:r>
            <w:r w:rsidRPr="00B059FC">
              <w:rPr>
                <w:rFonts w:ascii="Times New Roman" w:hAnsi="Times New Roman"/>
                <w:i w:val="0"/>
              </w:rPr>
              <w:t xml:space="preserve"> 20 – 3, 17– 12, 20–14.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Действия с числами, полученными при измерении стоимости. Действия с числами, полученными при измерении длины</w:t>
            </w:r>
            <w:r w:rsidRPr="00B059FC">
              <w:rPr>
                <w:rFonts w:ascii="Times New Roman" w:hAnsi="Times New Roman"/>
                <w:b/>
                <w:i w:val="0"/>
              </w:rPr>
              <w:t>.</w:t>
            </w:r>
            <w:r w:rsidRPr="00B059FC">
              <w:rPr>
                <w:rFonts w:ascii="Times New Roman" w:hAnsi="Times New Roman"/>
                <w:i w:val="0"/>
              </w:rPr>
              <w:t xml:space="preserve"> Действия с числами, полученными при измерении массы. Действия с числами, полученными при измерении ёмкости. Меры времени. Сутки, неделя. Действия с числами, полученными при измерении времени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однозначных чисел с переходом через десяток.  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bCs/>
                <w:i w:val="0"/>
              </w:rPr>
              <w:t>Прибавление чисел. Состав чисел до 20. Решение примеров с помощью рисунка.</w:t>
            </w:r>
          </w:p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Решение примеров с помощью счётных палочек. Переместительное свойство сложения. Четырёхугольники: квадрат. Свойства углов, сторон.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Сложение чисел с числом 0.</w:t>
            </w: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 xml:space="preserve">   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Разложение двузначного числа на десятки и единицы. Вычитание из двузначного числа всех единиц. Сложение и вычитание с переходом через десяток. Треугольник: вершины, углы, стороны. Деление предметных совокупностей на 2 равные части.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Угол. 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Сложение  и вычитание чисел, полученных при измерении величин.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Меры времени.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B059FC">
              <w:rPr>
                <w:rFonts w:ascii="Times New Roman" w:hAnsi="Times New Roman"/>
                <w:i w:val="0"/>
              </w:rPr>
              <w:t>Числовой ряд 1 – 20. Способы образования двузначных чисел. Сравнение чисел. Сложение и вычитание чисел. Нахождение неизвестного числа.</w:t>
            </w:r>
          </w:p>
        </w:tc>
      </w:tr>
      <w:tr w:rsidR="00B059FC" w:rsidRPr="00B059FC" w:rsidTr="00B059FC">
        <w:tc>
          <w:tcPr>
            <w:tcW w:w="560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235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i w:val="0"/>
                <w:sz w:val="24"/>
                <w:szCs w:val="24"/>
              </w:rPr>
              <w:t>Итого</w:t>
            </w:r>
          </w:p>
        </w:tc>
        <w:tc>
          <w:tcPr>
            <w:tcW w:w="983" w:type="dxa"/>
          </w:tcPr>
          <w:p w:rsidR="00B059FC" w:rsidRPr="00B059FC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059FC">
              <w:rPr>
                <w:rFonts w:ascii="Times New Roman" w:hAnsi="Times New Roman"/>
                <w:b/>
                <w:i w:val="0"/>
                <w:sz w:val="24"/>
                <w:szCs w:val="24"/>
              </w:rPr>
              <w:t>136</w:t>
            </w:r>
          </w:p>
        </w:tc>
        <w:tc>
          <w:tcPr>
            <w:tcW w:w="3793" w:type="dxa"/>
          </w:tcPr>
          <w:p w:rsidR="00B059FC" w:rsidRPr="00B059FC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</w:tc>
      </w:tr>
    </w:tbl>
    <w:p w:rsidR="00B059FC" w:rsidRPr="00B059FC" w:rsidRDefault="00B059FC" w:rsidP="00B059FC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B059FC" w:rsidRPr="002B5D52" w:rsidRDefault="00B059FC" w:rsidP="00B059FC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B5D52">
        <w:rPr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100"/>
        <w:gridCol w:w="981"/>
        <w:gridCol w:w="3674"/>
      </w:tblGrid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Кол-во </w:t>
            </w:r>
          </w:p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часов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Виды деятельности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Первый десяток.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Числовой ряд от 1-10; от 10-1.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Присчитывание, отсчитывание по единице.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5.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отвечать на вопросы учителя.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оформлять решение задачи в тетради.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6.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давать полные ответы на вопросы.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7.</w:t>
            </w:r>
          </w:p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правильно читать примеры.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8.</w:t>
            </w:r>
          </w:p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по учебнику.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9</w:t>
            </w:r>
          </w:p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10.</w:t>
            </w:r>
          </w:p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в группе.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сложение в 2 действия.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в 2 действия.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на вычитание в 2 действия.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Сравнение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чисел.  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первого десятка.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 числа первого десятка.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Упражнения в сравнение чисел.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комментированием у доски.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Сравнение равных отрезков по длине. 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Построение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отрезков  равных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по длине.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слушать товарищей.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Контрольная работа №1</w:t>
            </w:r>
            <w:r w:rsidRPr="002B5D52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tt-RU"/>
              </w:rPr>
              <w:t>.</w:t>
            </w:r>
            <w:r w:rsidRPr="002B5D5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«Первый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правильно оформлять записи.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1.18.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Работа над ошибками. Повторение «Первый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анализировать свои ошибки. Уметь работать с комментированием у доски.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Второй десяток. 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117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Нумерация.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22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чисел 11, 12, 13.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образовывать задан. числа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чисел 11, 12, 13.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сравнивать числа первого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 второго десятка.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Образование чисел 14, 15, 16.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.Уметь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записывать двухзначные числа в тетради.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Сравнение чисел 14, 15, 16.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сравнивании чисел.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Упражнения  в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решении примеров на сложение и вычитание.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использовать в речи новое понятие.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выделять в задачи ее части.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чисел 17, 18, 19.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откладывать  в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тетради заданное кол-во ед. и десятков.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по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образцу, уметь списывать с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задач в пределах 20.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Образование числа 20.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Развивать мышление.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2.29.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Однозначные числа.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однозначное число от двузначного.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Двузначные числа.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пользоваться линейкой при сравнении.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однозначных и двузначных чисел.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Вычитание десятка из двузначных чисел.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счетными палочками.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комментированием у доски.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№2 «Числа второго десятка».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применять полученные знания на к/р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 «Числа второго десятка».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самостоятельно, исправлять свои ошибки.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 «Второй десяток»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Счет в пределах 20.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 называть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и записывать числа в пределах 20.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однозначного и двузначного чисел.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 числа первого и второго десятка.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2.39.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Вычитание десятка из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двузначных  чисел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счетными палочками.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с разрядными слагаемыми.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комментированием у доски.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Мера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длины .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Мера длины – дециметр. Соотношение между единицами длины: 1 дм = 10 см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 измерять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в дециметрах длину отрезков и предметов.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Сравнение отрезков.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сравнивать отрезки и именованные числа.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Построение отрезков заданной длины.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строить отрезки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ровно,  по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линиям тетради.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Увеличение и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уменьшение  числа</w:t>
            </w:r>
            <w:proofErr w:type="gram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на несколько единиц.  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Увеличение числа на несколько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единиц..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2.45.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.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на сложение,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Задача, содержащая отношение «больше на».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составлять зад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.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по рисунку, различать </w:t>
            </w:r>
            <w:proofErr w:type="spell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пон</w:t>
            </w:r>
            <w:proofErr w:type="spellEnd"/>
            <w:r w:rsidRPr="002B5D52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.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«увеличит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на »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Дополнение задач недостающими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данными..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в тетради, по образцу из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2.49.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Составление и решение примеров на уменьшение числа на несколько единиц.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решать примеры на вычитание.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Задача, содержащая отношение «меньше на».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Уменьшение числа на несколько единиц.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Различать понятия «увеличить на», «уменьшить на»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и сравнение задач, содержащих отношения «больше на», «меньше на».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№3 «Второй десяток»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Повторение «Второй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 исправлять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свои ошибки.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Луч.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Луч.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построении луча.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Сложение и вычитание чисел в пределах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20  без</w:t>
            </w:r>
            <w:proofErr w:type="gram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перехода через десяток.  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24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Компоненты при сложении. Нахождение суммы.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У. определять и называть компоненты при сложении.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определять в числе десятки и единицы.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применять на практике изученное правило.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2.59.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Вычитание однозначного числа из двузначного.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решать примеры на вычитание однозначного из двузначного числа.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Компоненты при вычитании. Нахождение разности.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называть компоненты при вычитании.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задач и примеров на сложение и вычитание.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применять полученные знания на практике.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Контрольная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 №</w:t>
            </w:r>
            <w:proofErr w:type="gram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4 «Увеличение и уменьшение числа».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Работа над ошибками </w:t>
            </w:r>
          </w:p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Увеличение и уменьшение числа на несколько единиц. Прямая линия, луч, отрезок.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отличать прямую, луч, отрезок.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2.65.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Получение суммы 20.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счет/материалом.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решать задачи и примеры по изученной теме.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Приём вычитания вида 20 – 3.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по алгоритму.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2.69.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выполнять вычитание по правилу.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Обучение приёму вычитания вида   </w:t>
            </w:r>
          </w:p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17– 12.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Называть разряды единиц и десятков.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Вычитание двузначного числа из </w:t>
            </w:r>
            <w:proofErr w:type="spellStart"/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дву-значного</w:t>
            </w:r>
            <w:proofErr w:type="spellEnd"/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. Решение примеров и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выделять в задаче все ее части, решать примеры.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Обучение приёму вычитания вида 20– 14.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 выполнять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вычитание с переходом через десяток</w:t>
            </w:r>
          </w:p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Увеличение и уменьшение числа на несколько единиц. Составление и решение примеров.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знаниями на практике.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выполнять вычитание по правилу.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Угол. Элементы угла. Виды углов. Вычерчивание углов.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Различать тупой, острый, прямой углы.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 «Сложение и вычитание чисел в пределах 20 без перехода через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отвечать на вопросы учителя.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Контрольная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работа  №</w:t>
            </w:r>
            <w:proofErr w:type="gram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5 «</w:t>
            </w:r>
            <w:proofErr w:type="spell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Сложе-ние</w:t>
            </w:r>
            <w:proofErr w:type="spell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и вычитание чисел в пределах 20 без перехода через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2.79.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давать полные ответы на вопросы.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Сложение и вычитание чисел, полученных при измерении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величин.   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стоимости.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решать примеры с именованными числами.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различать части задачи,</w:t>
            </w:r>
          </w:p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длины</w:t>
            </w: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составлять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в группе,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называть именованные числа.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числовой линейкой.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Меры времени. Сутки, неделя.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Действия с числами, полученными при измерении времени.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Называть части суток.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Мера времени - час. Обозначение: 1ч. Измерение времени по часам.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Знать меры времени. Уметь определять время.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 по теме «Сложение и вычитание чисел, полученных при измерении».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числовой линейкой.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2.89.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Контрольная работа № 6 «Сложение и вычитание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чисел</w:t>
            </w:r>
            <w:proofErr w:type="gramEnd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полученных при измерении»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 xml:space="preserve">Работа над ошибками.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Составные арифметические задачи. Знакомство с составной задачей.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по образцу, списывать с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пользоваться линейкой при сравнивании чисел.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Решение и сравнение составных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использовать в речи новое понятие.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Сложение однозначных чисел с переходом через </w:t>
            </w:r>
            <w:proofErr w:type="gramStart"/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десяток.  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21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Прибавление чисел 2, 3, 4. Решение примеров с помощью рисунка.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оформлять в тетради решение.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чисел 2, 3, 4. Решение примеров с помощью счётных палочек.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Cs/>
                <w:i w:val="0"/>
                <w:sz w:val="24"/>
                <w:szCs w:val="24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2.99.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6. Решение примеров с помощью рисунка.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6. Решение примеров с помощью счётных палочек.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№7 «Сложение однозначных чисел с переходом через десяток»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7. Решение примеров с помощью рисунка.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сравнивать.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7. Решение примеров с помощью счётных палочек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пользоваться линейкой при сравнении.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 по теме: Сложение однозначных чисел с переходом через десяток.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Прибавление числа 8. Решение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примеров с помощью рисунка.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работать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самостоятельно..</w:t>
            </w:r>
            <w:proofErr w:type="gramEnd"/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2.107.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8. Решение примеров с помощью счётных палочек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9. Решение примеров с помощью рисунка.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по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образцу, уметь списывать с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2.109.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Прибавление числа 9. Решение примеров с помощью счётных палочек.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со счетными палочками, счетным материалом.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однозначных чисел с переходом через десяток. </w:t>
            </w:r>
            <w:proofErr w:type="spellStart"/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Перемес-тительное</w:t>
            </w:r>
            <w:proofErr w:type="spellEnd"/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свойство сложения.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учебником, дополнять до 10.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Таблица сложения однозначных чисел с переходом через десяток.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дополнять до 10.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11. Четырёхугольники: квадрат. Свойства углов, сторон.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линейкой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и карандашом.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12. Вычерчивание квадратов по данным вершинам.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линейкой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и карандашом.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13. Четырёхугольники: прямоугольник. Свойства углов, сторон.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линейкой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и карандашом.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числа 14. Вычерчивание прямоугольников по данным вершинам.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чертить геометр фигуры.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Состав чисел 15, 16, 17, 18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Вычитание однозначных чисел из двузначных с переходом через десяток   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Вычитание из двузначного числа чисел 2,3,4.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по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образцу, уметь списывать с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2.119.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5,6.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раскладывать вычитаемое на части.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7,8.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раскладывать вычитаемое на части,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с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Вычитание числа 9.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Уметь раскладывать вычитаемое на части,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с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 «Вычитание однозначных чисел из двузначных с переходом через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Контрольная работа №8 «Вычитание однозначных чисел из двузначных с переходом через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примеров.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ошибки, работать с учебником.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числом 11.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Умение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работать  по</w:t>
            </w:r>
            <w:proofErr w:type="gramEnd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 образцу, уметь списывать с учебника.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и вычитание с переходом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ч/з десяток. Все случаи с числом 12.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У. складывать и вычитать с 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переходом через десяток.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2.127.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и вычитание с переходом ч/з десяток.  Все случаи с числом 13. Треугольник: вершины, углы, </w:t>
            </w:r>
            <w:proofErr w:type="gram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стороны..</w:t>
            </w:r>
            <w:proofErr w:type="gramEnd"/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2.128.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числом 14. Вычерчивание треугольников по данным вершинам.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работать с линейкой и карандашом.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2.129.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 xml:space="preserve">Сложение и </w:t>
            </w:r>
            <w:proofErr w:type="spellStart"/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выч</w:t>
            </w:r>
            <w:proofErr w:type="spellEnd"/>
            <w:r w:rsidRPr="002B5D52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>ит-</w:t>
            </w: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е с переходом ч/з десяток. Все случаи с числами 15, 16.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2.130.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Сложение и вычитание с переходом ч/з десяток. Все случаи с числами 17,18,19.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2.131.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делить поровну на 2 части.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2.132.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Деление на две равные части.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записывать решение задачи.</w:t>
            </w:r>
          </w:p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Уметь делить поровну на 2 части.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2.133.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Подготовка к итоговой контрольной работе.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складывать и вычитать с переходом через десяток.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2.134.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b/>
                <w:i w:val="0"/>
                <w:sz w:val="24"/>
                <w:szCs w:val="24"/>
              </w:rPr>
              <w:t>Итоговая контрольная работа №9 «Второй десяток».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работать самостоятельно.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2.135.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Умение исправлять свои ошибки.</w:t>
            </w:r>
          </w:p>
        </w:tc>
      </w:tr>
      <w:tr w:rsidR="00B059FC" w:rsidRPr="002B5D52" w:rsidTr="00B059FC">
        <w:tc>
          <w:tcPr>
            <w:tcW w:w="534" w:type="dxa"/>
          </w:tcPr>
          <w:p w:rsidR="00B059FC" w:rsidRPr="002B5D52" w:rsidRDefault="00B059FC" w:rsidP="00B059FC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2.136.</w:t>
            </w:r>
          </w:p>
        </w:tc>
        <w:tc>
          <w:tcPr>
            <w:tcW w:w="4251" w:type="dxa"/>
          </w:tcPr>
          <w:p w:rsidR="00B059FC" w:rsidRPr="002B5D52" w:rsidRDefault="00B059FC" w:rsidP="00B0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B059FC" w:rsidRPr="002B5D52" w:rsidRDefault="00B059FC" w:rsidP="00B059FC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B5D5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B059FC" w:rsidRPr="002B5D52" w:rsidRDefault="00B059FC" w:rsidP="00B059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B059FC" w:rsidRPr="00B059FC" w:rsidRDefault="00B059FC" w:rsidP="00B059FC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2B5D52" w:rsidRPr="00BD6FF8" w:rsidRDefault="002B5D52" w:rsidP="002B5D52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  <w:r w:rsidRPr="00BD6FF8"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4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2B5D52" w:rsidRPr="00BD6FF8" w:rsidTr="006338FF">
        <w:tc>
          <w:tcPr>
            <w:tcW w:w="1707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уроков, которые были интегрированы</w:t>
            </w:r>
          </w:p>
        </w:tc>
        <w:tc>
          <w:tcPr>
            <w:tcW w:w="3969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143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542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2B5D52" w:rsidRPr="00BD6FF8" w:rsidTr="006338FF">
        <w:tc>
          <w:tcPr>
            <w:tcW w:w="1707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2B5D52" w:rsidRPr="00BD6FF8" w:rsidTr="006338FF">
        <w:tc>
          <w:tcPr>
            <w:tcW w:w="1707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2B5D52" w:rsidRPr="00BD6FF8" w:rsidTr="006338FF">
        <w:tc>
          <w:tcPr>
            <w:tcW w:w="1707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2B5D52" w:rsidRPr="00BD6FF8" w:rsidRDefault="002B5D52" w:rsidP="006338FF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2B5D52" w:rsidRPr="007A430D" w:rsidRDefault="002B5D52" w:rsidP="002B5D52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8D346C" w:rsidRDefault="008D346C"/>
    <w:sectPr w:rsidR="008D346C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66"/>
    <w:multiLevelType w:val="hybridMultilevel"/>
    <w:tmpl w:val="A07062C2"/>
    <w:lvl w:ilvl="0" w:tplc="0419000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</w:abstractNum>
  <w:abstractNum w:abstractNumId="1" w15:restartNumberingAfterBreak="0">
    <w:nsid w:val="0E896035"/>
    <w:multiLevelType w:val="multilevel"/>
    <w:tmpl w:val="1F0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289E"/>
    <w:multiLevelType w:val="hybridMultilevel"/>
    <w:tmpl w:val="D932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2906"/>
    <w:multiLevelType w:val="multilevel"/>
    <w:tmpl w:val="311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82457"/>
    <w:multiLevelType w:val="multilevel"/>
    <w:tmpl w:val="80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E0059"/>
    <w:multiLevelType w:val="multilevel"/>
    <w:tmpl w:val="F09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EFC091E"/>
    <w:multiLevelType w:val="multilevel"/>
    <w:tmpl w:val="F818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A4C"/>
    <w:rsid w:val="00117CB0"/>
    <w:rsid w:val="00257F20"/>
    <w:rsid w:val="002B5D52"/>
    <w:rsid w:val="00467DF1"/>
    <w:rsid w:val="00531121"/>
    <w:rsid w:val="008D346C"/>
    <w:rsid w:val="00A047E2"/>
    <w:rsid w:val="00A43B7A"/>
    <w:rsid w:val="00AF2813"/>
    <w:rsid w:val="00B059FC"/>
    <w:rsid w:val="00B75A4C"/>
    <w:rsid w:val="00C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55CC05-47EB-4209-BE90-CE3FD7A2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4C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uiPriority w:val="99"/>
    <w:rsid w:val="00B75A4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75A4C"/>
    <w:rPr>
      <w:rFonts w:cs="Times New Roman"/>
    </w:rPr>
  </w:style>
  <w:style w:type="paragraph" w:customStyle="1" w:styleId="c4">
    <w:name w:val="c4"/>
    <w:basedOn w:val="a"/>
    <w:uiPriority w:val="99"/>
    <w:rsid w:val="00B75A4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75A4C"/>
    <w:rPr>
      <w:rFonts w:cs="Times New Roman"/>
    </w:rPr>
  </w:style>
  <w:style w:type="paragraph" w:customStyle="1" w:styleId="c6">
    <w:name w:val="c6"/>
    <w:basedOn w:val="a"/>
    <w:uiPriority w:val="99"/>
    <w:rsid w:val="00B75A4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117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7CB0"/>
    <w:pPr>
      <w:ind w:left="720"/>
      <w:contextualSpacing/>
    </w:pPr>
  </w:style>
  <w:style w:type="paragraph" w:customStyle="1" w:styleId="Standard">
    <w:name w:val="Standard"/>
    <w:rsid w:val="002B5D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4">
    <w:name w:val="Table Grid"/>
    <w:basedOn w:val="a1"/>
    <w:uiPriority w:val="59"/>
    <w:rsid w:val="002B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Учитель</cp:lastModifiedBy>
  <cp:revision>7</cp:revision>
  <dcterms:created xsi:type="dcterms:W3CDTF">2018-08-27T06:45:00Z</dcterms:created>
  <dcterms:modified xsi:type="dcterms:W3CDTF">2002-01-01T16:09:00Z</dcterms:modified>
</cp:coreProperties>
</file>