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D73" w:rsidRPr="00FE147D" w:rsidRDefault="00A84D73" w:rsidP="00A84D73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 CYR" w:hAnsi="Times New Roman" w:cs="Times New Roman CYR"/>
          <w:b/>
          <w:color w:val="000000"/>
          <w:kern w:val="3"/>
          <w:sz w:val="24"/>
          <w:szCs w:val="24"/>
        </w:rPr>
      </w:pPr>
      <w:r w:rsidRPr="00FE147D">
        <w:rPr>
          <w:rFonts w:ascii="Times New Roman" w:eastAsia="Times New Roman CYR" w:hAnsi="Times New Roman" w:cs="Times New Roman CYR"/>
          <w:b/>
          <w:color w:val="000000"/>
          <w:kern w:val="3"/>
          <w:sz w:val="24"/>
          <w:szCs w:val="24"/>
        </w:rPr>
        <w:t>муниципальное  казённое общеобразовательное учреждение</w:t>
      </w:r>
    </w:p>
    <w:p w:rsidR="00A84D73" w:rsidRPr="00FE147D" w:rsidRDefault="00A84D73" w:rsidP="00A84D73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Arial Unicode MS" w:hAnsi="Times New Roman" w:cs="Tahoma"/>
          <w:b/>
          <w:kern w:val="3"/>
          <w:sz w:val="24"/>
          <w:szCs w:val="24"/>
        </w:rPr>
      </w:pPr>
      <w:r w:rsidRPr="00FE147D">
        <w:rPr>
          <w:rFonts w:ascii="Times New Roman" w:eastAsia="Times New Roman" w:hAnsi="Times New Roman" w:cs="Times New Roman"/>
          <w:b/>
          <w:color w:val="000000"/>
          <w:kern w:val="3"/>
          <w:sz w:val="24"/>
          <w:szCs w:val="24"/>
        </w:rPr>
        <w:t xml:space="preserve">« </w:t>
      </w:r>
      <w:r>
        <w:rPr>
          <w:rFonts w:ascii="Times New Roman" w:eastAsia="Times New Roman CYR" w:hAnsi="Times New Roman" w:cs="Times New Roman CYR"/>
          <w:b/>
          <w:color w:val="000000"/>
          <w:kern w:val="3"/>
          <w:sz w:val="24"/>
          <w:szCs w:val="24"/>
        </w:rPr>
        <w:t>Хмеле</w:t>
      </w:r>
      <w:r w:rsidRPr="00FE147D">
        <w:rPr>
          <w:rFonts w:ascii="Times New Roman" w:eastAsia="Times New Roman CYR" w:hAnsi="Times New Roman" w:cs="Times New Roman CYR"/>
          <w:b/>
          <w:color w:val="000000"/>
          <w:kern w:val="3"/>
          <w:sz w:val="24"/>
          <w:szCs w:val="24"/>
        </w:rPr>
        <w:t>вская средняя    общеобразовательная школа</w:t>
      </w:r>
      <w:r w:rsidRPr="00FE147D">
        <w:rPr>
          <w:rFonts w:ascii="Times New Roman" w:eastAsia="Times New Roman" w:hAnsi="Times New Roman" w:cs="Times New Roman"/>
          <w:b/>
          <w:color w:val="000000"/>
          <w:kern w:val="3"/>
          <w:sz w:val="24"/>
          <w:szCs w:val="24"/>
        </w:rPr>
        <w:t>»</w:t>
      </w:r>
    </w:p>
    <w:p w:rsidR="00A84D73" w:rsidRPr="00FE147D" w:rsidRDefault="00A84D73" w:rsidP="00A84D73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Arial"/>
          <w:b/>
          <w:kern w:val="3"/>
          <w:sz w:val="24"/>
          <w:szCs w:val="24"/>
        </w:rPr>
      </w:pPr>
    </w:p>
    <w:p w:rsidR="00A84D73" w:rsidRPr="00FE147D" w:rsidRDefault="00A84D73" w:rsidP="00A84D73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rial" w:hAnsi="Times New Roman" w:cs="Arial"/>
          <w:kern w:val="3"/>
          <w:sz w:val="20"/>
          <w:szCs w:val="20"/>
        </w:rPr>
      </w:pPr>
    </w:p>
    <w:p w:rsidR="00A84D73" w:rsidRPr="00FE147D" w:rsidRDefault="00A84D73" w:rsidP="00A84D73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rial" w:hAnsi="Times New Roman" w:cs="Arial"/>
          <w:kern w:val="3"/>
          <w:sz w:val="20"/>
          <w:szCs w:val="20"/>
        </w:rPr>
      </w:pPr>
    </w:p>
    <w:p w:rsidR="007C147C" w:rsidRPr="00A2126F" w:rsidRDefault="007C147C" w:rsidP="007C147C">
      <w:pPr>
        <w:tabs>
          <w:tab w:val="left" w:pos="709"/>
          <w:tab w:val="left" w:pos="2498"/>
        </w:tabs>
        <w:suppressAutoHyphens/>
        <w:spacing w:after="0" w:line="100" w:lineRule="atLeas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2126F">
        <w:rPr>
          <w:rFonts w:ascii="Times New Roman" w:eastAsia="Arial" w:hAnsi="Times New Roman" w:cs="Times New Roman"/>
          <w:kern w:val="3"/>
          <w:sz w:val="24"/>
          <w:szCs w:val="24"/>
        </w:rPr>
        <w:t>РАССМОТРЕНО и ПРИНЯТО                                                   УТВЕРЖДАЮ</w:t>
      </w:r>
    </w:p>
    <w:p w:rsidR="007C147C" w:rsidRPr="00A2126F" w:rsidRDefault="007C147C" w:rsidP="007C147C">
      <w:pPr>
        <w:tabs>
          <w:tab w:val="left" w:pos="709"/>
        </w:tabs>
        <w:suppressAutoHyphens/>
        <w:spacing w:after="0"/>
        <w:textAlignment w:val="baseline"/>
        <w:rPr>
          <w:rFonts w:ascii="Times New Roman" w:eastAsia="Arial" w:hAnsi="Times New Roman" w:cs="Times New Roman"/>
          <w:kern w:val="3"/>
          <w:sz w:val="24"/>
          <w:szCs w:val="24"/>
        </w:rPr>
      </w:pPr>
      <w:r w:rsidRPr="00A2126F">
        <w:rPr>
          <w:rFonts w:ascii="Times New Roman" w:eastAsia="Arial" w:hAnsi="Times New Roman" w:cs="Times New Roman"/>
          <w:kern w:val="3"/>
          <w:sz w:val="24"/>
          <w:szCs w:val="24"/>
        </w:rPr>
        <w:t xml:space="preserve">на педагогическом совете                    </w:t>
      </w:r>
      <w:r>
        <w:rPr>
          <w:rFonts w:ascii="Times New Roman" w:eastAsia="Arial" w:hAnsi="Times New Roman" w:cs="Times New Roman"/>
          <w:kern w:val="3"/>
          <w:sz w:val="24"/>
          <w:szCs w:val="24"/>
        </w:rPr>
        <w:t xml:space="preserve">                         </w:t>
      </w:r>
      <w:r w:rsidRPr="00A2126F">
        <w:rPr>
          <w:rFonts w:ascii="Times New Roman" w:eastAsia="Arial" w:hAnsi="Times New Roman" w:cs="Times New Roman"/>
          <w:kern w:val="3"/>
          <w:sz w:val="24"/>
          <w:szCs w:val="24"/>
        </w:rPr>
        <w:t xml:space="preserve"> Директор МКОУ «Хмелевская СОШ»</w:t>
      </w:r>
    </w:p>
    <w:p w:rsidR="007C147C" w:rsidRPr="00A2126F" w:rsidRDefault="007C147C" w:rsidP="007C147C">
      <w:pPr>
        <w:tabs>
          <w:tab w:val="left" w:pos="709"/>
        </w:tabs>
        <w:suppressAutoHyphens/>
        <w:spacing w:after="0"/>
        <w:textAlignment w:val="baseline"/>
        <w:rPr>
          <w:rFonts w:ascii="Times New Roman" w:eastAsia="Arial" w:hAnsi="Times New Roman" w:cs="Times New Roman"/>
          <w:kern w:val="3"/>
          <w:sz w:val="24"/>
          <w:szCs w:val="24"/>
        </w:rPr>
      </w:pPr>
      <w:r>
        <w:rPr>
          <w:rFonts w:ascii="Times New Roman" w:eastAsia="Arial" w:hAnsi="Times New Roman" w:cs="Times New Roman"/>
          <w:kern w:val="3"/>
          <w:sz w:val="24"/>
          <w:szCs w:val="24"/>
        </w:rPr>
        <w:t xml:space="preserve">протокол № </w:t>
      </w:r>
      <w:r>
        <w:rPr>
          <w:rFonts w:ascii="Times New Roman" w:eastAsia="Arial" w:hAnsi="Times New Roman" w:cs="Times New Roman"/>
          <w:kern w:val="3"/>
          <w:sz w:val="24"/>
          <w:szCs w:val="24"/>
          <w:u w:val="single"/>
        </w:rPr>
        <w:t>1 от_30.08.2021</w:t>
      </w:r>
      <w:r w:rsidRPr="0037137D">
        <w:rPr>
          <w:rFonts w:ascii="Times New Roman" w:eastAsia="Arial" w:hAnsi="Times New Roman" w:cs="Times New Roman"/>
          <w:kern w:val="3"/>
          <w:sz w:val="24"/>
          <w:szCs w:val="24"/>
          <w:u w:val="single"/>
        </w:rPr>
        <w:t xml:space="preserve">  </w:t>
      </w:r>
      <w:r>
        <w:rPr>
          <w:rFonts w:ascii="Times New Roman" w:eastAsia="Arial" w:hAnsi="Times New Roman" w:cs="Times New Roman"/>
          <w:kern w:val="3"/>
          <w:sz w:val="24"/>
          <w:szCs w:val="24"/>
          <w:u w:val="single"/>
        </w:rPr>
        <w:t>г</w:t>
      </w:r>
      <w:r w:rsidRPr="00A2126F">
        <w:rPr>
          <w:rFonts w:ascii="Times New Roman" w:eastAsia="Arial" w:hAnsi="Times New Roman" w:cs="Times New Roman"/>
          <w:kern w:val="3"/>
          <w:sz w:val="24"/>
          <w:szCs w:val="24"/>
        </w:rPr>
        <w:t xml:space="preserve">                             </w:t>
      </w:r>
      <w:r>
        <w:rPr>
          <w:rFonts w:ascii="Times New Roman" w:eastAsia="Arial" w:hAnsi="Times New Roman" w:cs="Times New Roman"/>
          <w:kern w:val="3"/>
          <w:sz w:val="24"/>
          <w:szCs w:val="24"/>
        </w:rPr>
        <w:t xml:space="preserve">           _______</w:t>
      </w:r>
      <w:r w:rsidRPr="00A2126F">
        <w:rPr>
          <w:rFonts w:ascii="Times New Roman" w:eastAsia="Arial" w:hAnsi="Times New Roman" w:cs="Times New Roman"/>
          <w:kern w:val="3"/>
          <w:sz w:val="24"/>
          <w:szCs w:val="24"/>
        </w:rPr>
        <w:t>/</w:t>
      </w:r>
      <w:r>
        <w:rPr>
          <w:rFonts w:ascii="Times New Roman" w:eastAsia="Arial" w:hAnsi="Times New Roman" w:cs="Times New Roman"/>
          <w:kern w:val="3"/>
          <w:sz w:val="24"/>
          <w:szCs w:val="24"/>
        </w:rPr>
        <w:t>А</w:t>
      </w:r>
      <w:r w:rsidRPr="00A2126F">
        <w:rPr>
          <w:rFonts w:ascii="Times New Roman" w:eastAsia="Arial" w:hAnsi="Times New Roman" w:cs="Times New Roman"/>
          <w:kern w:val="3"/>
          <w:sz w:val="24"/>
          <w:szCs w:val="24"/>
        </w:rPr>
        <w:t>.В.</w:t>
      </w:r>
      <w:r>
        <w:rPr>
          <w:rFonts w:ascii="Times New Roman" w:eastAsia="Arial" w:hAnsi="Times New Roman" w:cs="Times New Roman"/>
          <w:kern w:val="3"/>
          <w:sz w:val="24"/>
          <w:szCs w:val="24"/>
        </w:rPr>
        <w:t xml:space="preserve"> Качесова</w:t>
      </w:r>
      <w:r w:rsidRPr="00A2126F">
        <w:rPr>
          <w:rFonts w:ascii="Times New Roman" w:eastAsia="Arial" w:hAnsi="Times New Roman" w:cs="Times New Roman"/>
          <w:kern w:val="3"/>
          <w:sz w:val="24"/>
          <w:szCs w:val="24"/>
        </w:rPr>
        <w:t>/</w:t>
      </w:r>
    </w:p>
    <w:p w:rsidR="007C147C" w:rsidRPr="00A2126F" w:rsidRDefault="007C147C" w:rsidP="007C147C">
      <w:pPr>
        <w:tabs>
          <w:tab w:val="left" w:pos="709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kern w:val="3"/>
          <w:sz w:val="24"/>
          <w:szCs w:val="24"/>
        </w:rPr>
      </w:pPr>
      <w:r w:rsidRPr="00A2126F">
        <w:rPr>
          <w:rFonts w:ascii="Times New Roman" w:eastAsia="Arial" w:hAnsi="Times New Roman" w:cs="Times New Roman"/>
          <w:kern w:val="3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</w:p>
    <w:p w:rsidR="007C147C" w:rsidRPr="00A2126F" w:rsidRDefault="007C147C" w:rsidP="007C147C">
      <w:pPr>
        <w:tabs>
          <w:tab w:val="left" w:pos="709"/>
        </w:tabs>
        <w:suppressAutoHyphens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kern w:val="3"/>
          <w:sz w:val="24"/>
          <w:szCs w:val="24"/>
        </w:rPr>
      </w:pPr>
      <w:r w:rsidRPr="00A2126F">
        <w:rPr>
          <w:rFonts w:ascii="Times New Roman" w:eastAsia="Arial" w:hAnsi="Times New Roman" w:cs="Times New Roman"/>
          <w:kern w:val="3"/>
          <w:sz w:val="24"/>
          <w:szCs w:val="24"/>
        </w:rPr>
        <w:t xml:space="preserve">                                </w:t>
      </w:r>
      <w:r>
        <w:rPr>
          <w:rFonts w:ascii="Times New Roman" w:eastAsia="Arial" w:hAnsi="Times New Roman" w:cs="Times New Roman"/>
          <w:kern w:val="3"/>
          <w:sz w:val="24"/>
          <w:szCs w:val="24"/>
        </w:rPr>
        <w:t xml:space="preserve">                                         Приказ №</w:t>
      </w:r>
      <w:r>
        <w:rPr>
          <w:rFonts w:ascii="Times New Roman" w:eastAsia="Arial" w:hAnsi="Times New Roman" w:cs="Times New Roman"/>
          <w:kern w:val="3"/>
          <w:sz w:val="24"/>
          <w:szCs w:val="24"/>
          <w:u w:val="single"/>
        </w:rPr>
        <w:t>_58_от 30.08.2021</w:t>
      </w:r>
    </w:p>
    <w:p w:rsidR="003E29ED" w:rsidRPr="003E6157" w:rsidRDefault="003E29ED" w:rsidP="003E29ED">
      <w:pPr>
        <w:tabs>
          <w:tab w:val="left" w:pos="709"/>
          <w:tab w:val="left" w:pos="2498"/>
        </w:tabs>
        <w:suppressAutoHyphens/>
        <w:spacing w:after="0" w:line="100" w:lineRule="atLeast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</w:p>
    <w:p w:rsidR="00A84D73" w:rsidRPr="00FE147D" w:rsidRDefault="00A84D73" w:rsidP="00A84D73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rial" w:hAnsi="Times New Roman" w:cs="Arial"/>
          <w:kern w:val="3"/>
          <w:sz w:val="20"/>
          <w:szCs w:val="20"/>
        </w:rPr>
      </w:pPr>
    </w:p>
    <w:p w:rsidR="00A84D73" w:rsidRPr="00FE147D" w:rsidRDefault="00A84D73" w:rsidP="00A84D73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rial" w:hAnsi="Times New Roman" w:cs="Arial"/>
          <w:kern w:val="3"/>
          <w:sz w:val="20"/>
          <w:szCs w:val="20"/>
        </w:rPr>
      </w:pPr>
    </w:p>
    <w:p w:rsidR="00A84D73" w:rsidRPr="00FE147D" w:rsidRDefault="00A84D73" w:rsidP="00A84D73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rial" w:hAnsi="Times New Roman" w:cs="Arial"/>
          <w:kern w:val="3"/>
          <w:sz w:val="20"/>
          <w:szCs w:val="20"/>
        </w:rPr>
      </w:pPr>
    </w:p>
    <w:p w:rsidR="00A84D73" w:rsidRPr="00674B68" w:rsidRDefault="00A84D73" w:rsidP="00A84D73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 CYR" w:hAnsi="Times New Roman" w:cs="Times New Roman CYR"/>
          <w:b/>
          <w:color w:val="000000"/>
          <w:kern w:val="3"/>
          <w:sz w:val="28"/>
          <w:szCs w:val="28"/>
        </w:rPr>
      </w:pPr>
      <w:r w:rsidRPr="00674B68">
        <w:rPr>
          <w:rFonts w:ascii="Times New Roman" w:eastAsia="Times New Roman CYR" w:hAnsi="Times New Roman" w:cs="Times New Roman CYR"/>
          <w:b/>
          <w:color w:val="000000"/>
          <w:kern w:val="3"/>
          <w:sz w:val="28"/>
          <w:szCs w:val="28"/>
        </w:rPr>
        <w:t>Рабочая программа</w:t>
      </w:r>
    </w:p>
    <w:p w:rsidR="00A84D73" w:rsidRPr="00CB1635" w:rsidRDefault="00A84D73" w:rsidP="00CB1635">
      <w:pPr>
        <w:spacing w:after="0"/>
        <w:jc w:val="center"/>
        <w:rPr>
          <w:rFonts w:ascii="Times New Roman" w:eastAsia="Times New Roman CYR" w:hAnsi="Times New Roman" w:cs="Times New Roman CYR"/>
          <w:b/>
          <w:color w:val="000000"/>
          <w:kern w:val="3"/>
          <w:sz w:val="28"/>
          <w:szCs w:val="28"/>
        </w:rPr>
      </w:pPr>
      <w:r w:rsidRPr="00CB1635">
        <w:rPr>
          <w:rFonts w:ascii="Times New Roman" w:eastAsia="Times New Roman CYR" w:hAnsi="Times New Roman" w:cs="Times New Roman CYR"/>
          <w:b/>
          <w:color w:val="000000"/>
          <w:kern w:val="3"/>
          <w:sz w:val="28"/>
          <w:szCs w:val="28"/>
        </w:rPr>
        <w:t xml:space="preserve">  </w:t>
      </w:r>
      <w:r w:rsidR="00CB1635" w:rsidRPr="00CB1635">
        <w:rPr>
          <w:rFonts w:ascii="Times New Roman" w:hAnsi="Times New Roman" w:cs="Times New Roman"/>
          <w:b/>
          <w:sz w:val="28"/>
          <w:szCs w:val="28"/>
        </w:rPr>
        <w:t xml:space="preserve"> по родной литературе</w:t>
      </w:r>
    </w:p>
    <w:p w:rsidR="00A84D73" w:rsidRPr="00264C28" w:rsidRDefault="00D25102" w:rsidP="00A84D73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Arial Unicode MS" w:hAnsi="Times New Roman" w:cs="Tahoma"/>
          <w:b/>
          <w:kern w:val="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</w:rPr>
        <w:t>9</w:t>
      </w:r>
      <w:r w:rsidR="00A84D73" w:rsidRPr="00FE147D"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</w:rPr>
        <w:t xml:space="preserve"> </w:t>
      </w:r>
      <w:r w:rsidR="00A84D73" w:rsidRPr="00FE147D">
        <w:rPr>
          <w:rFonts w:ascii="Times New Roman" w:eastAsia="Times New Roman CYR" w:hAnsi="Times New Roman" w:cs="Times New Roman CYR"/>
          <w:b/>
          <w:color w:val="000000"/>
          <w:kern w:val="3"/>
          <w:sz w:val="28"/>
          <w:szCs w:val="28"/>
        </w:rPr>
        <w:t>класс</w:t>
      </w:r>
    </w:p>
    <w:p w:rsidR="00A84D73" w:rsidRPr="00D22653" w:rsidRDefault="009D4B98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Arial"/>
          <w:kern w:val="3"/>
          <w:sz w:val="24"/>
          <w:szCs w:val="24"/>
        </w:rPr>
      </w:pPr>
      <w:r>
        <w:rPr>
          <w:rFonts w:ascii="Times New Roman" w:eastAsia="Arial" w:hAnsi="Times New Roman" w:cs="Arial"/>
          <w:kern w:val="3"/>
          <w:sz w:val="24"/>
          <w:szCs w:val="24"/>
        </w:rPr>
        <w:t xml:space="preserve"> </w:t>
      </w:r>
    </w:p>
    <w:p w:rsidR="00A84D73" w:rsidRPr="00FE147D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 CYR" w:hAnsi="Times New Roman" w:cs="Times New Roman CYR"/>
          <w:b/>
          <w:color w:val="000000"/>
          <w:kern w:val="3"/>
          <w:sz w:val="28"/>
          <w:szCs w:val="28"/>
        </w:rPr>
      </w:pPr>
      <w:r w:rsidRPr="00FE147D">
        <w:rPr>
          <w:rFonts w:ascii="Times New Roman" w:eastAsia="Arial" w:hAnsi="Times New Roman" w:cs="Arial"/>
          <w:b/>
          <w:kern w:val="3"/>
          <w:sz w:val="28"/>
          <w:szCs w:val="28"/>
        </w:rPr>
        <w:t xml:space="preserve"> </w:t>
      </w:r>
    </w:p>
    <w:p w:rsidR="00A84D73" w:rsidRPr="00FE147D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 CYR" w:hAnsi="Times New Roman" w:cs="Times New Roman CYR"/>
          <w:b/>
          <w:color w:val="000000"/>
          <w:kern w:val="3"/>
          <w:sz w:val="28"/>
          <w:szCs w:val="28"/>
        </w:rPr>
      </w:pPr>
    </w:p>
    <w:p w:rsidR="00A84D73" w:rsidRPr="00FE147D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 CYR" w:hAnsi="Times New Roman" w:cs="Times New Roman CYR"/>
          <w:b/>
          <w:color w:val="000000"/>
          <w:kern w:val="3"/>
          <w:sz w:val="28"/>
          <w:szCs w:val="28"/>
        </w:rPr>
      </w:pPr>
    </w:p>
    <w:p w:rsidR="00A84D73" w:rsidRPr="00FE147D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rial Unicode MS" w:hAnsi="Times New Roman" w:cs="Tahoma"/>
          <w:b/>
          <w:kern w:val="3"/>
          <w:sz w:val="28"/>
          <w:szCs w:val="28"/>
        </w:rPr>
      </w:pPr>
    </w:p>
    <w:p w:rsidR="00A84D73" w:rsidRPr="00FE147D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rial" w:hAnsi="Times New Roman" w:cs="Arial"/>
          <w:kern w:val="3"/>
          <w:sz w:val="20"/>
          <w:szCs w:val="20"/>
        </w:rPr>
      </w:pPr>
    </w:p>
    <w:p w:rsidR="00A84D73" w:rsidRPr="00FE147D" w:rsidRDefault="00A84D73" w:rsidP="00A84D73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 CYR" w:hAnsi="Times New Roman" w:cs="Times New Roman CYR"/>
          <w:color w:val="00000A"/>
          <w:kern w:val="3"/>
          <w:sz w:val="24"/>
          <w:szCs w:val="24"/>
        </w:rPr>
      </w:pPr>
      <w:r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  <w:t xml:space="preserve"> </w:t>
      </w:r>
    </w:p>
    <w:p w:rsidR="00A84D73" w:rsidRPr="00FE147D" w:rsidRDefault="00A84D73" w:rsidP="00A84D73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 CYR" w:hAnsi="Times New Roman" w:cs="Times New Roman CYR"/>
          <w:color w:val="00000A"/>
          <w:kern w:val="3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kern w:val="3"/>
          <w:sz w:val="24"/>
          <w:szCs w:val="24"/>
        </w:rPr>
        <w:t xml:space="preserve"> </w:t>
      </w:r>
    </w:p>
    <w:p w:rsidR="00A84D73" w:rsidRPr="00FE147D" w:rsidRDefault="00A84D73" w:rsidP="00A84D73">
      <w:pPr>
        <w:widowControl w:val="0"/>
        <w:tabs>
          <w:tab w:val="left" w:pos="709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Arial" w:hAnsi="Times New Roman" w:cs="Arial"/>
          <w:kern w:val="3"/>
          <w:sz w:val="20"/>
          <w:szCs w:val="20"/>
        </w:rPr>
      </w:pPr>
    </w:p>
    <w:p w:rsidR="00A84D73" w:rsidRPr="00FE147D" w:rsidRDefault="00A84D73" w:rsidP="00A84D73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</w:rPr>
      </w:pPr>
      <w:r w:rsidRPr="00FE147D">
        <w:rPr>
          <w:rFonts w:ascii="Times New Roman" w:eastAsia="Times New Roman" w:hAnsi="Times New Roman" w:cs="Times New Roman"/>
          <w:color w:val="000000"/>
          <w:kern w:val="3"/>
          <w:sz w:val="24"/>
          <w:szCs w:val="24"/>
        </w:rPr>
        <w:t xml:space="preserve"> </w:t>
      </w:r>
    </w:p>
    <w:p w:rsidR="00A84D73" w:rsidRPr="00FE147D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Arial"/>
          <w:kern w:val="3"/>
          <w:sz w:val="20"/>
          <w:szCs w:val="20"/>
        </w:rPr>
      </w:pPr>
    </w:p>
    <w:p w:rsidR="00A84D73" w:rsidRPr="00FE147D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Arial"/>
          <w:kern w:val="3"/>
          <w:sz w:val="20"/>
          <w:szCs w:val="20"/>
        </w:rPr>
      </w:pPr>
    </w:p>
    <w:p w:rsidR="00A84D73" w:rsidRPr="00FE147D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rial" w:hAnsi="Times New Roman" w:cs="Arial"/>
          <w:b/>
          <w:kern w:val="3"/>
          <w:sz w:val="28"/>
          <w:szCs w:val="28"/>
        </w:rPr>
      </w:pPr>
    </w:p>
    <w:p w:rsidR="00A84D73" w:rsidRPr="005F2567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</w:pPr>
      <w:r w:rsidRPr="005F2567">
        <w:rPr>
          <w:rFonts w:ascii="Times New Roman" w:eastAsia="Times New Roman" w:hAnsi="Times New Roman" w:cs="Times New Roman"/>
          <w:b/>
          <w:color w:val="000000"/>
          <w:kern w:val="3"/>
          <w:sz w:val="24"/>
          <w:szCs w:val="24"/>
        </w:rPr>
        <w:t xml:space="preserve">                                                           </w:t>
      </w:r>
      <w:r w:rsidRPr="005F2567"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  <w:t xml:space="preserve">Учитель </w:t>
      </w:r>
      <w:r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  <w:t xml:space="preserve"> </w:t>
      </w:r>
      <w:r w:rsidRPr="005F2567"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  <w:t xml:space="preserve">:   </w:t>
      </w:r>
    </w:p>
    <w:p w:rsidR="00A84D73" w:rsidRPr="00FE147D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Times New Roman CYR" w:hAnsi="Times New Roman" w:cs="Times New Roman CYR"/>
          <w:color w:val="000000"/>
          <w:kern w:val="3"/>
          <w:sz w:val="28"/>
          <w:szCs w:val="28"/>
        </w:rPr>
      </w:pPr>
      <w:r w:rsidRPr="005F2567"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  <w:t xml:space="preserve">  </w:t>
      </w:r>
      <w:r w:rsidR="000D14DC"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  <w:t>Звягина А.А</w:t>
      </w:r>
      <w:r w:rsidRPr="005F2567"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  <w:t>.</w:t>
      </w:r>
    </w:p>
    <w:p w:rsidR="00A84D73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rial" w:hAnsi="Times New Roman" w:cs="Arial"/>
          <w:kern w:val="3"/>
          <w:sz w:val="20"/>
          <w:szCs w:val="20"/>
        </w:rPr>
      </w:pPr>
    </w:p>
    <w:p w:rsidR="00A84D73" w:rsidRPr="00FE147D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rial" w:hAnsi="Times New Roman" w:cs="Arial"/>
          <w:kern w:val="3"/>
          <w:sz w:val="20"/>
          <w:szCs w:val="20"/>
        </w:rPr>
      </w:pPr>
    </w:p>
    <w:p w:rsidR="00A84D73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</w:pPr>
    </w:p>
    <w:p w:rsidR="00A84D73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</w:pPr>
    </w:p>
    <w:p w:rsidR="00A84D73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</w:pPr>
    </w:p>
    <w:p w:rsidR="00A84D73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</w:pPr>
    </w:p>
    <w:p w:rsidR="00A84D73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</w:pPr>
    </w:p>
    <w:p w:rsidR="00CB1635" w:rsidRDefault="00CB1635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</w:pPr>
    </w:p>
    <w:p w:rsidR="00CB1635" w:rsidRPr="00FE147D" w:rsidRDefault="00CB1635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</w:pPr>
    </w:p>
    <w:p w:rsidR="00A84D73" w:rsidRPr="00FE147D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</w:pPr>
    </w:p>
    <w:p w:rsidR="00A84D73" w:rsidRPr="00FE147D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</w:pPr>
      <w:r w:rsidRPr="00FE147D"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  <w:t>Хмелёвка</w:t>
      </w:r>
    </w:p>
    <w:p w:rsidR="00A84D73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3"/>
          <w:sz w:val="24"/>
          <w:szCs w:val="24"/>
        </w:rPr>
        <w:t>20</w:t>
      </w:r>
      <w:r w:rsidR="000D14DC">
        <w:rPr>
          <w:rFonts w:ascii="Times New Roman" w:eastAsia="Times New Roman" w:hAnsi="Times New Roman" w:cs="Times New Roman"/>
          <w:color w:val="000000"/>
          <w:kern w:val="3"/>
          <w:sz w:val="24"/>
          <w:szCs w:val="24"/>
        </w:rPr>
        <w:t>2</w:t>
      </w:r>
      <w:r w:rsidR="009D4B98">
        <w:rPr>
          <w:rFonts w:ascii="Times New Roman" w:eastAsia="Times New Roman" w:hAnsi="Times New Roman" w:cs="Times New Roman"/>
          <w:color w:val="000000"/>
          <w:kern w:val="3"/>
          <w:sz w:val="24"/>
          <w:szCs w:val="24"/>
        </w:rPr>
        <w:t>1</w:t>
      </w:r>
    </w:p>
    <w:p w:rsidR="00A84D73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</w:rPr>
      </w:pPr>
    </w:p>
    <w:p w:rsidR="00A84D73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3"/>
          <w:sz w:val="24"/>
          <w:szCs w:val="24"/>
        </w:rPr>
        <w:t xml:space="preserve">                                    </w:t>
      </w:r>
    </w:p>
    <w:p w:rsidR="00A84D73" w:rsidRDefault="00A84D73" w:rsidP="00A84D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D4B98" w:rsidRDefault="009D4B98" w:rsidP="009D4B98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4D73" w:rsidRDefault="00A84D73" w:rsidP="009D4B98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CB1635" w:rsidRPr="00853583" w:rsidRDefault="00967FC8" w:rsidP="00CB1635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4D73" w:rsidRDefault="00A84D73" w:rsidP="00A84D73">
      <w:pPr>
        <w:pStyle w:val="20"/>
        <w:shd w:val="clear" w:color="auto" w:fill="auto"/>
        <w:spacing w:line="240" w:lineRule="auto"/>
        <w:ind w:firstLine="460"/>
        <w:rPr>
          <w:sz w:val="24"/>
          <w:szCs w:val="24"/>
        </w:rPr>
      </w:pPr>
      <w:r>
        <w:tab/>
      </w:r>
      <w:r>
        <w:rPr>
          <w:sz w:val="24"/>
          <w:szCs w:val="24"/>
        </w:rPr>
        <w:t>Программа учебного курса «Родная литература» разработана на основе примерной основной образовательной программы основного общего образования. Содержание курса ориентировано</w:t>
      </w:r>
      <w:r w:rsidR="002329A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сопровождение и поддержку основного курса литературы, обязательного </w:t>
      </w:r>
      <w:r>
        <w:rPr>
          <w:sz w:val="24"/>
          <w:szCs w:val="24"/>
        </w:rPr>
        <w:lastRenderedPageBreak/>
        <w:t>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литературе, заданных соответствующим федеральным государственным образовательным стандартом. В то же время цели курса родной литературы в рамках образовательной области «Родной язык и родная литература» имеют свою специфику, обусловленную дополнительным, по сути дела, характером курса.</w:t>
      </w:r>
    </w:p>
    <w:p w:rsidR="00A84D73" w:rsidRDefault="00A84D73" w:rsidP="00A84D73">
      <w:pPr>
        <w:pStyle w:val="20"/>
        <w:shd w:val="clear" w:color="auto" w:fill="auto"/>
        <w:spacing w:line="240" w:lineRule="auto"/>
        <w:ind w:firstLine="460"/>
      </w:pPr>
      <w:r>
        <w:t>Данная программа конкретизирует содержание стандарта, даёт распределение учебных часов по разделам курса, последовательность изучения литературных произведений с учетом межпредметных и внутрипредметных связей, логики учебного процесса, возрастных особенностей учащихся.</w:t>
      </w:r>
    </w:p>
    <w:p w:rsidR="00A84D73" w:rsidRDefault="00A84D73" w:rsidP="00A84D73">
      <w:pPr>
        <w:pStyle w:val="20"/>
        <w:shd w:val="clear" w:color="auto" w:fill="auto"/>
        <w:spacing w:line="240" w:lineRule="auto"/>
        <w:ind w:firstLine="460"/>
        <w:rPr>
          <w:sz w:val="24"/>
          <w:szCs w:val="24"/>
        </w:rPr>
      </w:pPr>
      <w:r>
        <w:rPr>
          <w:rStyle w:val="23"/>
        </w:rPr>
        <w:t>Цель программы:</w:t>
      </w:r>
      <w:r>
        <w:rPr>
          <w:sz w:val="24"/>
          <w:szCs w:val="24"/>
        </w:rPr>
        <w:t xml:space="preserve"> воспитание уважительного и бережного отношение к родной литературе как величайшей духовной, нравственной и культурной ценности русского народа.</w:t>
      </w:r>
    </w:p>
    <w:p w:rsidR="00A84D73" w:rsidRDefault="00A84D73" w:rsidP="00A84D73">
      <w:pPr>
        <w:pStyle w:val="40"/>
        <w:shd w:val="clear" w:color="auto" w:fill="auto"/>
        <w:spacing w:line="240" w:lineRule="auto"/>
        <w:ind w:firstLine="709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Изучение литературы в школе решает следующие образовательные </w:t>
      </w:r>
      <w:r>
        <w:rPr>
          <w:b/>
          <w:i w:val="0"/>
          <w:sz w:val="24"/>
          <w:szCs w:val="24"/>
        </w:rPr>
        <w:t>задачи</w:t>
      </w:r>
      <w:r>
        <w:rPr>
          <w:i w:val="0"/>
          <w:sz w:val="24"/>
          <w:szCs w:val="24"/>
        </w:rPr>
        <w:t xml:space="preserve">: </w:t>
      </w:r>
    </w:p>
    <w:p w:rsidR="00A84D73" w:rsidRDefault="00A84D73" w:rsidP="00A84D73">
      <w:pPr>
        <w:pStyle w:val="40"/>
        <w:shd w:val="clear" w:color="auto" w:fill="auto"/>
        <w:spacing w:line="240" w:lineRule="auto"/>
        <w:ind w:firstLine="709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•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 с автором произведения, с разнообразными читательскими позициями; осознание значимости чтения и изучения литературы для своего дальнейшего развития; </w:t>
      </w:r>
    </w:p>
    <w:p w:rsidR="00A84D73" w:rsidRDefault="00A84D73" w:rsidP="00A84D73">
      <w:pPr>
        <w:pStyle w:val="40"/>
        <w:shd w:val="clear" w:color="auto" w:fill="auto"/>
        <w:spacing w:line="240" w:lineRule="auto"/>
        <w:ind w:firstLine="709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• формирование отношения к литературе как к одной из основных национально- культурных ценностей народа, к особому способу познания жизни;</w:t>
      </w:r>
    </w:p>
    <w:p w:rsidR="00A84D73" w:rsidRDefault="00A84D73" w:rsidP="00A84D73">
      <w:pPr>
        <w:pStyle w:val="40"/>
        <w:shd w:val="clear" w:color="auto" w:fill="auto"/>
        <w:spacing w:line="240" w:lineRule="auto"/>
        <w:ind w:firstLine="709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• обеспечение культурной самоидентификации, осознание коммуникативно- эстетических возможностей языка на основе изучения выдающихся произведений российской культуры, культуры своего народа, мировой культуры;</w:t>
      </w:r>
    </w:p>
    <w:p w:rsidR="00A84D73" w:rsidRDefault="00A84D73" w:rsidP="00A84D73">
      <w:pPr>
        <w:pStyle w:val="40"/>
        <w:shd w:val="clear" w:color="auto" w:fill="auto"/>
        <w:spacing w:line="240" w:lineRule="auto"/>
        <w:ind w:firstLine="709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• развитие представлений о литературном произведении как о художественном мире, особым образом построенном автором;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 п.;</w:t>
      </w:r>
    </w:p>
    <w:p w:rsidR="00A84D73" w:rsidRDefault="00A84D73" w:rsidP="00A84D73">
      <w:pPr>
        <w:pStyle w:val="40"/>
        <w:shd w:val="clear" w:color="auto" w:fill="auto"/>
        <w:spacing w:line="240" w:lineRule="auto"/>
        <w:ind w:firstLine="709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•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осмысления; </w:t>
      </w:r>
    </w:p>
    <w:p w:rsidR="00A84D73" w:rsidRDefault="00A84D73" w:rsidP="00A84D73">
      <w:pPr>
        <w:pStyle w:val="40"/>
        <w:shd w:val="clear" w:color="auto" w:fill="auto"/>
        <w:spacing w:line="240" w:lineRule="auto"/>
        <w:ind w:firstLine="709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• воспитание квалифицированного читателя со сформированным эстетическим вкусом; воспитание культуры понимания чужой позиции; ответственного отношения к разнообразным художественным смыслам, а также к ценностным позициям других людей, к культуре других эпох и народов; развитие способности понимать литературные художественные произведения, отражающие разные этнокультурные традиции; </w:t>
      </w:r>
    </w:p>
    <w:p w:rsidR="00A84D73" w:rsidRDefault="00A84D73" w:rsidP="00A84D73">
      <w:pPr>
        <w:pStyle w:val="40"/>
        <w:shd w:val="clear" w:color="auto" w:fill="auto"/>
        <w:spacing w:line="240" w:lineRule="auto"/>
        <w:ind w:firstLine="709"/>
        <w:rPr>
          <w:b/>
          <w:i w:val="0"/>
          <w:sz w:val="24"/>
          <w:szCs w:val="24"/>
        </w:rPr>
      </w:pPr>
      <w:r>
        <w:rPr>
          <w:i w:val="0"/>
          <w:sz w:val="24"/>
          <w:szCs w:val="24"/>
        </w:rPr>
        <w:t>• воспитание у читателя культуры выражения собственной позиции, способности аргументировать своё мнение и оформлять его словесно в устных и письменных высказываниях разных жанров, создавать развёрнутые высказывания аналитического и интерпретирующего характера, участвовать в обсуждении прочитанного, сознательно планировать своё досуговое чтение; развитие коммуникативно-эстетических способностей через активизацию речи, творческого мышления и воображения, исследовательской и творческой рефлексии. Процесс обучения в основной школе должен быть построен так, чтобы его вектор был направлен на решение этих задач, которое может быть условно завершено лишь в старшей школе. Следует учитывать, что и само решение этих задач – специфично, достигаемый результат – не четкий и окончательный; скорее результатом будет создание условий для протекания постоянного процесса (именно поэтому многие задачи описываются через термины «формирование», «развитие», которые предполагают процессуальность).</w:t>
      </w:r>
    </w:p>
    <w:p w:rsidR="00A84D73" w:rsidRDefault="00A84D73" w:rsidP="00A84D73">
      <w:pPr>
        <w:pStyle w:val="a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84D73" w:rsidRDefault="00A84D73" w:rsidP="00A84D73">
      <w:pPr>
        <w:pStyle w:val="40"/>
        <w:shd w:val="clear" w:color="auto" w:fill="auto"/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Место учебного предмета «Родная литература» в учебном плане</w:t>
      </w:r>
    </w:p>
    <w:p w:rsidR="00A84D73" w:rsidRDefault="00A84D73" w:rsidP="00A84D73">
      <w:pPr>
        <w:pStyle w:val="20"/>
        <w:shd w:val="clear" w:color="auto" w:fill="auto"/>
        <w:spacing w:line="312" w:lineRule="exact"/>
        <w:ind w:firstLine="480"/>
        <w:rPr>
          <w:sz w:val="24"/>
          <w:szCs w:val="24"/>
        </w:rPr>
      </w:pPr>
      <w:r>
        <w:rPr>
          <w:sz w:val="24"/>
          <w:szCs w:val="24"/>
        </w:rPr>
        <w:t xml:space="preserve">Учебный предмет «Родная литература» как часть образовательной области «Родной язык и литература» тесно связан с предметом «Литература». Родная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</w:t>
      </w:r>
      <w:r>
        <w:rPr>
          <w:sz w:val="24"/>
          <w:szCs w:val="24"/>
        </w:rPr>
        <w:lastRenderedPageBreak/>
        <w:t>окрашенной родной речью.</w:t>
      </w:r>
    </w:p>
    <w:p w:rsidR="00A84D73" w:rsidRPr="00F06CA6" w:rsidRDefault="00A84D73" w:rsidP="00A84D73">
      <w:pPr>
        <w:spacing w:after="0" w:line="240" w:lineRule="auto"/>
        <w:ind w:firstLine="709"/>
        <w:jc w:val="both"/>
        <w:rPr>
          <w:sz w:val="24"/>
          <w:szCs w:val="24"/>
        </w:rPr>
      </w:pPr>
      <w:r w:rsidRPr="00F06CA6">
        <w:rPr>
          <w:rFonts w:ascii="Times New Roman" w:hAnsi="Times New Roman" w:cs="Times New Roman"/>
          <w:sz w:val="24"/>
          <w:szCs w:val="24"/>
        </w:rPr>
        <w:t>Учебный предмет «Родная литература» изучается на уровне основного общего образования в 5 – 8 классах. Срок реализации на уровне основного общего образования составляет 4 года. Программа учебного предмета «Родная литература» рассчитана на общую учебную нагрузку в объеме 70 часов (из них 2 часа резервных),</w:t>
      </w:r>
      <w:r w:rsidRPr="00F06CA6">
        <w:rPr>
          <w:rFonts w:ascii="Times New Roman" w:hAnsi="Times New Roman" w:cs="Times New Roman"/>
          <w:iCs/>
          <w:sz w:val="24"/>
          <w:szCs w:val="24"/>
        </w:rPr>
        <w:t xml:space="preserve"> а так как курс введён только в 2019-2020 учебном году, поэтому те</w:t>
      </w:r>
      <w:r w:rsidR="00D25102" w:rsidRPr="00F06CA6">
        <w:rPr>
          <w:rFonts w:ascii="Times New Roman" w:hAnsi="Times New Roman" w:cs="Times New Roman"/>
          <w:iCs/>
          <w:sz w:val="24"/>
          <w:szCs w:val="24"/>
        </w:rPr>
        <w:t>мы 5-8 классов запланированы в 9</w:t>
      </w:r>
      <w:r w:rsidR="00F06CA6" w:rsidRPr="00F06CA6">
        <w:rPr>
          <w:rFonts w:ascii="Times New Roman" w:hAnsi="Times New Roman" w:cs="Times New Roman"/>
          <w:iCs/>
          <w:sz w:val="24"/>
          <w:szCs w:val="24"/>
        </w:rPr>
        <w:t xml:space="preserve"> классе.</w:t>
      </w:r>
    </w:p>
    <w:p w:rsidR="00A84D73" w:rsidRDefault="00A84D73" w:rsidP="00A84D73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Программа составлена на основе примерной программы по учебному предмету «Литература» для образовательных организаций, реализующих программы основного общего образования,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основного общего образования. </w:t>
      </w:r>
    </w:p>
    <w:p w:rsidR="00A84D73" w:rsidRDefault="00A84D73" w:rsidP="00A84D73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</w:p>
    <w:p w:rsidR="00A84D73" w:rsidRDefault="00A84D73" w:rsidP="00A84D73">
      <w:pPr>
        <w:pStyle w:val="40"/>
        <w:shd w:val="clear" w:color="auto" w:fill="auto"/>
        <w:spacing w:line="240" w:lineRule="auto"/>
        <w:ind w:firstLine="7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Общая характеристика учебного предмета «Родная литература»</w:t>
      </w:r>
    </w:p>
    <w:p w:rsidR="00A84D73" w:rsidRDefault="00A84D73" w:rsidP="00A84D73">
      <w:pPr>
        <w:pStyle w:val="20"/>
        <w:shd w:val="clear" w:color="auto" w:fill="auto"/>
        <w:spacing w:line="24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ФГОС ООО признает приоритетной духовно-нравственную ценность литературы для школьника - будущего гражданина своей страны, любящего свой народ и уважающего его традиции, язык и культуру. Изучение родной литературы играет ведущую роль в процессах воспитания личности, развития ее нравственных качеств и творческих способностей, в сохранении и развитии национальных традиций и исторической преемственности поколений. Родная литература как культурный символ России, высшая форма существования российской духовности и языка в качестве школьного предмета посредством воздействия на эстетические чувства воспитывает в человеке патриотизм, чувства исторической памяти, принадлежности к культуре, народу и всему человечеству.</w:t>
      </w:r>
    </w:p>
    <w:p w:rsidR="00A84D73" w:rsidRDefault="00A84D73" w:rsidP="00A84D73">
      <w:pPr>
        <w:pStyle w:val="20"/>
        <w:shd w:val="clear" w:color="auto" w:fill="auto"/>
        <w:spacing w:line="240" w:lineRule="auto"/>
        <w:ind w:firstLine="480"/>
        <w:rPr>
          <w:sz w:val="24"/>
          <w:szCs w:val="24"/>
        </w:rPr>
      </w:pPr>
    </w:p>
    <w:p w:rsidR="00A84D73" w:rsidRDefault="00A84D73" w:rsidP="00A84D73">
      <w:pPr>
        <w:pStyle w:val="a4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Основные принципы интеграции содержания ученого предмета</w:t>
      </w:r>
    </w:p>
    <w:p w:rsidR="00A84D73" w:rsidRDefault="00A84D73" w:rsidP="00A84D73">
      <w:pPr>
        <w:pStyle w:val="a4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«Родная литература» с содержанием ФГОС</w:t>
      </w:r>
    </w:p>
    <w:p w:rsidR="00A84D73" w:rsidRDefault="00A84D73" w:rsidP="00A84D73">
      <w:pPr>
        <w:pStyle w:val="20"/>
        <w:shd w:val="clear" w:color="auto" w:fill="auto"/>
        <w:tabs>
          <w:tab w:val="left" w:pos="5419"/>
        </w:tabs>
        <w:spacing w:line="240" w:lineRule="auto"/>
        <w:ind w:firstLine="480"/>
        <w:rPr>
          <w:sz w:val="24"/>
          <w:szCs w:val="24"/>
        </w:rPr>
      </w:pPr>
      <w:r>
        <w:rPr>
          <w:rStyle w:val="23"/>
        </w:rPr>
        <w:t xml:space="preserve">Содержание программы </w:t>
      </w:r>
      <w:r>
        <w:rPr>
          <w:sz w:val="24"/>
          <w:szCs w:val="24"/>
        </w:rPr>
        <w:t>включает в себя произведения родной литературы, помогающие школьнику осмыслить её непреходящую историко-культурную и нравственно-ценностную роль. Критерии отбора художественных произведений для изучения: высокая художественная ценность, гуманистическая направленность, позитивное влияние на личность ученика, соответствие задачам его развития и возрастным особенностям, культурно-исторические традиции.</w:t>
      </w:r>
    </w:p>
    <w:p w:rsidR="00A84D73" w:rsidRDefault="00A84D73" w:rsidP="00A84D73">
      <w:pPr>
        <w:pStyle w:val="20"/>
        <w:shd w:val="clear" w:color="auto" w:fill="auto"/>
        <w:spacing w:line="24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Примерная программа по литературе дает свободу в распределении материала по годам обучения, в выстраивании особой логики его компоновки. Общность инвариантных разделов программы обеспечит преемственность в изучении литературы и интеграцию обязательного содержания программы с программой по родной литературе, независимо от выбранного УМК. Программа составлена с учетом возрастных и психологических особенностей учеников и с опорой на отечественные традиции преподавания литературы в школе.</w:t>
      </w:r>
    </w:p>
    <w:p w:rsidR="00A84D73" w:rsidRDefault="00A84D73" w:rsidP="00A84D73">
      <w:pPr>
        <w:pStyle w:val="20"/>
        <w:shd w:val="clear" w:color="auto" w:fill="auto"/>
        <w:spacing w:line="24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 xml:space="preserve">Содержание программы по литературе включает в себя указание литературных произведений и их авторов. Также в программе присутствуют единицы более высокого порядка (жанрово-тематические объединения произведений; группы авторов, обзоры). Рабочая программа учебного курса строится на интеграции произведений из трех списков: А, В и С. Список А представляет собой перечень конкретных произведений (например: А.С.Пушкин «Евгений Онегин», Н.В.Гоголь «Мертвые души» и т.д.). В инвариантные блоки программ включаются все указанные в списке А произведения. Список В представляет собой перечень авторов; конкретное произведение выбирается составителем программ (минимальное количество произведений указано, например: А.Блок. 1 стихотворение; М.Булгаков. 1 повесть). Иногда в списке В названо произведение – в таком случае речь идет о выборе его фрагментов (например А.Твардовский. «Василий Теркин», главы по выбору). Единство списков скрепляется в списке В фигурой автора; вариативная часть – конкретное произведение, выбор которого оказывается тоже во многом предопределен (традицией изучения в школе, жанром, разработанностью методических подходов и т.п.) </w:t>
      </w:r>
    </w:p>
    <w:p w:rsidR="00A84D73" w:rsidRDefault="00A84D73" w:rsidP="00A84D73">
      <w:pPr>
        <w:pStyle w:val="20"/>
        <w:shd w:val="clear" w:color="auto" w:fill="auto"/>
        <w:spacing w:line="24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 xml:space="preserve">Программа по родной литературе строится с опорой на список С, который представляет собой перечень авторов, сгруппированных по определенному принципу (тематическому, </w:t>
      </w:r>
      <w:r>
        <w:rPr>
          <w:sz w:val="24"/>
          <w:szCs w:val="24"/>
        </w:rPr>
        <w:lastRenderedPageBreak/>
        <w:t xml:space="preserve">хронологическому, жанровому и т.п.) с добавлением регионального компонента. Этот жанрово-тематический список строится вокруг важных смысловых точек литературного процесса, знакомство с которыми для учеников в школе обязательно. Поскольку эти «точки сборки» притягивают к себе нескольких авторов, представляется возможным расширить этот список произведениями региональной литературы. Единство содержания скрепляется в списке С проблемно-тематическими и жанровыми блоками; вариативность касается наполнения этих блоков региональным компонентом. Единство прошивает программу на разных уровнях: это общие для изучения произведения, общие авторы, общие проблемно-тематические и жанровые блоки. Кроме того – и это самое важное – в логике ФГОС единство образовательного пространства достигается за счет формирования общих компетенций. При смене образовательного учреждения или УМК или региона обучающийся попадет в ту же систему сформированных умений, на ту же ступень владения базовыми предметными компетенциями. </w:t>
      </w:r>
      <w:bookmarkStart w:id="1" w:name="bookmark0"/>
    </w:p>
    <w:p w:rsidR="00A84D73" w:rsidRDefault="00A84D73" w:rsidP="00A84D73">
      <w:pPr>
        <w:pStyle w:val="10"/>
        <w:shd w:val="clear" w:color="auto" w:fill="auto"/>
        <w:spacing w:before="0" w:line="240" w:lineRule="auto"/>
        <w:ind w:right="320"/>
        <w:jc w:val="center"/>
        <w:rPr>
          <w:sz w:val="24"/>
          <w:szCs w:val="24"/>
        </w:rPr>
      </w:pPr>
    </w:p>
    <w:p w:rsidR="00A84D73" w:rsidRDefault="00A84D73" w:rsidP="00A84D73">
      <w:pPr>
        <w:pStyle w:val="10"/>
        <w:shd w:val="clear" w:color="auto" w:fill="auto"/>
        <w:spacing w:before="0" w:line="240" w:lineRule="auto"/>
        <w:ind w:right="320"/>
        <w:jc w:val="center"/>
        <w:rPr>
          <w:sz w:val="24"/>
          <w:szCs w:val="24"/>
        </w:rPr>
      </w:pPr>
      <w:r>
        <w:rPr>
          <w:sz w:val="24"/>
          <w:szCs w:val="24"/>
        </w:rPr>
        <w:t>ТРЕБОВАНИЯ К РЕЗУЛЬТАТАМ ОСВОЕНИЯ</w:t>
      </w:r>
      <w:bookmarkEnd w:id="1"/>
    </w:p>
    <w:p w:rsidR="00A84D73" w:rsidRDefault="00A84D73" w:rsidP="00A84D73">
      <w:pPr>
        <w:pStyle w:val="10"/>
        <w:shd w:val="clear" w:color="auto" w:fill="auto"/>
        <w:spacing w:before="0" w:line="240" w:lineRule="auto"/>
        <w:ind w:left="20"/>
        <w:jc w:val="center"/>
        <w:rPr>
          <w:sz w:val="24"/>
          <w:szCs w:val="24"/>
        </w:rPr>
      </w:pPr>
      <w:bookmarkStart w:id="2" w:name="bookmark1"/>
      <w:r>
        <w:rPr>
          <w:sz w:val="24"/>
          <w:szCs w:val="24"/>
        </w:rPr>
        <w:t>ПРОГРАММЫ ПОРОДН</w:t>
      </w:r>
      <w:bookmarkEnd w:id="2"/>
      <w:r>
        <w:rPr>
          <w:sz w:val="24"/>
          <w:szCs w:val="24"/>
        </w:rPr>
        <w:t>ОЙ ЛИТЕРАТУРЕ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предметной области «Родной язык и родная литература» должно обеспечивать: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-воспитание ценностного отношения к родному языку и литературе на родном языке как хранителю культуры, включение в культурно-языковое поле своего народа;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-приобщение к литературному наследию своего народа;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-формирование причастности к свершениям и традициям своего народа;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-осознание исторической преемственности поколений, своей ответственности за сохранение культуры народа.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bookmark4"/>
      <w:r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государственным образовательный стандартом основного общего образования предметными результатами изучения предмета «Литература» являются: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-понимание литературы как одной из основных национально-культурных ценностей народа, как особого способа познания жизни;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российской культуры, культуры своего народа, мировой культуры;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и письменных высказываниях разных жанров, создавать развёрнутые высказывания аналитического и интерпретирующего характера, участвовать в обсуждении прочитанного, сознательно планировать своё досуговое чтение;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-развитие способности понимать литературные художественные произведения, отражающие разные этнокультурные традиции;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 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осмысления.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Конкретизируя эти общие результаты, обозначим наиболее важные предметные умения, формируемые у обучающихся в результате освоения программы по родной литературе: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-определять тему и основную мысль произведения, основной конфликт;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-пересказывать сюжет, вычленять фабулу, владеть различными видами пересказа; выявлять особенности композиции;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-характеризовать героев-персонажей, давать их сравнительные характеристики; оценивать систему персонажей;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-находить основные изобразительно-выразительные средства, характерные для творческой манеры писателя, определять их художественные функции;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выявлять особенности языка и стиля писателя;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-определять жанровую, родовую специфику художественного произведения;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-объяснять свое понимание нравственно-философской, социально-исторической и эстетической проблематики произведений;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-выделять в произведениях художественные элементы и обнаруживать связи между ними; анализировать литературные произведения разных жанров;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-определять авторское отношение к героям и событиям, к читателю;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-пользоваться основными теоретико-литературными терминами и понятиями;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-выражать личное отношение к художественному произведению, аргументировать свою точку зрения;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-представлять развернутый устный или письменный ответ на поставленные вопросы; вести учебные дискуссии;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-собирать материал и обрабатывать информацию, необходимую для написания сочинения, эссе, создания проекта на заранее объявленную литературную или публицистическую тему;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-выразительно читать произведения художественной литературы, передавая личное отношение к произведению;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-ориентироваться в информационном образовательном пространстве; работать с энциклопедиями, словарями, справочниками, специальной литературой; пользоваться каталогами библиотек, библиографическими указателями, системой поиска в Интернете.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4D73" w:rsidRDefault="00A84D73" w:rsidP="00A84D7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ЛИЧНОСТНЫЕ, МЕТАПРЕДМЕТНЫЕ, ПРЕДМЕТНЫЕ РЕЗУЛЬТАТЫ</w:t>
      </w:r>
    </w:p>
    <w:p w:rsidR="00A84D73" w:rsidRDefault="00A84D73" w:rsidP="00A84D73">
      <w:pPr>
        <w:pStyle w:val="30"/>
        <w:shd w:val="clear" w:color="auto" w:fill="auto"/>
        <w:spacing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ab/>
        <w:t>Личностными  результатами освоения программы по родной литературе являются:</w:t>
      </w:r>
    </w:p>
    <w:p w:rsidR="00A84D73" w:rsidRDefault="00A84D73" w:rsidP="00A84D73">
      <w:pPr>
        <w:pStyle w:val="a4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-Российская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A84D73" w:rsidRDefault="00A84D73" w:rsidP="00A84D73">
      <w:pPr>
        <w:pStyle w:val="a4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-Готовность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A84D73" w:rsidRDefault="00A84D73" w:rsidP="00A84D73">
      <w:pPr>
        <w:pStyle w:val="a4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-Развитое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</w:t>
      </w:r>
      <w:r>
        <w:rPr>
          <w:rStyle w:val="dash041e005f0431005f044b005f0447005f043d005f044b005f0439005f005fchar1char1"/>
        </w:rPr>
        <w:lastRenderedPageBreak/>
        <w:t>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A84D73" w:rsidRDefault="00A84D73" w:rsidP="00A84D73">
      <w:pPr>
        <w:pStyle w:val="a4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-Сформированность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A84D73" w:rsidRDefault="00A84D73" w:rsidP="00A84D73">
      <w:pPr>
        <w:pStyle w:val="a4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-Осознанное,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  </w:t>
      </w:r>
    </w:p>
    <w:p w:rsidR="00A84D73" w:rsidRDefault="00A84D73" w:rsidP="00A84D73">
      <w:pPr>
        <w:pStyle w:val="a4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-Освоенность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:rsidR="00A84D73" w:rsidRDefault="00A84D73" w:rsidP="00A84D73">
      <w:pPr>
        <w:pStyle w:val="a4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-Развитость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:rsidR="00A84D73" w:rsidRDefault="00A84D73" w:rsidP="00A84D73">
      <w:pPr>
        <w:pStyle w:val="30"/>
        <w:shd w:val="clear" w:color="auto" w:fill="auto"/>
        <w:spacing w:line="240" w:lineRule="auto"/>
        <w:ind w:firstLine="709"/>
        <w:rPr>
          <w:b w:val="0"/>
        </w:rPr>
      </w:pPr>
      <w:r>
        <w:rPr>
          <w:b w:val="0"/>
        </w:rPr>
        <w:t>-</w:t>
      </w:r>
      <w:r>
        <w:rPr>
          <w:b w:val="0"/>
          <w:sz w:val="24"/>
          <w:szCs w:val="24"/>
        </w:rPr>
        <w:t xml:space="preserve">Совершенствование духовно-нравственных качеств личности; </w:t>
      </w:r>
    </w:p>
    <w:p w:rsidR="00A84D73" w:rsidRDefault="00A84D73" w:rsidP="00A84D73">
      <w:pPr>
        <w:pStyle w:val="30"/>
        <w:shd w:val="clear" w:color="auto" w:fill="auto"/>
        <w:spacing w:line="240" w:lineRule="auto"/>
        <w:ind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-Обеспечение культурной самоидентификации, осознание коммуникативно-эстетических возможностей языка на основе изучения выдающихся произведений российской культуры, культуры своего народа, мировой культуры;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-Самоопределение и самопознание, ориентация в системе личностных смыслов на основе соотнесения своего «Я» с художественным миром авторов и судьбами их героев.</w:t>
      </w:r>
    </w:p>
    <w:p w:rsidR="00A84D73" w:rsidRDefault="00A84D73" w:rsidP="00A84D73">
      <w:pPr>
        <w:pStyle w:val="30"/>
        <w:shd w:val="clear" w:color="auto" w:fill="auto"/>
        <w:spacing w:line="240" w:lineRule="auto"/>
        <w:ind w:firstLine="709"/>
        <w:jc w:val="center"/>
        <w:rPr>
          <w:b w:val="0"/>
          <w:sz w:val="24"/>
          <w:szCs w:val="24"/>
        </w:rPr>
      </w:pPr>
      <w:bookmarkStart w:id="4" w:name="bookmark5"/>
      <w:bookmarkEnd w:id="4"/>
      <w:r>
        <w:rPr>
          <w:i/>
          <w:sz w:val="24"/>
          <w:szCs w:val="24"/>
        </w:rPr>
        <w:t>Метапредметные результаты</w:t>
      </w:r>
    </w:p>
    <w:p w:rsidR="00A84D73" w:rsidRDefault="00A84D73" w:rsidP="00A84D73">
      <w:pPr>
        <w:pStyle w:val="30"/>
        <w:shd w:val="clear" w:color="auto" w:fill="auto"/>
        <w:spacing w:line="240" w:lineRule="auto"/>
        <w:ind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-Умение самостоятельно определять цели своего обучения, ставить и формулировать </w:t>
      </w:r>
      <w:r>
        <w:rPr>
          <w:b w:val="0"/>
          <w:sz w:val="24"/>
          <w:szCs w:val="24"/>
        </w:rPr>
        <w:lastRenderedPageBreak/>
        <w:t xml:space="preserve">для себя новые задачи в учёбе, развивать мотивы и интересы своей познавательной деятельности; планировать пути достижения целей, осознанно выбирая наиболее эффективные способы решения учебных и познавательных задач; </w:t>
      </w:r>
    </w:p>
    <w:p w:rsidR="00A84D73" w:rsidRDefault="00A84D73" w:rsidP="00A84D73">
      <w:pPr>
        <w:pStyle w:val="30"/>
        <w:shd w:val="clear" w:color="auto" w:fill="auto"/>
        <w:spacing w:line="240" w:lineRule="auto"/>
        <w:ind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-Умение соотносить свои действия с планируемыми результатами, осуществлять контроль своей деятельности в процессе достижения результата, оценивать правильность выполнения учебной задачи, собственные возможности её решения; </w:t>
      </w:r>
    </w:p>
    <w:p w:rsidR="00A84D73" w:rsidRDefault="00A84D73" w:rsidP="00A84D73">
      <w:pPr>
        <w:pStyle w:val="30"/>
        <w:shd w:val="clear" w:color="auto" w:fill="auto"/>
        <w:spacing w:line="240" w:lineRule="auto"/>
        <w:ind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-Умение определять понятия, создавать обобщения, устанавливать аналогии, классифицировать, устанавливать причинно-следственные связи, строить логическое рассуждение и делать выводы; </w:t>
      </w:r>
    </w:p>
    <w:p w:rsidR="00A84D73" w:rsidRDefault="00A84D73" w:rsidP="00A84D73">
      <w:pPr>
        <w:pStyle w:val="30"/>
        <w:shd w:val="clear" w:color="auto" w:fill="auto"/>
        <w:spacing w:line="240" w:lineRule="auto"/>
        <w:ind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-Навыки смыслового чтения; </w:t>
      </w:r>
    </w:p>
    <w:p w:rsidR="00A84D73" w:rsidRDefault="00A84D73" w:rsidP="00A84D73">
      <w:pPr>
        <w:pStyle w:val="30"/>
        <w:shd w:val="clear" w:color="auto" w:fill="auto"/>
        <w:spacing w:line="240" w:lineRule="auto"/>
        <w:ind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-Умение организовывать учебное сотрудничество и совместную деятельность с учителем и сверстниками; работать индивидуально и в группе; формулировать, аргументировать и отстаивать своё мнение; </w:t>
      </w:r>
    </w:p>
    <w:p w:rsidR="00A84D73" w:rsidRDefault="00A84D73" w:rsidP="00A84D73">
      <w:pPr>
        <w:pStyle w:val="30"/>
        <w:shd w:val="clear" w:color="auto" w:fill="auto"/>
        <w:spacing w:line="240" w:lineRule="auto"/>
        <w:ind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-Умение использовать речевые средства в соответствии с задачей коммуникации для выражения своих чувств и мыслей; владение устной и письменной речью; </w:t>
      </w:r>
    </w:p>
    <w:p w:rsidR="00A84D73" w:rsidRDefault="00A84D73" w:rsidP="00A84D73">
      <w:pPr>
        <w:pStyle w:val="30"/>
        <w:shd w:val="clear" w:color="auto" w:fill="auto"/>
        <w:spacing w:line="240" w:lineRule="auto"/>
        <w:ind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-Формирование и развитие компетентности в области использования информационно- коммуникационных технологий</w:t>
      </w:r>
    </w:p>
    <w:p w:rsidR="00A84D73" w:rsidRDefault="00A84D73" w:rsidP="00A84D73">
      <w:pPr>
        <w:pStyle w:val="22"/>
        <w:shd w:val="clear" w:color="auto" w:fill="auto"/>
        <w:jc w:val="center"/>
        <w:rPr>
          <w:i/>
          <w:sz w:val="24"/>
          <w:szCs w:val="24"/>
        </w:rPr>
      </w:pPr>
      <w:bookmarkStart w:id="5" w:name="bookmark6"/>
      <w:r>
        <w:rPr>
          <w:i/>
          <w:sz w:val="24"/>
          <w:szCs w:val="24"/>
        </w:rPr>
        <w:t>Предметные результаты</w:t>
      </w:r>
      <w:bookmarkEnd w:id="5"/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Федеральным государственным образовательным стандартом основного общего образования предметными результатами изучения предмета «Литература» являются: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-Воспитание творческой личности путём приобщения к литературе как искусству слова;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-Совершенствование умения читать правильно и осознанно, вслух и про себя; пересказывать текст различными способами (полный, выборочный, краткий);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-Совершенствование читательского опыта;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-Совершенствование мотивации к систематическому, системному, инициативному, в том числе досуговому, чтению;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-Совершенствование умения пользоваться библиотечными фондами (нахождение нужной книги по теме урока; для досугового чтения; для выполнения творческих работ и т.д.);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-Развитие интереса к творчеству;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-Развитие умения характеризовать художественные и научно-популярные тексты;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-Развитие навыка характеристики и анализа текстов различных стилей и жанров в соответствии с целями и задачами на уроках литературы различных типов;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-Развитие умения пользоваться монологической, диалогической, устной и письменной речью; составлять отзыв о прочитанном, краткую аннотацию о книге; создавать творческие работы различных типов и жанров;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-Формирование умения нахождения родовых и жанровых особенностей различных видов текстов;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-Формирование умения по применению литературоведческих понятий для характеристики (анализа) текста или нескольких произведений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Важнейшими умениями являются следующие: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Умение правильно, бегло и выразительно читать тексты художественных и публицистических произведений;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-Выразительное чтение произведений или отрывков из них наизусть;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-Осмысление и анализ изучаемого в школе или прочитанного самостоятельно художественного произведения (сказка, стихотворение, глава повести и пр.);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-Умение определять принадлежность произведения к одному из литературных родов (эпос, лирика, драма), к одному из жанров или жанровых образований (эпические и драматические тексты); — умение обосновывать свое суждение, давать характеристику героям, аргументировать отзыв о прочитанном произведении;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-Умение выявлять роль героя, портрета, описания, детали, авторской оценки в раскрытии содержания прочитанного произведения;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-Умение составлять простой и сложный планы изучаемого произведения;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-Умение объяснять роль художественных особенностей произведения и пользоваться справочным аппаратом учебника;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-Умение владеть монологической и диалогической речью, подготовка сообщений, докладов, рефератов;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-Умение письменно отвечать на вопросы, писать сочинения на литературную и свободную темы;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-Умение выявлять авторское отношение к героям, сопоставлять высказывания литературоведов, делать выводы и умозаключения.</w:t>
      </w:r>
    </w:p>
    <w:p w:rsidR="00A84D73" w:rsidRDefault="00A84D73" w:rsidP="00A84D73">
      <w:pPr>
        <w:pStyle w:val="10"/>
        <w:shd w:val="clear" w:color="auto" w:fill="auto"/>
        <w:spacing w:before="0" w:line="240" w:lineRule="auto"/>
        <w:ind w:right="700"/>
        <w:jc w:val="left"/>
      </w:pPr>
    </w:p>
    <w:p w:rsidR="00A84D73" w:rsidRDefault="00A84D73" w:rsidP="00A84D73">
      <w:pPr>
        <w:pStyle w:val="10"/>
        <w:shd w:val="clear" w:color="auto" w:fill="auto"/>
        <w:spacing w:before="0" w:line="240" w:lineRule="auto"/>
        <w:ind w:right="700"/>
        <w:jc w:val="center"/>
        <w:rPr>
          <w:sz w:val="24"/>
          <w:szCs w:val="24"/>
        </w:rPr>
      </w:pPr>
      <w:r>
        <w:rPr>
          <w:sz w:val="24"/>
          <w:szCs w:val="24"/>
        </w:rPr>
        <w:t>СОДЕРЖАНИЕ УЧЕБНОГО ПРЕДМЕТА</w:t>
      </w:r>
      <w:r>
        <w:rPr>
          <w:sz w:val="24"/>
          <w:szCs w:val="24"/>
        </w:rPr>
        <w:br/>
        <w:t>«РОДНАЯ ЛИЕРАТУРА»</w:t>
      </w:r>
      <w:bookmarkEnd w:id="3"/>
    </w:p>
    <w:p w:rsidR="00A84D73" w:rsidRDefault="00A84D73" w:rsidP="00A84D73">
      <w:pPr>
        <w:pStyle w:val="10"/>
        <w:shd w:val="clear" w:color="auto" w:fill="auto"/>
        <w:spacing w:before="0" w:line="240" w:lineRule="auto"/>
        <w:ind w:right="700"/>
        <w:jc w:val="center"/>
        <w:rPr>
          <w:sz w:val="24"/>
          <w:szCs w:val="24"/>
        </w:rPr>
      </w:pPr>
    </w:p>
    <w:tbl>
      <w:tblPr>
        <w:tblStyle w:val="a6"/>
        <w:tblW w:w="96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1"/>
        <w:gridCol w:w="603"/>
        <w:gridCol w:w="2501"/>
        <w:gridCol w:w="1292"/>
        <w:gridCol w:w="3718"/>
      </w:tblGrid>
      <w:tr w:rsidR="00A84D73" w:rsidTr="002A6611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7"/>
              <w:shd w:val="clear" w:color="auto" w:fill="auto"/>
              <w:spacing w:line="190" w:lineRule="exact"/>
              <w:ind w:left="120" w:firstLine="0"/>
              <w:rPr>
                <w:rStyle w:val="95pt"/>
              </w:rPr>
            </w:pPr>
            <w:r>
              <w:rPr>
                <w:rStyle w:val="95pt"/>
              </w:rPr>
              <w:t>Разделы</w:t>
            </w:r>
          </w:p>
        </w:tc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7"/>
              <w:shd w:val="clear" w:color="auto" w:fill="auto"/>
              <w:spacing w:line="190" w:lineRule="exact"/>
              <w:ind w:left="120" w:firstLine="0"/>
            </w:pPr>
            <w:r>
              <w:rPr>
                <w:rStyle w:val="95pt"/>
              </w:rPr>
              <w:t>АВ</w:t>
            </w: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7"/>
              <w:shd w:val="clear" w:color="auto" w:fill="auto"/>
              <w:spacing w:line="190" w:lineRule="exact"/>
              <w:ind w:left="120" w:firstLine="0"/>
            </w:pPr>
            <w:r>
              <w:rPr>
                <w:rStyle w:val="95pt"/>
              </w:rPr>
              <w:t>С</w:t>
            </w: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7"/>
              <w:shd w:val="clear" w:color="auto" w:fill="auto"/>
              <w:spacing w:line="19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Интеграция</w:t>
            </w:r>
          </w:p>
        </w:tc>
        <w:tc>
          <w:tcPr>
            <w:tcW w:w="3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7"/>
              <w:shd w:val="clear" w:color="auto" w:fill="auto"/>
              <w:spacing w:line="19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Региональный компонент</w:t>
            </w:r>
          </w:p>
        </w:tc>
      </w:tr>
      <w:tr w:rsidR="00A84D73" w:rsidTr="002A6611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tabs>
                <w:tab w:val="left" w:pos="1593"/>
                <w:tab w:val="left" w:pos="1627"/>
              </w:tabs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bCs w:val="0"/>
                <w:sz w:val="24"/>
              </w:rPr>
              <w:t xml:space="preserve">Из мифологии. </w:t>
            </w:r>
            <w:r>
              <w:rPr>
                <w:sz w:val="24"/>
              </w:rPr>
              <w:t>Из устного народного творчества</w:t>
            </w:r>
          </w:p>
        </w:tc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D73" w:rsidRDefault="00A84D73" w:rsidP="002A6611">
            <w:pPr>
              <w:pStyle w:val="5"/>
              <w:spacing w:line="360" w:lineRule="auto"/>
              <w:outlineLvl w:val="4"/>
              <w:rPr>
                <w:rFonts w:ascii="Times New Roman" w:hAnsi="Times New Roman" w:cs="Times New Roman"/>
                <w:bCs/>
                <w:color w:val="auto"/>
                <w:sz w:val="24"/>
                <w:szCs w:val="28"/>
              </w:rPr>
            </w:pP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D73" w:rsidRDefault="00A84D73" w:rsidP="002A6611">
            <w:pPr>
              <w:pStyle w:val="7"/>
              <w:shd w:val="clear" w:color="auto" w:fill="auto"/>
              <w:spacing w:line="250" w:lineRule="exact"/>
              <w:ind w:left="58" w:right="131" w:firstLine="0"/>
              <w:rPr>
                <w:rStyle w:val="95pt"/>
                <w:b w:val="0"/>
              </w:rPr>
            </w:pPr>
            <w:r>
              <w:rPr>
                <w:rStyle w:val="95pt"/>
              </w:rPr>
              <w:t>Русский фольклор: сказки, былины, загадки, посло</w:t>
            </w:r>
            <w:r>
              <w:rPr>
                <w:rStyle w:val="95pt"/>
              </w:rPr>
              <w:softHyphen/>
              <w:t>вицы, поговорки, песня и др. (10 произведений разных жанров)</w:t>
            </w:r>
          </w:p>
          <w:p w:rsidR="00A84D73" w:rsidRDefault="00A84D73" w:rsidP="002A6611">
            <w:pPr>
              <w:pStyle w:val="10"/>
              <w:spacing w:line="240" w:lineRule="auto"/>
              <w:ind w:left="58" w:right="700"/>
              <w:jc w:val="left"/>
            </w:pP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7"/>
              <w:shd w:val="clear" w:color="auto" w:fill="auto"/>
              <w:spacing w:line="250" w:lineRule="exact"/>
              <w:ind w:left="49" w:right="-15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Жанровая, хронологическая</w:t>
            </w:r>
          </w:p>
        </w:tc>
        <w:tc>
          <w:tcPr>
            <w:tcW w:w="3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7"/>
              <w:shd w:val="clear" w:color="auto" w:fill="auto"/>
              <w:spacing w:line="250" w:lineRule="exact"/>
              <w:ind w:left="142" w:right="-15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Алтайские народные сказки в обработке </w:t>
            </w:r>
          </w:p>
          <w:p w:rsidR="00A84D73" w:rsidRDefault="00A84D73" w:rsidP="002A6611">
            <w:pPr>
              <w:pStyle w:val="7"/>
              <w:shd w:val="clear" w:color="auto" w:fill="auto"/>
              <w:spacing w:line="250" w:lineRule="exact"/>
              <w:ind w:left="142" w:right="-15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Устное народное творчество алтайцев. Загадки. Плач-сыгыт (горловое пение).</w:t>
            </w:r>
          </w:p>
          <w:p w:rsidR="00A84D73" w:rsidRDefault="00A84D73" w:rsidP="002A6611">
            <w:pPr>
              <w:pStyle w:val="7"/>
              <w:shd w:val="clear" w:color="auto" w:fill="auto"/>
              <w:spacing w:line="250" w:lineRule="exact"/>
              <w:ind w:left="142" w:right="-15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Легенды об Алтае, Телецком озере, Бии и Катуни и др.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left="142"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Песенные традиции Алтая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left="142"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Алтайский народный героический эпос. </w:t>
            </w:r>
          </w:p>
        </w:tc>
      </w:tr>
      <w:tr w:rsidR="00A84D73" w:rsidTr="002A6611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tabs>
                <w:tab w:val="left" w:pos="1593"/>
              </w:tabs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Из древнерусской литературы</w:t>
            </w:r>
          </w:p>
        </w:tc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D73" w:rsidRDefault="00A84D73" w:rsidP="002A6611">
            <w:pPr>
              <w:pStyle w:val="5"/>
              <w:spacing w:line="360" w:lineRule="auto"/>
              <w:outlineLvl w:val="4"/>
              <w:rPr>
                <w:rFonts w:ascii="Times New Roman" w:hAnsi="Times New Roman" w:cs="Times New Roman"/>
                <w:bCs/>
                <w:color w:val="auto"/>
                <w:sz w:val="24"/>
                <w:szCs w:val="28"/>
              </w:rPr>
            </w:pP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left="58"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Древнерусская литература (1-2 произведения на выбор)</w:t>
            </w: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left="49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Тематическая</w:t>
            </w:r>
          </w:p>
        </w:tc>
        <w:tc>
          <w:tcPr>
            <w:tcW w:w="3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Произведения о покорении и заселении Сибири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А.Иванов «Тобол. Много званых», В Шишков «Угрюм-река», А.Черкасов «Хмель» и др.</w:t>
            </w:r>
          </w:p>
        </w:tc>
      </w:tr>
      <w:tr w:rsidR="00A84D73" w:rsidTr="002A6611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tabs>
                <w:tab w:val="left" w:pos="1593"/>
              </w:tabs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Из литературы 19 века</w:t>
            </w:r>
          </w:p>
        </w:tc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D73" w:rsidRDefault="00A84D73" w:rsidP="002A6611">
            <w:pPr>
              <w:pStyle w:val="5"/>
              <w:spacing w:line="360" w:lineRule="auto"/>
              <w:outlineLvl w:val="4"/>
              <w:rPr>
                <w:rFonts w:ascii="Times New Roman" w:hAnsi="Times New Roman" w:cs="Times New Roman"/>
                <w:bCs/>
                <w:color w:val="auto"/>
                <w:sz w:val="24"/>
                <w:szCs w:val="28"/>
              </w:rPr>
            </w:pP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left="58"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Поэты пушкинской поры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left="58"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Поэты 2-й половины XIXв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left="58" w:right="70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-108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Тематическая</w:t>
            </w:r>
          </w:p>
        </w:tc>
        <w:tc>
          <w:tcPr>
            <w:tcW w:w="3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История Сибири.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В.Шишков «Чуйские были»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Н.Наумов «Рассказы о старой Сибири»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Поэтический образ Родины.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Творчество Р.Рождественского М.Юдалевич «Голубая Дама»</w:t>
            </w:r>
          </w:p>
        </w:tc>
      </w:tr>
      <w:tr w:rsidR="00A84D73" w:rsidTr="002A6611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tabs>
                <w:tab w:val="left" w:pos="1593"/>
              </w:tabs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Из литературы 20 века</w:t>
            </w:r>
          </w:p>
        </w:tc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D73" w:rsidRDefault="00A84D73" w:rsidP="002A6611">
            <w:pPr>
              <w:pStyle w:val="5"/>
              <w:spacing w:line="360" w:lineRule="auto"/>
              <w:outlineLvl w:val="4"/>
              <w:rPr>
                <w:rFonts w:ascii="Times New Roman" w:hAnsi="Times New Roman" w:cs="Times New Roman"/>
                <w:bCs/>
                <w:color w:val="auto"/>
                <w:sz w:val="24"/>
                <w:szCs w:val="28"/>
              </w:rPr>
            </w:pP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7"/>
              <w:shd w:val="clear" w:color="auto" w:fill="auto"/>
              <w:spacing w:line="250" w:lineRule="exact"/>
              <w:ind w:left="58" w:right="131" w:firstLine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Литературные сказки XIX-ХХ века (1 сказка на выбор)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left="58" w:right="700" w:firstLine="9"/>
              <w:jc w:val="left"/>
              <w:rPr>
                <w:b w:val="0"/>
                <w:iCs/>
                <w:sz w:val="24"/>
                <w:szCs w:val="24"/>
              </w:rPr>
            </w:pPr>
            <w:r>
              <w:rPr>
                <w:b w:val="0"/>
                <w:iCs/>
                <w:sz w:val="24"/>
                <w:szCs w:val="24"/>
              </w:rPr>
              <w:t xml:space="preserve">Проза конца </w:t>
            </w:r>
            <w:r>
              <w:rPr>
                <w:b w:val="0"/>
                <w:iCs/>
                <w:sz w:val="24"/>
                <w:szCs w:val="24"/>
                <w:lang w:val="en-US"/>
              </w:rPr>
              <w:t>XIX</w:t>
            </w:r>
            <w:r>
              <w:rPr>
                <w:b w:val="0"/>
                <w:iCs/>
                <w:sz w:val="24"/>
                <w:szCs w:val="24"/>
              </w:rPr>
              <w:t xml:space="preserve"> – начала </w:t>
            </w:r>
            <w:r>
              <w:rPr>
                <w:b w:val="0"/>
                <w:iCs/>
                <w:sz w:val="24"/>
                <w:szCs w:val="24"/>
                <w:lang w:val="en-US"/>
              </w:rPr>
              <w:t>XX</w:t>
            </w:r>
            <w:r>
              <w:rPr>
                <w:b w:val="0"/>
                <w:iCs/>
                <w:sz w:val="24"/>
                <w:szCs w:val="24"/>
              </w:rPr>
              <w:t xml:space="preserve"> вв(2-3 рассказа или повести по выбору)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left="58" w:right="700" w:firstLine="9"/>
              <w:jc w:val="left"/>
              <w:rPr>
                <w:b w:val="0"/>
                <w:iCs/>
                <w:sz w:val="24"/>
                <w:szCs w:val="24"/>
              </w:rPr>
            </w:pPr>
            <w:r>
              <w:rPr>
                <w:b w:val="0"/>
                <w:iCs/>
                <w:sz w:val="24"/>
                <w:szCs w:val="24"/>
              </w:rPr>
              <w:t xml:space="preserve">Поэзия конца </w:t>
            </w:r>
            <w:r>
              <w:rPr>
                <w:b w:val="0"/>
                <w:iCs/>
                <w:sz w:val="24"/>
                <w:szCs w:val="24"/>
                <w:lang w:val="en-US"/>
              </w:rPr>
              <w:t>XIX</w:t>
            </w:r>
            <w:r>
              <w:rPr>
                <w:b w:val="0"/>
                <w:iCs/>
                <w:sz w:val="24"/>
                <w:szCs w:val="24"/>
              </w:rPr>
              <w:t xml:space="preserve"> – начала </w:t>
            </w:r>
            <w:r>
              <w:rPr>
                <w:b w:val="0"/>
                <w:iCs/>
                <w:sz w:val="24"/>
                <w:szCs w:val="24"/>
                <w:lang w:val="en-US"/>
              </w:rPr>
              <w:lastRenderedPageBreak/>
              <w:t>XX</w:t>
            </w:r>
            <w:r>
              <w:rPr>
                <w:b w:val="0"/>
                <w:iCs/>
                <w:sz w:val="24"/>
                <w:szCs w:val="24"/>
              </w:rPr>
              <w:t xml:space="preserve"> вв (2-3 стихотворения по выбору)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left="58" w:right="700" w:firstLine="9"/>
              <w:jc w:val="left"/>
              <w:rPr>
                <w:b w:val="0"/>
                <w:iCs/>
                <w:sz w:val="24"/>
                <w:szCs w:val="24"/>
              </w:rPr>
            </w:pPr>
            <w:r>
              <w:rPr>
                <w:b w:val="0"/>
                <w:iCs/>
                <w:sz w:val="24"/>
                <w:szCs w:val="24"/>
              </w:rPr>
              <w:t>Поэзия 20-50-х годов ХХ в (3-4 стихотворения по выбору)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left="58" w:right="700" w:firstLine="9"/>
              <w:jc w:val="left"/>
              <w:rPr>
                <w:b w:val="0"/>
                <w:iCs/>
                <w:sz w:val="24"/>
                <w:szCs w:val="24"/>
              </w:rPr>
            </w:pPr>
            <w:r>
              <w:rPr>
                <w:b w:val="0"/>
                <w:iCs/>
                <w:sz w:val="24"/>
                <w:szCs w:val="24"/>
              </w:rPr>
              <w:t>Поэзия 2-й половины ХХ в (3-4 стихотворения по выбору)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left="58" w:right="700" w:firstLine="9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iCs/>
                <w:sz w:val="24"/>
                <w:szCs w:val="24"/>
              </w:rPr>
              <w:t>Проза русской эмиграции (1 произведение – по выбору)</w:t>
            </w: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-108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Жанровая</w:t>
            </w:r>
          </w:p>
        </w:tc>
        <w:tc>
          <w:tcPr>
            <w:tcW w:w="3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Литературная сказка В.Шишков «Кедр»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Рассказы алтайских писателей о животных: М.Д.Зверев «Таинственные перья»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Тема несбывшейся мечты в рассказах В.М.Шукшина 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К.Бальмонт Георгию Гребенщикову//Избранное. Г.Гребенщиков </w:t>
            </w:r>
            <w:r>
              <w:rPr>
                <w:b w:val="0"/>
                <w:sz w:val="24"/>
                <w:szCs w:val="24"/>
              </w:rPr>
              <w:lastRenderedPageBreak/>
              <w:t>«Алтайская Русь: историко-этнографический очерк»</w:t>
            </w:r>
          </w:p>
        </w:tc>
      </w:tr>
      <w:tr w:rsidR="00A84D73" w:rsidTr="002A6611"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center"/>
              <w:rPr>
                <w:b w:val="0"/>
                <w:sz w:val="24"/>
              </w:rPr>
            </w:pPr>
          </w:p>
        </w:tc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D73" w:rsidRDefault="00A84D73" w:rsidP="002A6611">
            <w:pPr>
              <w:pStyle w:val="5"/>
              <w:spacing w:line="360" w:lineRule="auto"/>
              <w:outlineLvl w:val="4"/>
              <w:rPr>
                <w:rFonts w:ascii="Times New Roman" w:hAnsi="Times New Roman" w:cs="Times New Roman"/>
                <w:bCs/>
                <w:color w:val="auto"/>
                <w:sz w:val="24"/>
                <w:szCs w:val="28"/>
              </w:rPr>
            </w:pP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7"/>
              <w:shd w:val="clear" w:color="auto" w:fill="auto"/>
              <w:spacing w:line="250" w:lineRule="exact"/>
              <w:ind w:left="58" w:right="131" w:firstLine="9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Проза о Великой Отечественной войне (1-2 повести или рассказа – по выбору)</w:t>
            </w: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tabs>
                <w:tab w:val="left" w:pos="1041"/>
                <w:tab w:val="left" w:pos="1075"/>
              </w:tabs>
              <w:spacing w:before="0" w:line="240" w:lineRule="auto"/>
              <w:ind w:right="34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Тематическая</w:t>
            </w:r>
          </w:p>
        </w:tc>
        <w:tc>
          <w:tcPr>
            <w:tcW w:w="3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Г.Егоров «Повесть о разведчиках»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В.М.Шукшин «Далекие зимние вечера», «Гоголь и Райка»</w:t>
            </w:r>
          </w:p>
        </w:tc>
      </w:tr>
      <w:tr w:rsidR="00A84D73" w:rsidTr="002A6611"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D73" w:rsidRDefault="00A84D73" w:rsidP="002A6611">
            <w:pP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D73" w:rsidRDefault="00A84D73" w:rsidP="002A6611">
            <w:pPr>
              <w:pStyle w:val="5"/>
              <w:spacing w:line="360" w:lineRule="auto"/>
              <w:outlineLvl w:val="4"/>
              <w:rPr>
                <w:rFonts w:ascii="Times New Roman" w:hAnsi="Times New Roman" w:cs="Times New Roman"/>
                <w:bCs/>
                <w:color w:val="auto"/>
                <w:sz w:val="24"/>
                <w:szCs w:val="28"/>
              </w:rPr>
            </w:pP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7"/>
              <w:shd w:val="clear" w:color="auto" w:fill="auto"/>
              <w:spacing w:line="250" w:lineRule="exact"/>
              <w:ind w:left="58" w:right="131" w:firstLine="9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Художественная проза о человеке и природе, их взаимоотношениях (1-2 произведения – по выбору)</w:t>
            </w: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-108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Тематическая</w:t>
            </w:r>
          </w:p>
        </w:tc>
        <w:tc>
          <w:tcPr>
            <w:tcW w:w="3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 родной природе. Времена года в творчестве поэтов и писателей Алтайского края 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A84D73" w:rsidTr="002A6611"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D73" w:rsidRDefault="00A84D73" w:rsidP="002A6611">
            <w:pP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D73" w:rsidRDefault="00A84D73" w:rsidP="002A6611">
            <w:pPr>
              <w:pStyle w:val="5"/>
              <w:spacing w:line="360" w:lineRule="auto"/>
              <w:outlineLvl w:val="4"/>
              <w:rPr>
                <w:rFonts w:ascii="Times New Roman" w:hAnsi="Times New Roman" w:cs="Times New Roman"/>
                <w:bCs/>
                <w:color w:val="auto"/>
                <w:sz w:val="24"/>
                <w:szCs w:val="28"/>
              </w:rPr>
            </w:pP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7"/>
              <w:shd w:val="clear" w:color="auto" w:fill="auto"/>
              <w:spacing w:line="250" w:lineRule="exact"/>
              <w:ind w:left="58" w:right="131" w:firstLine="0"/>
              <w:rPr>
                <w:color w:val="FF0000"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Проза и поэзия о подростках и для подростков последних десятилетий авторов-лауреатов премий и конкурсов («Книгуру», премия им. Владислава Крапивина, Премия Детгиза, «Лучшая детская книга издательства «РОСМЭН»</w:t>
            </w:r>
            <w:r>
              <w:rPr>
                <w:sz w:val="24"/>
                <w:szCs w:val="24"/>
              </w:rPr>
              <w:t xml:space="preserve"> и др. </w:t>
            </w:r>
            <w:r>
              <w:rPr>
                <w:iCs/>
                <w:sz w:val="24"/>
                <w:szCs w:val="24"/>
              </w:rPr>
              <w:t>(1-2 произведения по выбору)</w:t>
            </w: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-108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Тематическая</w:t>
            </w:r>
          </w:p>
        </w:tc>
        <w:tc>
          <w:tcPr>
            <w:tcW w:w="3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В.М.Шукшин «Из детских лет Ивана Попова», 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В.Сидоров «Тайна белого камня»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А.Никольская «Кадын – Владычица гор»</w:t>
            </w:r>
          </w:p>
        </w:tc>
      </w:tr>
    </w:tbl>
    <w:p w:rsidR="00EB7591" w:rsidRDefault="00EB7591" w:rsidP="00A84D7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4B98" w:rsidRDefault="009D4B98" w:rsidP="002329A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4B98" w:rsidRDefault="009D4B98" w:rsidP="002329A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4B98" w:rsidRDefault="009D4B98" w:rsidP="002329A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4B98" w:rsidRDefault="009D4B98" w:rsidP="002329A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4B98" w:rsidRDefault="009D4B98" w:rsidP="002329A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4D73" w:rsidRDefault="00A84D73" w:rsidP="002329A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A84D73" w:rsidRDefault="00D25102" w:rsidP="00A84D73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9</w:t>
      </w:r>
      <w:r w:rsidR="00EB759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84D73">
        <w:rPr>
          <w:rFonts w:ascii="Times New Roman" w:hAnsi="Times New Roman" w:cs="Times New Roman"/>
          <w:b/>
          <w:i/>
          <w:sz w:val="24"/>
          <w:szCs w:val="24"/>
        </w:rPr>
        <w:t xml:space="preserve"> класс-17ч.</w:t>
      </w:r>
    </w:p>
    <w:p w:rsidR="00EB7591" w:rsidRDefault="00EB7591" w:rsidP="00A84D73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7938"/>
        <w:gridCol w:w="816"/>
      </w:tblGrid>
      <w:tr w:rsidR="00EB7591" w:rsidTr="00905E34">
        <w:tc>
          <w:tcPr>
            <w:tcW w:w="817" w:type="dxa"/>
          </w:tcPr>
          <w:p w:rsidR="00EB7591" w:rsidRDefault="00EB7591" w:rsidP="00A84D7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D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  <w:p w:rsidR="00D25102" w:rsidRDefault="00D25102" w:rsidP="00A84D73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938" w:type="dxa"/>
          </w:tcPr>
          <w:p w:rsidR="00EB7591" w:rsidRPr="00EB7591" w:rsidRDefault="00EB7591" w:rsidP="00A84D7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EB7591">
              <w:rPr>
                <w:rFonts w:ascii="Times New Roman" w:hAnsi="Times New Roman" w:cs="Times New Roman"/>
                <w:b/>
                <w:sz w:val="24"/>
                <w:szCs w:val="24"/>
              </w:rPr>
              <w:t>ема</w:t>
            </w:r>
          </w:p>
        </w:tc>
        <w:tc>
          <w:tcPr>
            <w:tcW w:w="816" w:type="dxa"/>
          </w:tcPr>
          <w:p w:rsidR="00EB7591" w:rsidRDefault="00EB7591" w:rsidP="00A84D73">
            <w:pPr>
              <w:pStyle w:val="a4"/>
              <w:jc w:val="center"/>
            </w:pPr>
            <w:r w:rsidRPr="00B07D7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905E34" w:rsidTr="00905E34">
        <w:tc>
          <w:tcPr>
            <w:tcW w:w="9571" w:type="dxa"/>
            <w:gridSpan w:val="3"/>
          </w:tcPr>
          <w:p w:rsidR="00905E34" w:rsidRDefault="00905E34" w:rsidP="00A84D73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 мифологии и устного народного творчества (4</w:t>
            </w:r>
            <w:r w:rsidRPr="0095797E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5797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B7591" w:rsidTr="00905E34">
        <w:tc>
          <w:tcPr>
            <w:tcW w:w="817" w:type="dxa"/>
          </w:tcPr>
          <w:p w:rsidR="00EB7591" w:rsidRPr="00905E34" w:rsidRDefault="00905E34" w:rsidP="00A84D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</w:tcPr>
          <w:p w:rsidR="00EB7591" w:rsidRPr="00905E34" w:rsidRDefault="00905E34" w:rsidP="00905E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 xml:space="preserve">  Литература родного края. Родная литература как национально-культурная ценность народа. Значимость чтения и изучения родной литературы.</w:t>
            </w:r>
          </w:p>
        </w:tc>
        <w:tc>
          <w:tcPr>
            <w:tcW w:w="816" w:type="dxa"/>
          </w:tcPr>
          <w:p w:rsidR="00EB7591" w:rsidRPr="00905E34" w:rsidRDefault="00905E34" w:rsidP="00A84D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591" w:rsidTr="00905E34">
        <w:tc>
          <w:tcPr>
            <w:tcW w:w="817" w:type="dxa"/>
          </w:tcPr>
          <w:p w:rsidR="00EB7591" w:rsidRPr="00905E34" w:rsidRDefault="00905E34" w:rsidP="00A84D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:rsidR="00EB7591" w:rsidRPr="00905E34" w:rsidRDefault="00905E34" w:rsidP="00905E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Алтайские народные сказки в обработке.</w:t>
            </w:r>
            <w:r w:rsidRPr="00905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Календарная обрядовая поэзия Алтая.</w:t>
            </w: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 xml:space="preserve"> Устное народное творчество алтайцев. Плач-сыгыт (горловое пение).</w:t>
            </w:r>
          </w:p>
        </w:tc>
        <w:tc>
          <w:tcPr>
            <w:tcW w:w="816" w:type="dxa"/>
          </w:tcPr>
          <w:p w:rsidR="00EB7591" w:rsidRPr="00905E34" w:rsidRDefault="00905E34" w:rsidP="00A84D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591" w:rsidTr="00905E34">
        <w:tc>
          <w:tcPr>
            <w:tcW w:w="817" w:type="dxa"/>
          </w:tcPr>
          <w:p w:rsidR="00EB7591" w:rsidRPr="00905E34" w:rsidRDefault="00905E34" w:rsidP="00A84D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</w:tcPr>
          <w:p w:rsidR="00EB7591" w:rsidRPr="00905E34" w:rsidRDefault="00905E34" w:rsidP="00905E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Легенды об Алтае, Бии и Катуни. Легенда о кумандинцах. Легенды о Телецком озере, озере Ая.</w:t>
            </w:r>
            <w:r w:rsidRPr="00905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Легенда о святом источнике Аржан-суу</w:t>
            </w:r>
            <w:r w:rsidRPr="00905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.Сказки народов Сибири о животных.</w:t>
            </w:r>
          </w:p>
        </w:tc>
        <w:tc>
          <w:tcPr>
            <w:tcW w:w="816" w:type="dxa"/>
          </w:tcPr>
          <w:p w:rsidR="00EB7591" w:rsidRPr="00905E34" w:rsidRDefault="00905E34" w:rsidP="00A84D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591" w:rsidTr="00905E34">
        <w:tc>
          <w:tcPr>
            <w:tcW w:w="817" w:type="dxa"/>
          </w:tcPr>
          <w:p w:rsidR="00EB7591" w:rsidRPr="00905E34" w:rsidRDefault="00905E34" w:rsidP="00A84D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 w:rsidR="00EB7591" w:rsidRPr="00905E34" w:rsidRDefault="00905E34" w:rsidP="00905E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Песенные традиции Алтая (В.М.Щуров).</w:t>
            </w:r>
            <w:r w:rsidRPr="00905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 алтайцев. Загадки. Легенда о Беловодье.</w:t>
            </w:r>
          </w:p>
        </w:tc>
        <w:tc>
          <w:tcPr>
            <w:tcW w:w="816" w:type="dxa"/>
          </w:tcPr>
          <w:p w:rsidR="00EB7591" w:rsidRPr="00905E34" w:rsidRDefault="00905E34" w:rsidP="00A84D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05E34" w:rsidTr="00905E34">
        <w:tc>
          <w:tcPr>
            <w:tcW w:w="9571" w:type="dxa"/>
            <w:gridSpan w:val="3"/>
          </w:tcPr>
          <w:p w:rsidR="00905E34" w:rsidRPr="00905E34" w:rsidRDefault="00905E34" w:rsidP="00A84D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b/>
                <w:sz w:val="24"/>
                <w:szCs w:val="24"/>
              </w:rPr>
              <w:t>Из древнерусской литературы (1ч.)</w:t>
            </w:r>
          </w:p>
        </w:tc>
      </w:tr>
      <w:tr w:rsidR="00905E34" w:rsidTr="00905E34">
        <w:tc>
          <w:tcPr>
            <w:tcW w:w="817" w:type="dxa"/>
          </w:tcPr>
          <w:p w:rsidR="00905E34" w:rsidRPr="00905E34" w:rsidRDefault="00905E34" w:rsidP="00905E3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8" w:type="dxa"/>
          </w:tcPr>
          <w:p w:rsidR="00905E34" w:rsidRPr="00905E34" w:rsidRDefault="00905E34" w:rsidP="00905E34">
            <w:pPr>
              <w:pStyle w:val="a4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Алтайский народный героический эпос: «Алтай-буучай», «Маадай-кара»,«Когутэй».</w:t>
            </w:r>
          </w:p>
        </w:tc>
        <w:tc>
          <w:tcPr>
            <w:tcW w:w="816" w:type="dxa"/>
          </w:tcPr>
          <w:p w:rsidR="00905E34" w:rsidRPr="00905E34" w:rsidRDefault="00905E34" w:rsidP="00905E3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05E34" w:rsidTr="00905E34">
        <w:tc>
          <w:tcPr>
            <w:tcW w:w="9571" w:type="dxa"/>
            <w:gridSpan w:val="3"/>
          </w:tcPr>
          <w:p w:rsidR="00905E34" w:rsidRDefault="00A357E4" w:rsidP="00905E34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 литературы 19 века(</w:t>
            </w:r>
            <w:r w:rsidR="002329A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05E34" w:rsidRPr="00B07D7A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905E34" w:rsidTr="00905E34">
        <w:tc>
          <w:tcPr>
            <w:tcW w:w="817" w:type="dxa"/>
          </w:tcPr>
          <w:p w:rsidR="00905E34" w:rsidRDefault="00A357E4" w:rsidP="00905E34">
            <w:pPr>
              <w:pStyle w:val="a4"/>
              <w:jc w:val="center"/>
            </w:pPr>
            <w:r>
              <w:t>6</w:t>
            </w:r>
          </w:p>
        </w:tc>
        <w:tc>
          <w:tcPr>
            <w:tcW w:w="7938" w:type="dxa"/>
          </w:tcPr>
          <w:p w:rsidR="00905E34" w:rsidRPr="00A357E4" w:rsidRDefault="00905E34" w:rsidP="00905E34">
            <w:pPr>
              <w:pStyle w:val="10"/>
              <w:shd w:val="clear" w:color="auto" w:fill="auto"/>
              <w:spacing w:before="0" w:line="240" w:lineRule="auto"/>
              <w:ind w:left="34" w:right="700"/>
              <w:jc w:val="left"/>
              <w:rPr>
                <w:b w:val="0"/>
                <w:sz w:val="24"/>
                <w:szCs w:val="24"/>
              </w:rPr>
            </w:pPr>
            <w:r w:rsidRPr="00A357E4">
              <w:rPr>
                <w:b w:val="0"/>
                <w:sz w:val="24"/>
                <w:szCs w:val="24"/>
              </w:rPr>
              <w:t>Поэтический образ Родины. Алтайские поэты о родной природе. В.Башунов.</w:t>
            </w:r>
            <w:r w:rsidRPr="00A357E4">
              <w:rPr>
                <w:sz w:val="24"/>
                <w:szCs w:val="24"/>
              </w:rPr>
              <w:t xml:space="preserve"> </w:t>
            </w:r>
            <w:r w:rsidRPr="00A357E4">
              <w:rPr>
                <w:b w:val="0"/>
                <w:sz w:val="24"/>
                <w:szCs w:val="24"/>
              </w:rPr>
              <w:t>Произведения о покорении и заселении Сибири.</w:t>
            </w:r>
          </w:p>
          <w:p w:rsidR="00905E34" w:rsidRPr="00A357E4" w:rsidRDefault="00905E34" w:rsidP="00905E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357E4">
              <w:rPr>
                <w:rFonts w:ascii="Times New Roman" w:hAnsi="Times New Roman" w:cs="Times New Roman"/>
                <w:sz w:val="24"/>
                <w:szCs w:val="24"/>
              </w:rPr>
              <w:t>А.Иванов «Тобол. Много званых». К.Бальмонт Георгию Гребенщикову//Избранное. Г.Гребенщиков «Алтайская Русь: историко-этнографический очерк»</w:t>
            </w:r>
          </w:p>
        </w:tc>
        <w:tc>
          <w:tcPr>
            <w:tcW w:w="816" w:type="dxa"/>
          </w:tcPr>
          <w:p w:rsidR="00905E34" w:rsidRDefault="00256FCB" w:rsidP="00905E34">
            <w:pPr>
              <w:pStyle w:val="a4"/>
              <w:jc w:val="center"/>
            </w:pPr>
            <w:r>
              <w:t>1</w:t>
            </w:r>
          </w:p>
        </w:tc>
      </w:tr>
      <w:tr w:rsidR="00905E34" w:rsidTr="00905E34">
        <w:tc>
          <w:tcPr>
            <w:tcW w:w="817" w:type="dxa"/>
          </w:tcPr>
          <w:p w:rsidR="00905E34" w:rsidRDefault="002329AE" w:rsidP="00905E34">
            <w:pPr>
              <w:pStyle w:val="a4"/>
              <w:jc w:val="center"/>
            </w:pPr>
            <w:r>
              <w:t>7</w:t>
            </w:r>
          </w:p>
        </w:tc>
        <w:tc>
          <w:tcPr>
            <w:tcW w:w="7938" w:type="dxa"/>
          </w:tcPr>
          <w:p w:rsidR="00905E34" w:rsidRPr="00A357E4" w:rsidRDefault="00905E34" w:rsidP="00905E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357E4">
              <w:rPr>
                <w:rFonts w:ascii="Times New Roman" w:hAnsi="Times New Roman" w:cs="Times New Roman"/>
                <w:sz w:val="24"/>
                <w:szCs w:val="24"/>
              </w:rPr>
              <w:t xml:space="preserve">  А.Черкасов «Хмель». Н.К.Рерих «Беловодье»</w:t>
            </w:r>
            <w:r w:rsidR="00A357E4" w:rsidRPr="00A357E4">
              <w:rPr>
                <w:rFonts w:ascii="Times New Roman" w:hAnsi="Times New Roman" w:cs="Times New Roman"/>
                <w:sz w:val="24"/>
                <w:szCs w:val="24"/>
              </w:rPr>
              <w:t>. Н.Наумов «Рассказы о старой Сибири». В.Шишков «Чуйские были».</w:t>
            </w:r>
          </w:p>
        </w:tc>
        <w:tc>
          <w:tcPr>
            <w:tcW w:w="816" w:type="dxa"/>
          </w:tcPr>
          <w:p w:rsidR="00905E34" w:rsidRDefault="002329AE" w:rsidP="00905E34">
            <w:pPr>
              <w:pStyle w:val="a4"/>
              <w:jc w:val="center"/>
            </w:pPr>
            <w:r>
              <w:t>1</w:t>
            </w:r>
          </w:p>
        </w:tc>
      </w:tr>
      <w:tr w:rsidR="00A357E4" w:rsidTr="00521D5B">
        <w:tc>
          <w:tcPr>
            <w:tcW w:w="9571" w:type="dxa"/>
            <w:gridSpan w:val="3"/>
          </w:tcPr>
          <w:p w:rsidR="00A357E4" w:rsidRDefault="002329AE" w:rsidP="00905E34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 литературы 20 века(10</w:t>
            </w:r>
            <w:r w:rsidR="00A357E4" w:rsidRPr="00A357E4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905E34" w:rsidTr="00905E34">
        <w:tc>
          <w:tcPr>
            <w:tcW w:w="817" w:type="dxa"/>
          </w:tcPr>
          <w:p w:rsidR="00905E34" w:rsidRDefault="002329AE" w:rsidP="00905E34">
            <w:pPr>
              <w:pStyle w:val="a4"/>
              <w:jc w:val="center"/>
            </w:pPr>
            <w:r>
              <w:t>8</w:t>
            </w:r>
          </w:p>
        </w:tc>
        <w:tc>
          <w:tcPr>
            <w:tcW w:w="7938" w:type="dxa"/>
          </w:tcPr>
          <w:p w:rsidR="00256FCB" w:rsidRPr="00A357E4" w:rsidRDefault="00256FCB" w:rsidP="00256FCB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 w:rsidRPr="00A357E4">
              <w:rPr>
                <w:b w:val="0"/>
                <w:sz w:val="24"/>
                <w:szCs w:val="24"/>
              </w:rPr>
              <w:t>Сказки И.Цхай «Поющая радуга». Рассказы алтайских писателей о животных:</w:t>
            </w:r>
          </w:p>
          <w:p w:rsidR="00905E34" w:rsidRPr="00A357E4" w:rsidRDefault="00256FCB" w:rsidP="00256FCB">
            <w:pPr>
              <w:pStyle w:val="a4"/>
              <w:rPr>
                <w:rFonts w:ascii="Times New Roman" w:hAnsi="Times New Roman" w:cs="Times New Roman"/>
              </w:rPr>
            </w:pPr>
            <w:r w:rsidRPr="00A357E4">
              <w:rPr>
                <w:rFonts w:ascii="Times New Roman" w:hAnsi="Times New Roman" w:cs="Times New Roman"/>
                <w:sz w:val="24"/>
                <w:szCs w:val="24"/>
              </w:rPr>
              <w:t>B.Свинцов «Мама Вася». Творчество Р.Рождественского.</w:t>
            </w:r>
          </w:p>
        </w:tc>
        <w:tc>
          <w:tcPr>
            <w:tcW w:w="816" w:type="dxa"/>
          </w:tcPr>
          <w:p w:rsidR="00905E34" w:rsidRDefault="00256FCB" w:rsidP="00905E34">
            <w:pPr>
              <w:pStyle w:val="a4"/>
              <w:jc w:val="center"/>
            </w:pPr>
            <w:r>
              <w:t>1</w:t>
            </w:r>
          </w:p>
        </w:tc>
      </w:tr>
      <w:tr w:rsidR="00905E34" w:rsidTr="00905E34">
        <w:tc>
          <w:tcPr>
            <w:tcW w:w="817" w:type="dxa"/>
          </w:tcPr>
          <w:p w:rsidR="00905E34" w:rsidRDefault="002329AE" w:rsidP="00905E34">
            <w:pPr>
              <w:pStyle w:val="a4"/>
              <w:jc w:val="center"/>
            </w:pPr>
            <w:r>
              <w:t>9</w:t>
            </w:r>
          </w:p>
        </w:tc>
        <w:tc>
          <w:tcPr>
            <w:tcW w:w="7938" w:type="dxa"/>
          </w:tcPr>
          <w:p w:rsidR="00905E34" w:rsidRPr="00A357E4" w:rsidRDefault="00256FCB" w:rsidP="00256FCB">
            <w:pPr>
              <w:pStyle w:val="a4"/>
              <w:rPr>
                <w:rFonts w:ascii="Times New Roman" w:hAnsi="Times New Roman" w:cs="Times New Roman"/>
              </w:rPr>
            </w:pPr>
            <w:r w:rsidRPr="00A357E4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="00332B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57E4">
              <w:rPr>
                <w:rFonts w:ascii="Times New Roman" w:hAnsi="Times New Roman" w:cs="Times New Roman"/>
                <w:sz w:val="24"/>
                <w:szCs w:val="24"/>
              </w:rPr>
              <w:t>Сидоров «Тайна белого камня». В.М.Шукшин «Из детских лет Ивана Попова». М.</w:t>
            </w:r>
            <w:r w:rsidR="00332B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57E4">
              <w:rPr>
                <w:rFonts w:ascii="Times New Roman" w:hAnsi="Times New Roman" w:cs="Times New Roman"/>
                <w:sz w:val="24"/>
                <w:szCs w:val="24"/>
              </w:rPr>
              <w:t>Юдалевич «Голубая Дама». Г.</w:t>
            </w:r>
            <w:r w:rsidR="00332B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57E4">
              <w:rPr>
                <w:rFonts w:ascii="Times New Roman" w:hAnsi="Times New Roman" w:cs="Times New Roman"/>
                <w:sz w:val="24"/>
                <w:szCs w:val="24"/>
              </w:rPr>
              <w:t>Яхина «Зулейха открывает глаза»</w:t>
            </w:r>
            <w:r w:rsidR="00A35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6" w:type="dxa"/>
          </w:tcPr>
          <w:p w:rsidR="00905E34" w:rsidRDefault="00256FCB" w:rsidP="00905E34">
            <w:pPr>
              <w:pStyle w:val="a4"/>
              <w:jc w:val="center"/>
            </w:pPr>
            <w:r>
              <w:t>1</w:t>
            </w:r>
          </w:p>
        </w:tc>
      </w:tr>
      <w:tr w:rsidR="00905E34" w:rsidTr="00905E34">
        <w:tc>
          <w:tcPr>
            <w:tcW w:w="817" w:type="dxa"/>
          </w:tcPr>
          <w:p w:rsidR="00905E34" w:rsidRDefault="002329AE" w:rsidP="00905E34">
            <w:pPr>
              <w:pStyle w:val="a4"/>
              <w:jc w:val="center"/>
            </w:pPr>
            <w:r>
              <w:t>10-11</w:t>
            </w:r>
          </w:p>
        </w:tc>
        <w:tc>
          <w:tcPr>
            <w:tcW w:w="7938" w:type="dxa"/>
          </w:tcPr>
          <w:p w:rsidR="00905E34" w:rsidRPr="00A357E4" w:rsidRDefault="00256FCB" w:rsidP="00256FCB">
            <w:pPr>
              <w:pStyle w:val="a4"/>
              <w:rPr>
                <w:rFonts w:ascii="Times New Roman" w:hAnsi="Times New Roman" w:cs="Times New Roman"/>
              </w:rPr>
            </w:pPr>
            <w:r w:rsidRPr="00A357E4">
              <w:rPr>
                <w:rFonts w:ascii="Times New Roman" w:hAnsi="Times New Roman" w:cs="Times New Roman"/>
                <w:sz w:val="24"/>
                <w:szCs w:val="24"/>
              </w:rPr>
              <w:t>В.Шишков «Угрюм-река»</w:t>
            </w:r>
          </w:p>
        </w:tc>
        <w:tc>
          <w:tcPr>
            <w:tcW w:w="816" w:type="dxa"/>
          </w:tcPr>
          <w:p w:rsidR="00905E34" w:rsidRDefault="00256FCB" w:rsidP="00905E34">
            <w:pPr>
              <w:pStyle w:val="a4"/>
              <w:jc w:val="center"/>
            </w:pPr>
            <w:r>
              <w:t>2</w:t>
            </w:r>
          </w:p>
        </w:tc>
      </w:tr>
      <w:tr w:rsidR="00256FCB" w:rsidTr="00905E34">
        <w:tc>
          <w:tcPr>
            <w:tcW w:w="817" w:type="dxa"/>
          </w:tcPr>
          <w:p w:rsidR="00256FCB" w:rsidRDefault="002329AE" w:rsidP="00905E34">
            <w:pPr>
              <w:pStyle w:val="a4"/>
              <w:jc w:val="center"/>
            </w:pPr>
            <w:r>
              <w:t>12</w:t>
            </w:r>
          </w:p>
        </w:tc>
        <w:tc>
          <w:tcPr>
            <w:tcW w:w="7938" w:type="dxa"/>
          </w:tcPr>
          <w:p w:rsidR="00256FCB" w:rsidRPr="00A357E4" w:rsidRDefault="00256FCB" w:rsidP="00256FCB">
            <w:pPr>
              <w:pStyle w:val="a4"/>
              <w:rPr>
                <w:rFonts w:ascii="Times New Roman" w:hAnsi="Times New Roman" w:cs="Times New Roman"/>
              </w:rPr>
            </w:pPr>
            <w:r w:rsidRPr="00A357E4">
              <w:rPr>
                <w:rFonts w:ascii="Times New Roman" w:hAnsi="Times New Roman" w:cs="Times New Roman"/>
                <w:sz w:val="24"/>
                <w:szCs w:val="24"/>
              </w:rPr>
              <w:t>Великая отечественная война в творчестве М.Юдалевича, Л.Квин, П.Бородкина и др. поэтов и писателей Алтая. . Г.Егоров «Повесть о разведчиках».</w:t>
            </w:r>
          </w:p>
        </w:tc>
        <w:tc>
          <w:tcPr>
            <w:tcW w:w="816" w:type="dxa"/>
          </w:tcPr>
          <w:p w:rsidR="00256FCB" w:rsidRDefault="00A357E4" w:rsidP="00905E34">
            <w:pPr>
              <w:pStyle w:val="a4"/>
              <w:jc w:val="center"/>
            </w:pPr>
            <w:r>
              <w:t>1</w:t>
            </w:r>
          </w:p>
        </w:tc>
      </w:tr>
      <w:tr w:rsidR="00256FCB" w:rsidTr="00905E34">
        <w:tc>
          <w:tcPr>
            <w:tcW w:w="817" w:type="dxa"/>
          </w:tcPr>
          <w:p w:rsidR="00256FCB" w:rsidRDefault="002329AE" w:rsidP="00905E34">
            <w:pPr>
              <w:pStyle w:val="a4"/>
              <w:jc w:val="center"/>
            </w:pPr>
            <w:r>
              <w:t>13</w:t>
            </w:r>
          </w:p>
        </w:tc>
        <w:tc>
          <w:tcPr>
            <w:tcW w:w="7938" w:type="dxa"/>
          </w:tcPr>
          <w:p w:rsidR="00256FCB" w:rsidRPr="00A357E4" w:rsidRDefault="00256FCB" w:rsidP="00256FCB">
            <w:pPr>
              <w:pStyle w:val="a4"/>
              <w:rPr>
                <w:rFonts w:ascii="Times New Roman" w:hAnsi="Times New Roman" w:cs="Times New Roman"/>
              </w:rPr>
            </w:pPr>
            <w:r w:rsidRPr="00A357E4">
              <w:rPr>
                <w:rFonts w:ascii="Times New Roman" w:hAnsi="Times New Roman" w:cs="Times New Roman"/>
                <w:sz w:val="24"/>
                <w:szCs w:val="24"/>
              </w:rPr>
              <w:t>Алтайские писатели улыбаются. А Гусев «Факир». Времена года в творчестве поэтов и писателей Алтайского края. Я.Черкасов. Тема несбывшейся мечты. В.М.Шукшин  «Микроскоп»</w:t>
            </w:r>
            <w:r w:rsidR="00A35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6" w:type="dxa"/>
          </w:tcPr>
          <w:p w:rsidR="00256FCB" w:rsidRDefault="00256FCB" w:rsidP="00905E34">
            <w:pPr>
              <w:pStyle w:val="a4"/>
              <w:jc w:val="center"/>
            </w:pPr>
            <w:r>
              <w:t>1</w:t>
            </w:r>
          </w:p>
        </w:tc>
      </w:tr>
      <w:tr w:rsidR="00256FCB" w:rsidTr="00905E34">
        <w:tc>
          <w:tcPr>
            <w:tcW w:w="817" w:type="dxa"/>
          </w:tcPr>
          <w:p w:rsidR="00256FCB" w:rsidRDefault="002329AE" w:rsidP="00905E34">
            <w:pPr>
              <w:pStyle w:val="a4"/>
              <w:jc w:val="center"/>
            </w:pPr>
            <w:r>
              <w:t>14</w:t>
            </w:r>
          </w:p>
        </w:tc>
        <w:tc>
          <w:tcPr>
            <w:tcW w:w="7938" w:type="dxa"/>
          </w:tcPr>
          <w:p w:rsidR="00256FCB" w:rsidRPr="00A357E4" w:rsidRDefault="00256FCB" w:rsidP="00256FCB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 w:rsidRPr="00A357E4">
              <w:rPr>
                <w:b w:val="0"/>
                <w:sz w:val="24"/>
                <w:szCs w:val="24"/>
              </w:rPr>
              <w:t>Литературная сказка В.Шишков «Кедр».  М.Д.Зверев «Пешая птичка»,</w:t>
            </w:r>
          </w:p>
          <w:p w:rsidR="00256FCB" w:rsidRPr="00A357E4" w:rsidRDefault="00256FCB" w:rsidP="00256FCB">
            <w:pPr>
              <w:pStyle w:val="a4"/>
              <w:rPr>
                <w:rFonts w:ascii="Times New Roman" w:hAnsi="Times New Roman" w:cs="Times New Roman"/>
              </w:rPr>
            </w:pPr>
            <w:r w:rsidRPr="00A357E4">
              <w:rPr>
                <w:rFonts w:ascii="Times New Roman" w:hAnsi="Times New Roman" w:cs="Times New Roman"/>
                <w:sz w:val="24"/>
                <w:szCs w:val="24"/>
              </w:rPr>
              <w:t>В.Свинцов «Мои звери». А.Никольская «Кадын – Владычица гор». В.М.Шукшин  «Миль пардон, мадам»</w:t>
            </w:r>
            <w:r w:rsidR="00A35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6" w:type="dxa"/>
          </w:tcPr>
          <w:p w:rsidR="00256FCB" w:rsidRDefault="00256FCB" w:rsidP="00905E34">
            <w:pPr>
              <w:pStyle w:val="a4"/>
              <w:jc w:val="center"/>
            </w:pPr>
            <w:r>
              <w:t>1</w:t>
            </w:r>
          </w:p>
        </w:tc>
      </w:tr>
      <w:tr w:rsidR="00256FCB" w:rsidTr="00905E34">
        <w:tc>
          <w:tcPr>
            <w:tcW w:w="817" w:type="dxa"/>
          </w:tcPr>
          <w:p w:rsidR="00256FCB" w:rsidRDefault="002329AE" w:rsidP="00905E34">
            <w:pPr>
              <w:pStyle w:val="a4"/>
              <w:jc w:val="center"/>
            </w:pPr>
            <w:r>
              <w:t>15</w:t>
            </w:r>
          </w:p>
        </w:tc>
        <w:tc>
          <w:tcPr>
            <w:tcW w:w="7938" w:type="dxa"/>
          </w:tcPr>
          <w:p w:rsidR="00256FCB" w:rsidRPr="00A357E4" w:rsidRDefault="00256FCB" w:rsidP="00256FCB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 w:rsidRPr="00A357E4">
              <w:rPr>
                <w:b w:val="0"/>
                <w:sz w:val="24"/>
                <w:szCs w:val="24"/>
              </w:rPr>
              <w:t>В.М.Шукшин «Далекие зимние вечера»,«Гоголь и Райка» Рассказы В.Свинцова. «Мой друг Сенька».</w:t>
            </w:r>
            <w:r w:rsidR="00A357E4" w:rsidRPr="00A357E4">
              <w:rPr>
                <w:sz w:val="24"/>
                <w:szCs w:val="24"/>
              </w:rPr>
              <w:t xml:space="preserve"> </w:t>
            </w:r>
            <w:r w:rsidR="00A357E4" w:rsidRPr="00A357E4">
              <w:rPr>
                <w:b w:val="0"/>
                <w:sz w:val="24"/>
                <w:szCs w:val="24"/>
              </w:rPr>
              <w:t>Р.Сенчин «Минус».</w:t>
            </w:r>
          </w:p>
        </w:tc>
        <w:tc>
          <w:tcPr>
            <w:tcW w:w="816" w:type="dxa"/>
          </w:tcPr>
          <w:p w:rsidR="00256FCB" w:rsidRDefault="00A357E4" w:rsidP="00905E34">
            <w:pPr>
              <w:pStyle w:val="a4"/>
              <w:jc w:val="center"/>
            </w:pPr>
            <w:r>
              <w:t>1</w:t>
            </w:r>
          </w:p>
        </w:tc>
      </w:tr>
      <w:tr w:rsidR="00A357E4" w:rsidTr="00905E34">
        <w:tc>
          <w:tcPr>
            <w:tcW w:w="817" w:type="dxa"/>
          </w:tcPr>
          <w:p w:rsidR="00A357E4" w:rsidRDefault="002329AE" w:rsidP="00A357E4">
            <w:pPr>
              <w:pStyle w:val="a4"/>
              <w:jc w:val="center"/>
            </w:pPr>
            <w:r>
              <w:t>16</w:t>
            </w:r>
          </w:p>
        </w:tc>
        <w:tc>
          <w:tcPr>
            <w:tcW w:w="7938" w:type="dxa"/>
          </w:tcPr>
          <w:p w:rsidR="00A357E4" w:rsidRPr="00B07D7A" w:rsidRDefault="00A357E4" w:rsidP="00A357E4">
            <w:pPr>
              <w:pStyle w:val="a4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07D7A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6" w:type="dxa"/>
          </w:tcPr>
          <w:p w:rsidR="00A357E4" w:rsidRDefault="00A357E4" w:rsidP="00A357E4">
            <w:pPr>
              <w:pStyle w:val="a4"/>
              <w:jc w:val="center"/>
            </w:pPr>
            <w:r>
              <w:t>1</w:t>
            </w:r>
          </w:p>
        </w:tc>
      </w:tr>
      <w:tr w:rsidR="00A357E4" w:rsidTr="00905E34">
        <w:tc>
          <w:tcPr>
            <w:tcW w:w="817" w:type="dxa"/>
          </w:tcPr>
          <w:p w:rsidR="00A357E4" w:rsidRDefault="002329AE" w:rsidP="00A357E4">
            <w:pPr>
              <w:pStyle w:val="a4"/>
              <w:jc w:val="center"/>
            </w:pPr>
            <w:r>
              <w:t>17</w:t>
            </w:r>
          </w:p>
        </w:tc>
        <w:tc>
          <w:tcPr>
            <w:tcW w:w="7938" w:type="dxa"/>
          </w:tcPr>
          <w:p w:rsidR="00A357E4" w:rsidRPr="00B07D7A" w:rsidRDefault="00A357E4" w:rsidP="00A357E4">
            <w:pPr>
              <w:pStyle w:val="a4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07D7A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</w:t>
            </w:r>
            <w:r w:rsidRPr="00A357E4">
              <w:rPr>
                <w:rFonts w:ascii="Times New Roman" w:hAnsi="Times New Roman" w:cs="Times New Roman"/>
                <w:sz w:val="24"/>
                <w:szCs w:val="24"/>
              </w:rPr>
              <w:t>«Мечты об Алтае».</w:t>
            </w:r>
          </w:p>
        </w:tc>
        <w:tc>
          <w:tcPr>
            <w:tcW w:w="816" w:type="dxa"/>
          </w:tcPr>
          <w:p w:rsidR="00A357E4" w:rsidRDefault="00A357E4" w:rsidP="00A357E4">
            <w:pPr>
              <w:pStyle w:val="a4"/>
              <w:jc w:val="center"/>
            </w:pPr>
            <w:r>
              <w:t>1</w:t>
            </w:r>
          </w:p>
        </w:tc>
      </w:tr>
    </w:tbl>
    <w:p w:rsidR="009D4B98" w:rsidRDefault="009D4B98" w:rsidP="009D4B98">
      <w:pPr>
        <w:rPr>
          <w:rFonts w:ascii="Times New Roman" w:hAnsi="Times New Roman" w:cs="Times New Roman"/>
          <w:b/>
          <w:sz w:val="24"/>
          <w:szCs w:val="24"/>
        </w:rPr>
      </w:pPr>
      <w:r>
        <w:t xml:space="preserve"> </w:t>
      </w:r>
      <w:bookmarkStart w:id="6" w:name="bookmark18"/>
      <w:r w:rsidR="00A84D73">
        <w:rPr>
          <w:rFonts w:ascii="Times New Roman" w:hAnsi="Times New Roman" w:cs="Times New Roman"/>
          <w:b/>
          <w:sz w:val="24"/>
          <w:szCs w:val="24"/>
        </w:rPr>
        <w:t>Примерные темы проектных и исследовательских работ</w:t>
      </w:r>
      <w:bookmarkEnd w:id="6"/>
    </w:p>
    <w:p w:rsidR="00A84D73" w:rsidRDefault="00A84D73" w:rsidP="009D4B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Книги на все времена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Мои ровесники в литературных произведениях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Знаменитые поэты и писатели моего города, края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читают мои одноклассники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Литературные премии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Алтайские поэты и писатели о войне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Мудрость родного слова</w:t>
      </w:r>
    </w:p>
    <w:p w:rsidR="00A84D73" w:rsidRDefault="00A84D73" w:rsidP="002329A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Высказывания об Алтае</w:t>
      </w:r>
    </w:p>
    <w:p w:rsidR="00A84D73" w:rsidRPr="002329AE" w:rsidRDefault="00A84D73" w:rsidP="002329A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</w:t>
      </w:r>
    </w:p>
    <w:p w:rsidR="00A84D73" w:rsidRDefault="00A84D73" w:rsidP="00A84D73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>
        <w:tab/>
      </w:r>
      <w:r>
        <w:rPr>
          <w:rFonts w:ascii="Times New Roman" w:hAnsi="Times New Roman" w:cs="Times New Roman"/>
          <w:b/>
          <w:sz w:val="24"/>
          <w:szCs w:val="24"/>
        </w:rPr>
        <w:t>Учебные пособия:</w:t>
      </w:r>
    </w:p>
    <w:p w:rsidR="00A84D73" w:rsidRDefault="00A84D73" w:rsidP="00A84D73">
      <w:pPr>
        <w:pStyle w:val="a4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Учебник «Литература Алтая» (готовится к изданию в новом учебном году-</w:t>
      </w:r>
      <w: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обзорно-аналитическое пособие для учителей по творчеству писателей и поэтов Алтайского края)</w:t>
      </w:r>
    </w:p>
    <w:p w:rsidR="00A84D73" w:rsidRDefault="00A84D73" w:rsidP="00A84D73">
      <w:pPr>
        <w:pStyle w:val="a4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Дополнительная литература для учителя:</w:t>
      </w:r>
    </w:p>
    <w:p w:rsidR="00A84D73" w:rsidRDefault="00A84D73" w:rsidP="00A84D73">
      <w:pPr>
        <w:pStyle w:val="a4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Алтай – Беловодье. Сказы, легенды,сказки, былины, календарная обрядовая поэзия. – Барнаул :Алт. Дом печати, 2007. – 324 с.</w:t>
      </w:r>
    </w:p>
    <w:p w:rsidR="00A84D73" w:rsidRDefault="00A84D73" w:rsidP="00A84D73">
      <w:pPr>
        <w:pStyle w:val="a4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Алтайские писатели – детям : антология в 2 т.– Кемерово : Технопринт, 2017. – 527 с.</w:t>
      </w:r>
    </w:p>
    <w:p w:rsidR="00A84D73" w:rsidRDefault="00A84D73" w:rsidP="00A84D73">
      <w:pPr>
        <w:pStyle w:val="a4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Дети зверя Мааны. Сказки народов Сибири о животных./ Составитель Эрта Геннадьевна Падерина.— Новосибирск: Новосибирское книжное издательство, 1988.— 144 с.</w:t>
      </w:r>
    </w:p>
    <w:p w:rsidR="00A84D73" w:rsidRDefault="00A84D73" w:rsidP="00A84D73">
      <w:pPr>
        <w:pStyle w:val="a4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Испытание временем : альманах о жизни и творчестве писателей-фронтовиков Алтайского края. - Барнаул: Алтай, 2015. - 219 с.</w:t>
      </w:r>
    </w:p>
    <w:p w:rsidR="00A84D73" w:rsidRDefault="00A84D73" w:rsidP="00A84D73">
      <w:pPr>
        <w:pStyle w:val="a4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 Алтая в русской литературе XIX-XX вв. Антология: в 5 т. / Под общ. ред. А.И. Куляпина. – Барнаул: ООО «Издательский дом «Барнаул», 2012.</w:t>
      </w:r>
    </w:p>
    <w:p w:rsidR="00A84D73" w:rsidRDefault="00A84D73" w:rsidP="00A84D73">
      <w:pPr>
        <w:pStyle w:val="a4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Писарев, С. Кошка Муська и ее друзья: правдивые истории из жизни животных Барнаульского зоопарка / С. В. Писарев.– Барнаул : ИД «Барнаул», 2011. – 15 с.</w:t>
      </w:r>
    </w:p>
    <w:p w:rsidR="00A84D73" w:rsidRDefault="00A84D73" w:rsidP="00A84D73">
      <w:pPr>
        <w:pStyle w:val="a4"/>
        <w:numPr>
          <w:ilvl w:val="0"/>
          <w:numId w:val="1"/>
        </w:numPr>
        <w:tabs>
          <w:tab w:val="left" w:pos="426"/>
        </w:tabs>
        <w:ind w:left="0" w:firstLine="0"/>
        <w:jc w:val="both"/>
      </w:pPr>
      <w:r w:rsidRPr="00A84D73">
        <w:rPr>
          <w:rFonts w:ascii="Times New Roman" w:eastAsia="Times New Roman" w:hAnsi="Times New Roman" w:cs="Times New Roman"/>
          <w:color w:val="000000"/>
          <w:sz w:val="24"/>
          <w:szCs w:val="24"/>
        </w:rPr>
        <w:t>Региональная литература: Сибирь, Алтай, Барнаул: учебное пособие / Т. А. Богумил ; Алтайский государственный педагогический университет. — Барнаул : АлтГПУ, 2017. — 26 с.</w:t>
      </w:r>
    </w:p>
    <w:p w:rsidR="00A84D73" w:rsidRPr="007B2DFB" w:rsidRDefault="00A84D73" w:rsidP="00A84D73">
      <w:pPr>
        <w:shd w:val="clear" w:color="auto" w:fill="FFFFFF"/>
        <w:suppressAutoHyphens/>
        <w:jc w:val="center"/>
        <w:rPr>
          <w:rFonts w:ascii="Times New Roman" w:eastAsia="Arial Unicode MS" w:hAnsi="Times New Roman" w:cs="Times New Roman"/>
          <w:color w:val="00000A"/>
          <w:sz w:val="24"/>
          <w:szCs w:val="24"/>
          <w:lang w:bidi="ru-RU"/>
        </w:rPr>
      </w:pPr>
      <w:r w:rsidRPr="007B2DFB">
        <w:rPr>
          <w:rFonts w:ascii="Times New Roman" w:eastAsia="Arial Unicode MS" w:hAnsi="Times New Roman" w:cs="Times New Roman"/>
          <w:color w:val="00000A"/>
          <w:sz w:val="24"/>
          <w:szCs w:val="24"/>
          <w:lang w:bidi="ru-RU"/>
        </w:rPr>
        <w:t>Лист изменений и дополнений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2693"/>
        <w:gridCol w:w="2126"/>
        <w:gridCol w:w="1525"/>
      </w:tblGrid>
      <w:tr w:rsidR="00A84D73" w:rsidRPr="007B2DFB" w:rsidTr="002A6611">
        <w:tc>
          <w:tcPr>
            <w:tcW w:w="1526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</w:pPr>
            <w:r w:rsidRPr="007B2DFB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  <w:t>Дата по журналу, когда была сделана корректировка</w:t>
            </w:r>
          </w:p>
        </w:tc>
        <w:tc>
          <w:tcPr>
            <w:tcW w:w="1701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</w:pPr>
            <w:r w:rsidRPr="007B2DFB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  <w:t>Номера уроков, которые были интегрированы</w:t>
            </w:r>
          </w:p>
        </w:tc>
        <w:tc>
          <w:tcPr>
            <w:tcW w:w="2693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</w:pPr>
            <w:r w:rsidRPr="007B2DFB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  <w:t>Тема уроков после интеграции</w:t>
            </w:r>
          </w:p>
        </w:tc>
        <w:tc>
          <w:tcPr>
            <w:tcW w:w="2126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</w:pPr>
            <w:r w:rsidRPr="007B2DFB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  <w:t>Основание для корректировки</w:t>
            </w:r>
          </w:p>
        </w:tc>
        <w:tc>
          <w:tcPr>
            <w:tcW w:w="1525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</w:pPr>
            <w:r w:rsidRPr="007B2DFB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  <w:t>Подпись представителя администрации школы, контролирующего выполнение корректировки</w:t>
            </w:r>
          </w:p>
        </w:tc>
      </w:tr>
      <w:tr w:rsidR="00A84D73" w:rsidRPr="007B2DFB" w:rsidTr="002A6611">
        <w:tc>
          <w:tcPr>
            <w:tcW w:w="1526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1701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2693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2126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1525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</w:tr>
      <w:tr w:rsidR="00A84D73" w:rsidRPr="007B2DFB" w:rsidTr="002A6611">
        <w:tc>
          <w:tcPr>
            <w:tcW w:w="1526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1701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2693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2126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1525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</w:tr>
      <w:tr w:rsidR="00A84D73" w:rsidRPr="007B2DFB" w:rsidTr="002A6611">
        <w:tc>
          <w:tcPr>
            <w:tcW w:w="1526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1701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2693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2126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1525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</w:tr>
    </w:tbl>
    <w:p w:rsidR="00A84D73" w:rsidRDefault="00A84D73"/>
    <w:sectPr w:rsidR="00A84D73" w:rsidSect="009D4B98">
      <w:footerReference w:type="default" r:id="rId7"/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2A4" w:rsidRDefault="007362A4" w:rsidP="00A84D73">
      <w:pPr>
        <w:spacing w:after="0" w:line="240" w:lineRule="auto"/>
      </w:pPr>
      <w:r>
        <w:separator/>
      </w:r>
    </w:p>
  </w:endnote>
  <w:endnote w:type="continuationSeparator" w:id="0">
    <w:p w:rsidR="007362A4" w:rsidRDefault="007362A4" w:rsidP="00A84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63113064"/>
      <w:docPartObj>
        <w:docPartGallery w:val="Page Numbers (Bottom of Page)"/>
        <w:docPartUnique/>
      </w:docPartObj>
    </w:sdtPr>
    <w:sdtEndPr/>
    <w:sdtContent>
      <w:p w:rsidR="00A84D73" w:rsidRDefault="00A84D7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147C">
          <w:rPr>
            <w:noProof/>
          </w:rPr>
          <w:t>1</w:t>
        </w:r>
        <w:r>
          <w:fldChar w:fldCharType="end"/>
        </w:r>
      </w:p>
    </w:sdtContent>
  </w:sdt>
  <w:p w:rsidR="00A84D73" w:rsidRDefault="00A84D7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2A4" w:rsidRDefault="007362A4" w:rsidP="00A84D73">
      <w:pPr>
        <w:spacing w:after="0" w:line="240" w:lineRule="auto"/>
      </w:pPr>
      <w:r>
        <w:separator/>
      </w:r>
    </w:p>
  </w:footnote>
  <w:footnote w:type="continuationSeparator" w:id="0">
    <w:p w:rsidR="007362A4" w:rsidRDefault="007362A4" w:rsidP="00A84D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739C8AC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4307274E"/>
    <w:multiLevelType w:val="hybridMultilevel"/>
    <w:tmpl w:val="216EC0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F61"/>
    <w:rsid w:val="000D14DC"/>
    <w:rsid w:val="002329AE"/>
    <w:rsid w:val="00256FCB"/>
    <w:rsid w:val="00332BF0"/>
    <w:rsid w:val="003E29ED"/>
    <w:rsid w:val="0065007F"/>
    <w:rsid w:val="007362A4"/>
    <w:rsid w:val="007C147C"/>
    <w:rsid w:val="00905E34"/>
    <w:rsid w:val="00967FC8"/>
    <w:rsid w:val="0098505F"/>
    <w:rsid w:val="009D4B98"/>
    <w:rsid w:val="00A257D4"/>
    <w:rsid w:val="00A357E4"/>
    <w:rsid w:val="00A84D73"/>
    <w:rsid w:val="00BF0F61"/>
    <w:rsid w:val="00C45828"/>
    <w:rsid w:val="00CB1635"/>
    <w:rsid w:val="00D25102"/>
    <w:rsid w:val="00EB7591"/>
    <w:rsid w:val="00F06CA6"/>
    <w:rsid w:val="00FE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7216AE-214E-47CE-9C8D-E7069B895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F61"/>
    <w:rPr>
      <w:rFonts w:eastAsiaTheme="minorEastAsia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A84D7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основа Знак"/>
    <w:link w:val="a4"/>
    <w:uiPriority w:val="99"/>
    <w:locked/>
    <w:rsid w:val="00BF0F61"/>
  </w:style>
  <w:style w:type="paragraph" w:styleId="a4">
    <w:name w:val="No Spacing"/>
    <w:aliases w:val="основа"/>
    <w:link w:val="a3"/>
    <w:uiPriority w:val="99"/>
    <w:qFormat/>
    <w:rsid w:val="00BF0F61"/>
    <w:pPr>
      <w:spacing w:after="0" w:line="240" w:lineRule="auto"/>
    </w:pPr>
  </w:style>
  <w:style w:type="character" w:customStyle="1" w:styleId="1">
    <w:name w:val="Заголовок №1_"/>
    <w:basedOn w:val="a0"/>
    <w:link w:val="10"/>
    <w:locked/>
    <w:rsid w:val="00BF0F6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BF0F61"/>
    <w:pPr>
      <w:widowControl w:val="0"/>
      <w:shd w:val="clear" w:color="auto" w:fill="FFFFFF"/>
      <w:spacing w:before="420" w:after="0" w:line="480" w:lineRule="exact"/>
      <w:jc w:val="right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a5">
    <w:name w:val="Основной текст_"/>
    <w:basedOn w:val="a0"/>
    <w:link w:val="7"/>
    <w:locked/>
    <w:rsid w:val="00BF0F61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7">
    <w:name w:val="Основной текст7"/>
    <w:basedOn w:val="a"/>
    <w:link w:val="a5"/>
    <w:rsid w:val="00BF0F61"/>
    <w:pPr>
      <w:widowControl w:val="0"/>
      <w:shd w:val="clear" w:color="auto" w:fill="FFFFFF"/>
      <w:spacing w:after="0" w:line="274" w:lineRule="exact"/>
      <w:ind w:hanging="1260"/>
    </w:pPr>
    <w:rPr>
      <w:rFonts w:ascii="Times New Roman" w:eastAsia="Times New Roman" w:hAnsi="Times New Roman" w:cs="Times New Roman"/>
      <w:spacing w:val="2"/>
      <w:sz w:val="21"/>
      <w:szCs w:val="21"/>
      <w:lang w:eastAsia="en-US"/>
    </w:rPr>
  </w:style>
  <w:style w:type="table" w:styleId="a6">
    <w:name w:val="Table Grid"/>
    <w:basedOn w:val="a1"/>
    <w:rsid w:val="00BF0F6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">
    <w:name w:val="Основной текст (4)_"/>
    <w:basedOn w:val="a0"/>
    <w:link w:val="40"/>
    <w:rsid w:val="00BF0F61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F0F61"/>
    <w:pPr>
      <w:widowControl w:val="0"/>
      <w:shd w:val="clear" w:color="auto" w:fill="FFFFFF"/>
      <w:spacing w:after="0" w:line="413" w:lineRule="exact"/>
      <w:jc w:val="both"/>
    </w:pPr>
    <w:rPr>
      <w:rFonts w:ascii="Times New Roman" w:eastAsia="Times New Roman" w:hAnsi="Times New Roman" w:cs="Times New Roman"/>
      <w:i/>
      <w:iCs/>
      <w:lang w:eastAsia="en-US"/>
    </w:rPr>
  </w:style>
  <w:style w:type="character" w:customStyle="1" w:styleId="2">
    <w:name w:val="Основной текст (2)_"/>
    <w:basedOn w:val="a0"/>
    <w:link w:val="20"/>
    <w:rsid w:val="006500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5007F"/>
    <w:pPr>
      <w:widowControl w:val="0"/>
      <w:shd w:val="clear" w:color="auto" w:fill="FFFFFF"/>
      <w:spacing w:after="0" w:line="403" w:lineRule="exact"/>
      <w:ind w:hanging="30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A84D73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3">
    <w:name w:val="Основной текст (3)_"/>
    <w:basedOn w:val="a0"/>
    <w:link w:val="30"/>
    <w:locked/>
    <w:rsid w:val="00A84D7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84D73"/>
    <w:pPr>
      <w:widowControl w:val="0"/>
      <w:shd w:val="clear" w:color="auto" w:fill="FFFFFF"/>
      <w:spacing w:after="0" w:line="336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21">
    <w:name w:val="Заголовок №2_"/>
    <w:basedOn w:val="a0"/>
    <w:link w:val="22"/>
    <w:locked/>
    <w:rsid w:val="00A84D7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Заголовок №2"/>
    <w:basedOn w:val="a"/>
    <w:link w:val="21"/>
    <w:rsid w:val="00A84D73"/>
    <w:pPr>
      <w:widowControl w:val="0"/>
      <w:shd w:val="clear" w:color="auto" w:fill="FFFFFF"/>
      <w:spacing w:after="0" w:line="413" w:lineRule="exact"/>
      <w:outlineLvl w:val="1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23">
    <w:name w:val="Основной текст (2) + Полужирный"/>
    <w:basedOn w:val="2"/>
    <w:rsid w:val="00A84D73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84D7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95pt">
    <w:name w:val="Основной текст + 9.5 pt"/>
    <w:aliases w:val="Полужирный,Интервал 0 pt"/>
    <w:basedOn w:val="a5"/>
    <w:rsid w:val="00A84D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1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paragraph" w:styleId="a7">
    <w:name w:val="header"/>
    <w:basedOn w:val="a"/>
    <w:link w:val="a8"/>
    <w:uiPriority w:val="99"/>
    <w:unhideWhenUsed/>
    <w:rsid w:val="00A84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84D73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A84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84D73"/>
    <w:rPr>
      <w:rFonts w:eastAsiaTheme="minorEastAsia"/>
      <w:lang w:eastAsia="ru-RU"/>
    </w:rPr>
  </w:style>
  <w:style w:type="paragraph" w:styleId="ab">
    <w:name w:val="List Paragraph"/>
    <w:basedOn w:val="a"/>
    <w:uiPriority w:val="34"/>
    <w:qFormat/>
    <w:rsid w:val="00CB1635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9D4B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D4B9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11</Pages>
  <Words>4513</Words>
  <Characters>25725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Светлана</cp:lastModifiedBy>
  <cp:revision>13</cp:revision>
  <cp:lastPrinted>2021-08-26T06:44:00Z</cp:lastPrinted>
  <dcterms:created xsi:type="dcterms:W3CDTF">2019-10-15T17:37:00Z</dcterms:created>
  <dcterms:modified xsi:type="dcterms:W3CDTF">2021-12-21T04:24:00Z</dcterms:modified>
</cp:coreProperties>
</file>