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CC" w:rsidRPr="00566ACC" w:rsidRDefault="00D62644" w:rsidP="005531B4">
      <w:pPr>
        <w:pStyle w:val="Standard"/>
        <w:tabs>
          <w:tab w:val="left" w:pos="709"/>
        </w:tabs>
        <w:autoSpaceDE w:val="0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566ACC" w:rsidRPr="00566ACC">
        <w:rPr>
          <w:rFonts w:ascii="Times New Roman" w:eastAsia="Times New Roman" w:hAnsi="Times New Roman"/>
          <w:b/>
          <w:sz w:val="24"/>
          <w:lang w:eastAsia="ar-SA"/>
        </w:rPr>
        <w:t>муниципальное казённое общеобразовательное учреждение</w:t>
      </w:r>
    </w:p>
    <w:p w:rsidR="00566ACC" w:rsidRDefault="00566ACC" w:rsidP="00566ACC">
      <w:pPr>
        <w:suppressAutoHyphens/>
        <w:spacing w:before="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66ACC">
        <w:rPr>
          <w:rFonts w:ascii="Times New Roman" w:eastAsia="Times New Roman" w:hAnsi="Times New Roman"/>
          <w:b/>
          <w:sz w:val="24"/>
          <w:szCs w:val="24"/>
          <w:lang w:eastAsia="ar-SA"/>
        </w:rPr>
        <w:t>«Хмелевская средняя общеобразовательная школа»</w:t>
      </w:r>
    </w:p>
    <w:p w:rsidR="005531B4" w:rsidRPr="00566ACC" w:rsidRDefault="005531B4" w:rsidP="00566ACC">
      <w:pPr>
        <w:suppressAutoHyphens/>
        <w:spacing w:before="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66ACC" w:rsidRPr="00566ACC" w:rsidRDefault="00566ACC" w:rsidP="00566ACC">
      <w:pPr>
        <w:suppressAutoHyphens/>
        <w:spacing w:before="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76246" w:rsidRPr="00676246" w:rsidRDefault="00676246" w:rsidP="00676246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6246">
        <w:rPr>
          <w:rFonts w:ascii="Times New Roman" w:eastAsia="Times New Roman" w:hAnsi="Times New Roman"/>
          <w:sz w:val="24"/>
          <w:szCs w:val="24"/>
          <w:lang w:eastAsia="ar-SA"/>
        </w:rPr>
        <w:t>РАССМОТРЕНО и ПРИНЯТО                                                        УТВЕРЖДАЮ</w:t>
      </w:r>
    </w:p>
    <w:p w:rsidR="00676246" w:rsidRPr="00676246" w:rsidRDefault="00676246" w:rsidP="00676246">
      <w:pPr>
        <w:tabs>
          <w:tab w:val="left" w:pos="67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6246">
        <w:rPr>
          <w:rFonts w:ascii="Times New Roman" w:eastAsia="Times New Roman" w:hAnsi="Times New Roman"/>
          <w:sz w:val="24"/>
          <w:szCs w:val="24"/>
          <w:lang w:eastAsia="ar-SA"/>
        </w:rPr>
        <w:t xml:space="preserve">      на педагогическом совете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  <w:r w:rsidRPr="00676246">
        <w:rPr>
          <w:rFonts w:ascii="Times New Roman" w:eastAsia="Times New Roman" w:hAnsi="Times New Roman"/>
          <w:sz w:val="24"/>
          <w:szCs w:val="24"/>
          <w:lang w:eastAsia="ar-SA"/>
        </w:rPr>
        <w:t xml:space="preserve">Директор МКОУ                                                      </w:t>
      </w:r>
    </w:p>
    <w:p w:rsidR="00676246" w:rsidRPr="00676246" w:rsidRDefault="00676246" w:rsidP="00676246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6246">
        <w:rPr>
          <w:rFonts w:ascii="Times New Roman" w:eastAsia="Times New Roman" w:hAnsi="Times New Roman"/>
          <w:sz w:val="24"/>
          <w:szCs w:val="24"/>
          <w:lang w:eastAsia="ar-SA"/>
        </w:rPr>
        <w:t xml:space="preserve">      протокол № </w:t>
      </w:r>
      <w:r w:rsidR="00784718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2 </w:t>
      </w:r>
      <w:r w:rsidR="00784718">
        <w:rPr>
          <w:rFonts w:ascii="Times New Roman" w:eastAsia="Times New Roman" w:hAnsi="Times New Roman"/>
          <w:sz w:val="24"/>
          <w:szCs w:val="24"/>
          <w:lang w:eastAsia="ar-SA"/>
        </w:rPr>
        <w:t>от 28.08.2020</w:t>
      </w:r>
      <w:r w:rsidRPr="0067624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«Хмелевская </w:t>
      </w:r>
      <w:r w:rsidR="00BE415A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Pr="00676246">
        <w:rPr>
          <w:rFonts w:ascii="Times New Roman" w:eastAsia="Times New Roman" w:hAnsi="Times New Roman"/>
          <w:sz w:val="24"/>
          <w:szCs w:val="24"/>
          <w:lang w:eastAsia="ar-SA"/>
        </w:rPr>
        <w:t xml:space="preserve">ОШ»                                  </w:t>
      </w:r>
    </w:p>
    <w:p w:rsidR="00676246" w:rsidRPr="00676246" w:rsidRDefault="00676246" w:rsidP="00676246">
      <w:pPr>
        <w:suppressAutoHyphens/>
        <w:spacing w:before="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624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________/Л.В. Сумина/                                                                       </w:t>
      </w:r>
    </w:p>
    <w:p w:rsidR="00566ACC" w:rsidRPr="00566ACC" w:rsidRDefault="00676246" w:rsidP="00566ACC">
      <w:pPr>
        <w:tabs>
          <w:tab w:val="left" w:pos="6105"/>
        </w:tabs>
        <w:suppressAutoHyphens/>
        <w:spacing w:before="20"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7624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</w:t>
      </w:r>
      <w:r w:rsidR="0078471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</w:t>
      </w:r>
      <w:r w:rsidRPr="00676246">
        <w:rPr>
          <w:rFonts w:ascii="Times New Roman" w:eastAsia="Times New Roman" w:hAnsi="Times New Roman"/>
          <w:sz w:val="24"/>
          <w:szCs w:val="24"/>
          <w:lang w:eastAsia="ar-SA"/>
        </w:rPr>
        <w:t>Приказ №</w:t>
      </w:r>
      <w:r w:rsidR="00784718">
        <w:rPr>
          <w:rFonts w:ascii="Times New Roman" w:eastAsia="Times New Roman" w:hAnsi="Times New Roman"/>
          <w:sz w:val="24"/>
          <w:szCs w:val="24"/>
          <w:lang w:eastAsia="ar-SA"/>
        </w:rPr>
        <w:t xml:space="preserve"> 35/5 от 31.08. 2020</w:t>
      </w:r>
      <w:bookmarkStart w:id="0" w:name="_GoBack"/>
      <w:bookmarkEnd w:id="0"/>
      <w:r w:rsidR="00566ACC" w:rsidRPr="00566ACC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:rsidR="00D62644" w:rsidRPr="00E367AF" w:rsidRDefault="00566ACC" w:rsidP="00676246">
      <w:pPr>
        <w:tabs>
          <w:tab w:val="left" w:pos="6735"/>
        </w:tabs>
        <w:suppressAutoHyphens/>
        <w:spacing w:after="0" w:line="240" w:lineRule="auto"/>
        <w:rPr>
          <w:rFonts w:ascii="Times New Roman" w:hAnsi="Times New Roman"/>
          <w:sz w:val="24"/>
        </w:rPr>
      </w:pPr>
      <w:r w:rsidRPr="00566ACC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="0067624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D62644" w:rsidRDefault="00D62644" w:rsidP="000435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62644" w:rsidRDefault="00D62644" w:rsidP="000435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62644" w:rsidRDefault="00D62644" w:rsidP="000435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62644" w:rsidRDefault="00D62644" w:rsidP="000435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62644" w:rsidRPr="00A471A0" w:rsidRDefault="00D62644" w:rsidP="00043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Рабочая </w:t>
      </w:r>
      <w:r w:rsidRPr="00A471A0">
        <w:rPr>
          <w:rFonts w:ascii="Times New Roman" w:hAnsi="Times New Roman"/>
          <w:b/>
          <w:color w:val="000000"/>
          <w:sz w:val="28"/>
          <w:szCs w:val="28"/>
        </w:rPr>
        <w:t>программа</w:t>
      </w:r>
    </w:p>
    <w:p w:rsidR="00566ACC" w:rsidRDefault="00BE415A" w:rsidP="00043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по технологии</w:t>
      </w:r>
    </w:p>
    <w:p w:rsidR="00D62644" w:rsidRDefault="00D62644" w:rsidP="00043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A471A0">
        <w:rPr>
          <w:rFonts w:ascii="Times New Roman" w:hAnsi="Times New Roman"/>
          <w:b/>
          <w:color w:val="000000"/>
          <w:sz w:val="28"/>
          <w:szCs w:val="28"/>
        </w:rPr>
        <w:t>класс</w:t>
      </w:r>
    </w:p>
    <w:p w:rsidR="00566ACC" w:rsidRPr="00A471A0" w:rsidRDefault="005531B4" w:rsidP="00043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2020-2021</w:t>
      </w:r>
      <w:r w:rsidR="00566ACC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D62644" w:rsidRDefault="00566ACC" w:rsidP="000435C4">
      <w:pPr>
        <w:tabs>
          <w:tab w:val="left" w:pos="556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2644" w:rsidRPr="00A471A0" w:rsidRDefault="00D62644" w:rsidP="000435C4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62644" w:rsidRDefault="00D62644" w:rsidP="000435C4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62644" w:rsidRPr="00A471A0" w:rsidRDefault="00D62644" w:rsidP="000435C4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62644" w:rsidRDefault="00D62644" w:rsidP="000435C4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76246" w:rsidRPr="00A471A0" w:rsidRDefault="00676246" w:rsidP="000435C4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62644" w:rsidRPr="00076B68" w:rsidRDefault="00D62644" w:rsidP="000435C4">
      <w:pPr>
        <w:tabs>
          <w:tab w:val="left" w:pos="556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62644" w:rsidRPr="00076B68" w:rsidRDefault="00D62644" w:rsidP="000435C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Разработа на </w:t>
      </w:r>
      <w:r w:rsidRPr="00076B68">
        <w:rPr>
          <w:rFonts w:ascii="Times New Roman" w:hAnsi="Times New Roman"/>
          <w:color w:val="000000"/>
          <w:sz w:val="24"/>
          <w:szCs w:val="24"/>
        </w:rPr>
        <w:t xml:space="preserve">основе </w:t>
      </w:r>
      <w:r w:rsidRPr="00076B68">
        <w:rPr>
          <w:rFonts w:ascii="Times New Roman" w:hAnsi="Times New Roman"/>
          <w:sz w:val="24"/>
          <w:szCs w:val="24"/>
        </w:rPr>
        <w:t>авторской программы</w:t>
      </w:r>
    </w:p>
    <w:p w:rsidR="00D62644" w:rsidRPr="00076B68" w:rsidRDefault="00D62644" w:rsidP="000435C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6B68">
        <w:rPr>
          <w:rFonts w:ascii="Times New Roman" w:hAnsi="Times New Roman"/>
          <w:sz w:val="24"/>
          <w:szCs w:val="24"/>
        </w:rPr>
        <w:t xml:space="preserve">  Е.А.Лутцевой «Технология» 1-4классы</w:t>
      </w:r>
    </w:p>
    <w:p w:rsidR="00D62644" w:rsidRPr="00076B68" w:rsidRDefault="00D62644" w:rsidP="00043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B68">
        <w:rPr>
          <w:rFonts w:ascii="Times New Roman" w:hAnsi="Times New Roman"/>
          <w:sz w:val="24"/>
          <w:szCs w:val="24"/>
        </w:rPr>
        <w:t xml:space="preserve">М.: Вентана – Граф,    </w:t>
      </w:r>
      <w:r>
        <w:rPr>
          <w:rFonts w:ascii="Times New Roman" w:hAnsi="Times New Roman"/>
          <w:sz w:val="24"/>
          <w:szCs w:val="24"/>
        </w:rPr>
        <w:t>2013</w:t>
      </w:r>
    </w:p>
    <w:p w:rsidR="00D62644" w:rsidRPr="00A471A0" w:rsidRDefault="005531B4" w:rsidP="00384E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62644" w:rsidRPr="00A471A0" w:rsidRDefault="00D62644" w:rsidP="000435C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62644" w:rsidRPr="00A471A0" w:rsidRDefault="00D62644" w:rsidP="000435C4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62644" w:rsidRDefault="00D62644" w:rsidP="000435C4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76246" w:rsidRDefault="00676246" w:rsidP="000435C4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76246" w:rsidRPr="00A471A0" w:rsidRDefault="00676246" w:rsidP="000435C4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62644" w:rsidRDefault="00D62644" w:rsidP="000435C4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76246" w:rsidRPr="00A471A0" w:rsidRDefault="00676246" w:rsidP="000435C4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566ACC" w:rsidRDefault="00566ACC" w:rsidP="00566ACC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66ACC" w:rsidRPr="00566ACC" w:rsidRDefault="00566ACC" w:rsidP="00566ACC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66ACC">
        <w:rPr>
          <w:rFonts w:ascii="Times New Roman" w:hAnsi="Times New Roman"/>
          <w:color w:val="000000"/>
          <w:sz w:val="28"/>
          <w:szCs w:val="28"/>
        </w:rPr>
        <w:t>Учитель начальных классов:</w:t>
      </w:r>
    </w:p>
    <w:p w:rsidR="00566ACC" w:rsidRPr="00566ACC" w:rsidRDefault="005531B4" w:rsidP="00566ACC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Перевалова В.Е.</w:t>
      </w:r>
    </w:p>
    <w:p w:rsidR="00566ACC" w:rsidRPr="00566ACC" w:rsidRDefault="00566ACC" w:rsidP="00566ACC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66ACC" w:rsidRPr="00566ACC" w:rsidRDefault="00566ACC" w:rsidP="00566ACC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FF"/>
          <w:sz w:val="44"/>
          <w:szCs w:val="44"/>
          <w:lang w:eastAsia="ar-SA"/>
        </w:rPr>
      </w:pPr>
    </w:p>
    <w:p w:rsidR="00566ACC" w:rsidRDefault="00566ACC" w:rsidP="00566AC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6246" w:rsidRPr="00566ACC" w:rsidRDefault="00676246" w:rsidP="00566AC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6ACC" w:rsidRDefault="00566ACC" w:rsidP="00566AC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6ACC" w:rsidRDefault="00566ACC" w:rsidP="00566AC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E415A" w:rsidRDefault="00BE415A" w:rsidP="00566AC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6ACC" w:rsidRPr="00566ACC" w:rsidRDefault="00566ACC" w:rsidP="00566AC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6ACC">
        <w:rPr>
          <w:rFonts w:ascii="Times New Roman" w:eastAsia="Times New Roman" w:hAnsi="Times New Roman"/>
          <w:sz w:val="28"/>
          <w:szCs w:val="28"/>
          <w:lang w:eastAsia="ar-SA"/>
        </w:rPr>
        <w:t xml:space="preserve">Хмелёвка </w:t>
      </w:r>
    </w:p>
    <w:p w:rsidR="00566ACC" w:rsidRPr="00566ACC" w:rsidRDefault="005531B4" w:rsidP="00566AC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2020</w:t>
      </w:r>
    </w:p>
    <w:p w:rsidR="00D62644" w:rsidRDefault="00D62644" w:rsidP="00160826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66ACC" w:rsidRPr="00566ACC" w:rsidRDefault="00566ACC" w:rsidP="00566ACC">
      <w:pPr>
        <w:suppressAutoHyphens/>
        <w:autoSpaceDE w:val="0"/>
        <w:spacing w:after="0" w:line="252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ar-SA"/>
        </w:rPr>
      </w:pPr>
      <w:r w:rsidRPr="00566ACC">
        <w:rPr>
          <w:rFonts w:ascii="Times New Roman" w:eastAsia="Times New Roman" w:hAnsi="Times New Roman"/>
          <w:b/>
          <w:bCs/>
          <w:caps/>
          <w:sz w:val="24"/>
          <w:szCs w:val="24"/>
          <w:lang w:eastAsia="ar-SA"/>
        </w:rPr>
        <w:lastRenderedPageBreak/>
        <w:t>Пояснительная записка</w:t>
      </w:r>
    </w:p>
    <w:p w:rsidR="00566ACC" w:rsidRPr="00566ACC" w:rsidRDefault="00566ACC" w:rsidP="00566ACC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566ACC">
        <w:rPr>
          <w:rFonts w:ascii="Arial" w:eastAsia="Arial Unicode MS" w:hAnsi="Arial" w:cs="Tahoma"/>
          <w:color w:val="00000A"/>
          <w:sz w:val="20"/>
          <w:szCs w:val="24"/>
          <w:lang w:eastAsia="ru-RU" w:bidi="ru-RU"/>
        </w:rPr>
        <w:t xml:space="preserve"> </w:t>
      </w:r>
      <w:r w:rsidRPr="00566ACC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Рабочая программа учителя по курсу </w:t>
      </w:r>
      <w:r>
        <w:rPr>
          <w:rFonts w:ascii="Times New Roman" w:eastAsia="Arial Unicode MS" w:hAnsi="Times New Roman"/>
          <w:sz w:val="24"/>
          <w:szCs w:val="24"/>
          <w:lang w:eastAsia="ru-RU" w:bidi="ru-RU"/>
        </w:rPr>
        <w:t>технология</w:t>
      </w:r>
      <w:r w:rsidRPr="00566ACC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для учащихся 1-го </w:t>
      </w:r>
      <w:r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</w:t>
      </w:r>
      <w:r w:rsidRPr="00566ACC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разработана в соответствии: </w:t>
      </w:r>
    </w:p>
    <w:p w:rsidR="00566ACC" w:rsidRPr="00566ACC" w:rsidRDefault="00566ACC" w:rsidP="00566ACC">
      <w:pPr>
        <w:numPr>
          <w:ilvl w:val="0"/>
          <w:numId w:val="31"/>
        </w:numPr>
        <w:tabs>
          <w:tab w:val="left" w:pos="720"/>
        </w:tabs>
        <w:spacing w:after="0" w:line="0" w:lineRule="atLeast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66ACC">
        <w:rPr>
          <w:rFonts w:ascii="Times New Roman" w:eastAsia="Times New Roman" w:hAnsi="Times New Roman" w:cs="Arial"/>
          <w:sz w:val="24"/>
          <w:szCs w:val="20"/>
          <w:lang w:eastAsia="ru-RU"/>
        </w:rPr>
        <w:t>Федерального закона от 29.12.2012 № 273-ФЗ «Об образовании в Российской Федерации».</w:t>
      </w:r>
    </w:p>
    <w:p w:rsidR="00566ACC" w:rsidRPr="00566ACC" w:rsidRDefault="00566ACC" w:rsidP="00566ACC">
      <w:pPr>
        <w:numPr>
          <w:ilvl w:val="0"/>
          <w:numId w:val="31"/>
        </w:numPr>
        <w:tabs>
          <w:tab w:val="left" w:pos="720"/>
        </w:tabs>
        <w:spacing w:after="0" w:line="0" w:lineRule="atLeast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66AC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373. </w:t>
      </w:r>
    </w:p>
    <w:p w:rsidR="00566ACC" w:rsidRPr="00A26327" w:rsidRDefault="00566ACC" w:rsidP="00566ACC">
      <w:pPr>
        <w:pStyle w:val="a6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ACC">
        <w:rPr>
          <w:rFonts w:ascii="Times New Roman" w:eastAsia="Times New Roman" w:hAnsi="Times New Roman" w:cs="Arial"/>
          <w:sz w:val="24"/>
          <w:szCs w:val="20"/>
          <w:lang w:eastAsia="ru-RU"/>
        </w:rPr>
        <w:t>Авторская программа «</w:t>
      </w:r>
      <w:r w:rsidRPr="00A26327">
        <w:rPr>
          <w:rFonts w:ascii="Times New Roman" w:hAnsi="Times New Roman"/>
          <w:sz w:val="24"/>
          <w:szCs w:val="24"/>
        </w:rPr>
        <w:t xml:space="preserve">«Технология» 1-4класс (автор  Е. А. Лутцева) -2012 по образовательной системе «Начальная школа </w:t>
      </w:r>
      <w:r w:rsidRPr="00A26327">
        <w:rPr>
          <w:rFonts w:ascii="Times New Roman" w:hAnsi="Times New Roman"/>
          <w:sz w:val="24"/>
          <w:szCs w:val="24"/>
          <w:lang w:val="en-US"/>
        </w:rPr>
        <w:t>XXI</w:t>
      </w:r>
      <w:r w:rsidRPr="00A26327">
        <w:rPr>
          <w:rFonts w:ascii="Times New Roman" w:hAnsi="Times New Roman"/>
          <w:sz w:val="24"/>
          <w:szCs w:val="24"/>
        </w:rPr>
        <w:t xml:space="preserve"> века».</w:t>
      </w:r>
    </w:p>
    <w:p w:rsidR="00566ACC" w:rsidRPr="00566ACC" w:rsidRDefault="00566ACC" w:rsidP="00676246">
      <w:pPr>
        <w:numPr>
          <w:ilvl w:val="0"/>
          <w:numId w:val="31"/>
        </w:numPr>
        <w:spacing w:after="0" w:line="0" w:lineRule="atLeast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566ACC">
        <w:rPr>
          <w:rFonts w:ascii="Times New Roman" w:eastAsia="Times New Roman" w:hAnsi="Times New Roman"/>
          <w:sz w:val="24"/>
        </w:rPr>
        <w:t>Устава МКОУ «Хмелевская СОШ</w:t>
      </w:r>
      <w:r w:rsidR="00676246">
        <w:rPr>
          <w:rFonts w:ascii="Times New Roman" w:eastAsia="Times New Roman" w:hAnsi="Times New Roman"/>
          <w:sz w:val="24"/>
        </w:rPr>
        <w:t xml:space="preserve"> </w:t>
      </w:r>
    </w:p>
    <w:p w:rsidR="00566ACC" w:rsidRPr="00566ACC" w:rsidRDefault="00566ACC" w:rsidP="00566ACC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ru-RU"/>
        </w:rPr>
      </w:pPr>
      <w:r w:rsidRPr="00566ACC">
        <w:rPr>
          <w:rFonts w:ascii="Times New Roman" w:eastAsia="Times New Roman" w:hAnsi="Times New Roman" w:cs="Arial"/>
          <w:sz w:val="24"/>
          <w:szCs w:val="20"/>
          <w:lang w:eastAsia="ru-RU"/>
        </w:rPr>
        <w:t>Основной общеобразовательной программы начального общего образования МКОУ «Хмелевская СОШ».</w:t>
      </w:r>
    </w:p>
    <w:p w:rsidR="00566ACC" w:rsidRPr="00566ACC" w:rsidRDefault="00566ACC" w:rsidP="00566AC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ru-RU"/>
        </w:rPr>
      </w:pPr>
      <w:r w:rsidRPr="00566ACC"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ru-RU"/>
        </w:rPr>
        <w:t>Программа обеспечена следующим методическим комплектом «Начальная школа XXI века»:</w:t>
      </w:r>
    </w:p>
    <w:p w:rsidR="00D62644" w:rsidRPr="00A26327" w:rsidRDefault="00D62644" w:rsidP="005531B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26327">
        <w:rPr>
          <w:rFonts w:ascii="Times New Roman" w:hAnsi="Times New Roman"/>
          <w:sz w:val="24"/>
          <w:szCs w:val="24"/>
          <w:lang w:eastAsia="ru-RU"/>
        </w:rPr>
        <w:t>Е.А.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6327">
        <w:rPr>
          <w:rFonts w:ascii="Times New Roman" w:hAnsi="Times New Roman"/>
          <w:sz w:val="24"/>
          <w:szCs w:val="24"/>
          <w:lang w:eastAsia="ru-RU"/>
        </w:rPr>
        <w:t xml:space="preserve">Лутцева . Технология. </w:t>
      </w:r>
      <w:r w:rsidRPr="00A26327">
        <w:rPr>
          <w:rFonts w:ascii="Times New Roman" w:hAnsi="Times New Roman"/>
          <w:b/>
          <w:sz w:val="24"/>
          <w:szCs w:val="24"/>
          <w:lang w:eastAsia="ru-RU"/>
        </w:rPr>
        <w:t xml:space="preserve">Программа </w:t>
      </w:r>
      <w:r w:rsidRPr="00A26327">
        <w:rPr>
          <w:rFonts w:ascii="Times New Roman" w:hAnsi="Times New Roman"/>
          <w:sz w:val="24"/>
          <w:szCs w:val="24"/>
          <w:lang w:eastAsia="ru-RU"/>
        </w:rPr>
        <w:t>1-4</w:t>
      </w:r>
      <w:r>
        <w:rPr>
          <w:rFonts w:ascii="Times New Roman" w:hAnsi="Times New Roman"/>
          <w:sz w:val="24"/>
          <w:szCs w:val="24"/>
          <w:lang w:eastAsia="ru-RU"/>
        </w:rPr>
        <w:t xml:space="preserve"> /</w:t>
      </w:r>
      <w:r w:rsidRPr="00A26327">
        <w:rPr>
          <w:rFonts w:ascii="Times New Roman" w:hAnsi="Times New Roman"/>
          <w:sz w:val="24"/>
          <w:szCs w:val="24"/>
          <w:lang w:eastAsia="ru-RU"/>
        </w:rPr>
        <w:t xml:space="preserve"> М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A26327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 Вента-Граф, 2012</w:t>
      </w:r>
      <w:r w:rsidRPr="00A26327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-80 с.</w:t>
      </w:r>
    </w:p>
    <w:p w:rsidR="005531B4" w:rsidRDefault="00D62644" w:rsidP="005531B4">
      <w:pPr>
        <w:tabs>
          <w:tab w:val="left" w:pos="3225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A26327">
        <w:rPr>
          <w:rFonts w:ascii="Times New Roman" w:hAnsi="Times New Roman"/>
          <w:sz w:val="24"/>
          <w:szCs w:val="24"/>
          <w:lang w:eastAsia="ru-RU"/>
        </w:rPr>
        <w:t>Е.А.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6327">
        <w:rPr>
          <w:rFonts w:ascii="Times New Roman" w:hAnsi="Times New Roman"/>
          <w:sz w:val="24"/>
          <w:szCs w:val="24"/>
          <w:lang w:eastAsia="ru-RU"/>
        </w:rPr>
        <w:t>Лутцева</w:t>
      </w:r>
      <w:r>
        <w:rPr>
          <w:rFonts w:ascii="Times New Roman" w:hAnsi="Times New Roman"/>
          <w:sz w:val="24"/>
          <w:szCs w:val="24"/>
          <w:lang w:eastAsia="ru-RU"/>
        </w:rPr>
        <w:t>. Технология:</w:t>
      </w:r>
      <w:r w:rsidRPr="00A2632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26327">
        <w:rPr>
          <w:rFonts w:ascii="Times New Roman" w:hAnsi="Times New Roman"/>
          <w:sz w:val="24"/>
          <w:szCs w:val="24"/>
          <w:lang w:eastAsia="ru-RU"/>
        </w:rPr>
        <w:t>класс</w:t>
      </w:r>
      <w:r>
        <w:rPr>
          <w:rFonts w:ascii="Times New Roman" w:hAnsi="Times New Roman"/>
          <w:sz w:val="24"/>
          <w:szCs w:val="24"/>
          <w:lang w:eastAsia="ru-RU"/>
        </w:rPr>
        <w:t xml:space="preserve">:  учебник для учащихся общеобразовательных учреждений/ - 3-е изд., перераб. – М.: Вентана- Граф, </w:t>
      </w:r>
      <w:r w:rsidRPr="00384EA3">
        <w:rPr>
          <w:rFonts w:ascii="Times New Roman" w:hAnsi="Times New Roman"/>
          <w:sz w:val="24"/>
          <w:szCs w:val="24"/>
          <w:lang w:eastAsia="ru-RU"/>
        </w:rPr>
        <w:t>2015</w:t>
      </w:r>
      <w:r w:rsidRPr="00384EA3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– 160 с: ил.</w:t>
      </w:r>
    </w:p>
    <w:p w:rsidR="00D62644" w:rsidRPr="00BF762A" w:rsidRDefault="00D62644" w:rsidP="005531B4">
      <w:pPr>
        <w:tabs>
          <w:tab w:val="left" w:pos="3225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762A">
        <w:rPr>
          <w:rFonts w:ascii="Times New Roman" w:hAnsi="Times New Roman"/>
          <w:sz w:val="24"/>
          <w:szCs w:val="24"/>
          <w:lang w:eastAsia="ru-RU"/>
        </w:rPr>
        <w:t xml:space="preserve">- Е.А. Лутцева. Технология: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F762A">
        <w:rPr>
          <w:rFonts w:ascii="Times New Roman" w:hAnsi="Times New Roman"/>
          <w:sz w:val="24"/>
          <w:szCs w:val="24"/>
          <w:lang w:eastAsia="ru-RU"/>
        </w:rPr>
        <w:t>класс:  рабочая тетрадь для учащихся о</w:t>
      </w:r>
      <w:r>
        <w:rPr>
          <w:rFonts w:ascii="Times New Roman" w:hAnsi="Times New Roman"/>
          <w:sz w:val="24"/>
          <w:szCs w:val="24"/>
          <w:lang w:eastAsia="ru-RU"/>
        </w:rPr>
        <w:t>бщеобразовательных учреждений, 2-е изд., дораб</w:t>
      </w:r>
      <w:r w:rsidRPr="00BF762A">
        <w:rPr>
          <w:rFonts w:ascii="Times New Roman" w:hAnsi="Times New Roman"/>
          <w:sz w:val="24"/>
          <w:szCs w:val="24"/>
          <w:lang w:eastAsia="ru-RU"/>
        </w:rPr>
        <w:t xml:space="preserve">. - М.: Вентана- Граф, </w:t>
      </w:r>
      <w:r w:rsidRPr="00384EA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01</w:t>
      </w:r>
      <w:r w:rsidR="00202336">
        <w:rPr>
          <w:rFonts w:ascii="Times New Roman" w:hAnsi="Times New Roman"/>
          <w:sz w:val="24"/>
          <w:szCs w:val="24"/>
          <w:lang w:eastAsia="ru-RU"/>
        </w:rPr>
        <w:t>7</w:t>
      </w:r>
      <w:r w:rsidRPr="00384EA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-80 с.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left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167A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TimesNewRomanPSMT" w:hAnsi="Times New Roman"/>
          <w:sz w:val="24"/>
          <w:szCs w:val="24"/>
        </w:rPr>
        <w:t>Программа по технологии разработана на основе требований федерального государственного образовательного стандарта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30167A">
          <w:rPr>
            <w:rFonts w:ascii="Times New Roman" w:eastAsia="TimesNewRomanPSMT" w:hAnsi="Times New Roman"/>
            <w:sz w:val="24"/>
            <w:szCs w:val="24"/>
          </w:rPr>
          <w:t>2009 г</w:t>
        </w:r>
      </w:smartTag>
      <w:r w:rsidRPr="0030167A">
        <w:rPr>
          <w:rFonts w:ascii="Times New Roman" w:eastAsia="TimesNewRomanPSMT" w:hAnsi="Times New Roman"/>
          <w:sz w:val="24"/>
          <w:szCs w:val="24"/>
        </w:rPr>
        <w:t>.).</w:t>
      </w:r>
    </w:p>
    <w:p w:rsidR="00D62644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TimesNewRomanPSMT" w:hAnsi="Times New Roman"/>
          <w:sz w:val="24"/>
          <w:szCs w:val="24"/>
        </w:rPr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30167A">
        <w:rPr>
          <w:rFonts w:ascii="Times New Roman" w:hAnsi="Times New Roman"/>
          <w:i/>
          <w:iCs/>
          <w:sz w:val="24"/>
          <w:szCs w:val="24"/>
        </w:rPr>
        <w:t xml:space="preserve">опыт преобразовательной </w:t>
      </w:r>
      <w:r w:rsidRPr="0030167A">
        <w:rPr>
          <w:rFonts w:ascii="Times New Roman" w:eastAsia="TimesNewRomanPSMT" w:hAnsi="Times New Roman"/>
          <w:sz w:val="24"/>
          <w:szCs w:val="24"/>
        </w:rPr>
        <w:t xml:space="preserve">художественно-творческой и технико-технологической </w:t>
      </w:r>
      <w:r w:rsidRPr="0030167A">
        <w:rPr>
          <w:rFonts w:ascii="Times New Roman" w:hAnsi="Times New Roman"/>
          <w:i/>
          <w:iCs/>
          <w:sz w:val="24"/>
          <w:szCs w:val="24"/>
        </w:rPr>
        <w:t>деятельности</w:t>
      </w:r>
      <w:r w:rsidRPr="0030167A">
        <w:rPr>
          <w:rFonts w:ascii="Times New Roman" w:eastAsia="TimesNewRomanPSMT" w:hAnsi="Times New Roman"/>
          <w:sz w:val="24"/>
          <w:szCs w:val="24"/>
        </w:rPr>
        <w:t xml:space="preserve"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</w:p>
    <w:p w:rsidR="00D62644" w:rsidRPr="0070776D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70776D">
        <w:rPr>
          <w:rFonts w:ascii="Times New Roman" w:eastAsia="TT197t00" w:hAnsi="Times New Roman"/>
          <w:sz w:val="24"/>
          <w:szCs w:val="24"/>
        </w:rPr>
        <w:t>Уникальная предметно-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70776D">
        <w:rPr>
          <w:rFonts w:ascii="Times New Roman" w:eastAsia="TT197t00" w:hAnsi="Times New Roman"/>
          <w:sz w:val="24"/>
          <w:szCs w:val="24"/>
        </w:rPr>
        <w:t>практическая среда, окружающая ребёнка, и его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70776D">
        <w:rPr>
          <w:rFonts w:ascii="Times New Roman" w:eastAsia="TT197t00" w:hAnsi="Times New Roman"/>
          <w:sz w:val="24"/>
          <w:szCs w:val="24"/>
        </w:rPr>
        <w:t>предметно</w:t>
      </w:r>
      <w:r>
        <w:rPr>
          <w:rFonts w:ascii="Times New Roman" w:eastAsia="TT197t00" w:hAnsi="Times New Roman"/>
          <w:sz w:val="24"/>
          <w:szCs w:val="24"/>
        </w:rPr>
        <w:t>-</w:t>
      </w:r>
    </w:p>
    <w:p w:rsidR="00D62644" w:rsidRPr="0070776D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70776D">
        <w:rPr>
          <w:rFonts w:ascii="Times New Roman" w:eastAsia="TT197t00" w:hAnsi="Times New Roman"/>
          <w:sz w:val="24"/>
          <w:szCs w:val="24"/>
        </w:rPr>
        <w:t>манипулятивная деятельность на уроках технологии позволяют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70776D">
        <w:rPr>
          <w:rFonts w:ascii="Times New Roman" w:eastAsia="TT197t00" w:hAnsi="Times New Roman"/>
          <w:sz w:val="24"/>
          <w:szCs w:val="24"/>
        </w:rPr>
        <w:t>успешно реализовывать не</w:t>
      </w:r>
    </w:p>
    <w:p w:rsidR="00D62644" w:rsidRPr="0030167A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70776D">
        <w:rPr>
          <w:rFonts w:ascii="Times New Roman" w:eastAsia="TT197t00" w:hAnsi="Times New Roman"/>
          <w:sz w:val="24"/>
          <w:szCs w:val="24"/>
        </w:rPr>
        <w:t>только технологическое, но и духовное,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70776D">
        <w:rPr>
          <w:rFonts w:ascii="Times New Roman" w:eastAsia="TT197t00" w:hAnsi="Times New Roman"/>
          <w:sz w:val="24"/>
          <w:szCs w:val="24"/>
        </w:rPr>
        <w:t>нравственное, эстетическое и интеллектуальное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70776D">
        <w:rPr>
          <w:rFonts w:ascii="Times New Roman" w:eastAsia="TT197t00" w:hAnsi="Times New Roman"/>
          <w:sz w:val="24"/>
          <w:szCs w:val="24"/>
        </w:rPr>
        <w:t>развитие учащегося. Она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70776D">
        <w:rPr>
          <w:rFonts w:ascii="Times New Roman" w:eastAsia="TT197t00" w:hAnsi="Times New Roman"/>
          <w:sz w:val="24"/>
          <w:szCs w:val="24"/>
        </w:rPr>
        <w:t>является основой формирования познавательных способностей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70776D">
        <w:rPr>
          <w:rFonts w:ascii="Times New Roman" w:eastAsia="TT197t00" w:hAnsi="Times New Roman"/>
          <w:sz w:val="24"/>
          <w:szCs w:val="24"/>
        </w:rPr>
        <w:t>младших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70776D">
        <w:rPr>
          <w:rFonts w:ascii="Times New Roman" w:eastAsia="TT197t00" w:hAnsi="Times New Roman"/>
          <w:sz w:val="24"/>
          <w:szCs w:val="24"/>
        </w:rPr>
        <w:t>школьников, стремления активно изучать историю духовно-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70776D">
        <w:rPr>
          <w:rFonts w:ascii="Times New Roman" w:eastAsia="TT197t00" w:hAnsi="Times New Roman"/>
          <w:sz w:val="24"/>
          <w:szCs w:val="24"/>
        </w:rPr>
        <w:t>материальной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70776D">
        <w:rPr>
          <w:rFonts w:ascii="Times New Roman" w:eastAsia="TT197t00" w:hAnsi="Times New Roman"/>
          <w:sz w:val="24"/>
          <w:szCs w:val="24"/>
        </w:rPr>
        <w:t>культуры, семейных традиций своего и других народов и уважительно к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70776D">
        <w:rPr>
          <w:rFonts w:ascii="Times New Roman" w:eastAsia="TT197t00" w:hAnsi="Times New Roman"/>
          <w:sz w:val="24"/>
          <w:szCs w:val="24"/>
        </w:rPr>
        <w:t>ним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70776D">
        <w:rPr>
          <w:rFonts w:ascii="Times New Roman" w:eastAsia="TT197t00" w:hAnsi="Times New Roman"/>
          <w:sz w:val="24"/>
          <w:szCs w:val="24"/>
        </w:rPr>
        <w:t>относиться, а также способствует формированию у младших школьников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70776D">
        <w:rPr>
          <w:rFonts w:ascii="Times New Roman" w:eastAsia="TT197t00" w:hAnsi="Times New Roman"/>
          <w:sz w:val="24"/>
          <w:szCs w:val="24"/>
        </w:rPr>
        <w:t>всех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70776D">
        <w:rPr>
          <w:rFonts w:ascii="Times New Roman" w:eastAsia="TT197t00" w:hAnsi="Times New Roman"/>
          <w:sz w:val="24"/>
          <w:szCs w:val="24"/>
        </w:rPr>
        <w:t>элементов учебной деятельности (планирование, ориентировка в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70776D">
        <w:rPr>
          <w:rFonts w:ascii="Times New Roman" w:eastAsia="TT197t00" w:hAnsi="Times New Roman"/>
          <w:sz w:val="24"/>
          <w:szCs w:val="24"/>
        </w:rPr>
        <w:t>задании, преобразование,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70776D">
        <w:rPr>
          <w:rFonts w:ascii="Times New Roman" w:eastAsia="TT197t00" w:hAnsi="Times New Roman"/>
          <w:sz w:val="24"/>
          <w:szCs w:val="24"/>
        </w:rPr>
        <w:t>оценка продукта, умение распознавать и ставить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70776D">
        <w:rPr>
          <w:rFonts w:ascii="Times New Roman" w:eastAsia="TT197t00" w:hAnsi="Times New Roman"/>
          <w:sz w:val="24"/>
          <w:szCs w:val="24"/>
        </w:rPr>
        <w:t>задачи, возникающие в контексте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70776D">
        <w:rPr>
          <w:rFonts w:ascii="Times New Roman" w:eastAsia="TT197t00" w:hAnsi="Times New Roman"/>
          <w:sz w:val="24"/>
          <w:szCs w:val="24"/>
        </w:rPr>
        <w:t>практической ситуации, предлагать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70776D">
        <w:rPr>
          <w:rFonts w:ascii="Times New Roman" w:eastAsia="TT197t00" w:hAnsi="Times New Roman"/>
          <w:sz w:val="24"/>
          <w:szCs w:val="24"/>
        </w:rPr>
        <w:t>практические способы решения, добиваться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70776D">
        <w:rPr>
          <w:rFonts w:ascii="Times New Roman" w:eastAsia="TT197t00" w:hAnsi="Times New Roman"/>
          <w:sz w:val="24"/>
          <w:szCs w:val="24"/>
        </w:rPr>
        <w:t>достижения результата и т. д.).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TimesNewRomanPSMT" w:hAnsi="Times New Roman"/>
          <w:sz w:val="24"/>
          <w:szCs w:val="24"/>
        </w:rPr>
        <w:t xml:space="preserve">Изучение технологии в начальной школе направлено на решение следующих </w:t>
      </w:r>
      <w:r w:rsidRPr="0030167A">
        <w:rPr>
          <w:rFonts w:ascii="Times New Roman" w:eastAsia="TimesNewRomanPSMT" w:hAnsi="Times New Roman"/>
          <w:b/>
          <w:sz w:val="24"/>
          <w:szCs w:val="24"/>
        </w:rPr>
        <w:t>задач: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● развитие личнос</w:t>
      </w:r>
      <w:r w:rsidRPr="0030167A">
        <w:rPr>
          <w:rFonts w:ascii="Times New Roman" w:eastAsia="TimesNewRomanPSMT" w:hAnsi="Times New Roman"/>
          <w:sz w:val="24"/>
          <w:szCs w:val="24"/>
        </w:rPr>
        <w:t>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TimesNewRomanPSMT" w:hAnsi="Times New Roman"/>
          <w:sz w:val="24"/>
          <w:szCs w:val="24"/>
        </w:rPr>
        <w:t>● формирование общих представлений о мире, созданном умом и руками человека, об истории деятельностн</w:t>
      </w:r>
      <w:r>
        <w:rPr>
          <w:rFonts w:ascii="Times New Roman" w:eastAsia="TimesNewRomanPSMT" w:hAnsi="Times New Roman"/>
          <w:sz w:val="24"/>
          <w:szCs w:val="24"/>
        </w:rPr>
        <w:t xml:space="preserve">ого освоения мира (от открытия </w:t>
      </w:r>
      <w:r w:rsidRPr="0030167A">
        <w:rPr>
          <w:rFonts w:ascii="Times New Roman" w:eastAsia="TimesNewRomanPSMT" w:hAnsi="Times New Roman"/>
          <w:sz w:val="24"/>
          <w:szCs w:val="24"/>
        </w:rPr>
        <w:t>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 о мире профессий и важности правильного выбора профессии;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TimesNewRomanPSMT" w:hAnsi="Times New Roman"/>
          <w:sz w:val="24"/>
          <w:szCs w:val="24"/>
        </w:rPr>
        <w:t>● 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TimesNewRomanPSMT" w:hAnsi="Times New Roman"/>
          <w:sz w:val="24"/>
          <w:szCs w:val="24"/>
        </w:rPr>
        <w:t>●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TimesNewRomanPSMT" w:hAnsi="Times New Roman"/>
          <w:sz w:val="24"/>
          <w:szCs w:val="24"/>
        </w:rPr>
        <w:t>● использование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TimesNewRomanPSMT" w:hAnsi="Times New Roman"/>
          <w:sz w:val="24"/>
          <w:szCs w:val="24"/>
        </w:rPr>
        <w:t>● 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TimesNewRomanPSMT" w:hAnsi="Times New Roman"/>
          <w:sz w:val="24"/>
          <w:szCs w:val="24"/>
        </w:rPr>
        <w:t>● 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поколений.</w:t>
      </w:r>
    </w:p>
    <w:p w:rsidR="00D62644" w:rsidRPr="00917DE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917DEA">
        <w:rPr>
          <w:rFonts w:ascii="Times New Roman" w:hAnsi="Times New Roman"/>
          <w:b/>
          <w:sz w:val="24"/>
          <w:szCs w:val="24"/>
        </w:rPr>
        <w:t xml:space="preserve">Общая характеристика учебного предмета </w:t>
      </w:r>
      <w:r w:rsidRPr="00917DEA">
        <w:rPr>
          <w:rFonts w:ascii="Times New Roman" w:hAnsi="Times New Roman"/>
          <w:b/>
          <w:bCs/>
          <w:sz w:val="24"/>
          <w:szCs w:val="24"/>
        </w:rPr>
        <w:t>«</w:t>
      </w:r>
      <w:r w:rsidRPr="00917DEA">
        <w:rPr>
          <w:rFonts w:ascii="Times New Roman" w:hAnsi="Times New Roman"/>
          <w:b/>
          <w:sz w:val="24"/>
          <w:szCs w:val="24"/>
        </w:rPr>
        <w:t>Технология</w:t>
      </w:r>
      <w:r w:rsidRPr="00917DEA">
        <w:rPr>
          <w:rFonts w:ascii="Times New Roman" w:hAnsi="Times New Roman"/>
          <w:b/>
          <w:bCs/>
          <w:sz w:val="24"/>
          <w:szCs w:val="24"/>
        </w:rPr>
        <w:t>»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sz w:val="24"/>
          <w:szCs w:val="24"/>
        </w:rPr>
        <w:t xml:space="preserve"> </w:t>
      </w:r>
      <w:r w:rsidRPr="0030167A">
        <w:rPr>
          <w:rFonts w:ascii="Times New Roman" w:eastAsia="TimesNewRomanPSMT" w:hAnsi="Times New Roman"/>
          <w:sz w:val="24"/>
          <w:szCs w:val="24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</w:t>
      </w:r>
      <w:r w:rsidRPr="0030167A">
        <w:rPr>
          <w:rFonts w:ascii="Times New Roman" w:eastAsia="TimesNewRomanPSMT" w:hAnsi="Times New Roman"/>
          <w:i/>
          <w:iCs/>
          <w:sz w:val="24"/>
          <w:szCs w:val="24"/>
        </w:rPr>
        <w:t xml:space="preserve">интеграцию знаний, полученных при изучении других учебных предметов </w:t>
      </w:r>
      <w:r w:rsidRPr="0030167A">
        <w:rPr>
          <w:rFonts w:ascii="Times New Roman" w:eastAsia="TimesNewRomanPSMT" w:hAnsi="Times New Roman"/>
          <w:sz w:val="24"/>
          <w:szCs w:val="24"/>
        </w:rPr>
        <w:t>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D62644" w:rsidRPr="0030167A" w:rsidRDefault="00D62644" w:rsidP="00C364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TimesNewRomanPSMT" w:hAnsi="Times New Roman"/>
          <w:i/>
          <w:iCs/>
          <w:sz w:val="24"/>
          <w:szCs w:val="24"/>
        </w:rPr>
        <w:t xml:space="preserve">Изобразительное искусство </w:t>
      </w:r>
      <w:r w:rsidRPr="0030167A">
        <w:rPr>
          <w:rFonts w:ascii="Times New Roman" w:eastAsia="TimesNewRomanPSMT" w:hAnsi="Times New Roman"/>
          <w:sz w:val="24"/>
          <w:szCs w:val="24"/>
        </w:rPr>
        <w:t>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декоративно- прикладного искусства и дизайна.</w:t>
      </w:r>
    </w:p>
    <w:p w:rsidR="00D62644" w:rsidRPr="0030167A" w:rsidRDefault="00D62644" w:rsidP="00C364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TimesNewRomanPSMT" w:hAnsi="Times New Roman"/>
          <w:i/>
          <w:iCs/>
          <w:sz w:val="24"/>
          <w:szCs w:val="24"/>
        </w:rPr>
        <w:t xml:space="preserve">Математика </w:t>
      </w:r>
      <w:r w:rsidRPr="0030167A">
        <w:rPr>
          <w:rFonts w:ascii="Times New Roman" w:eastAsia="TimesNewRomanPSMT" w:hAnsi="Times New Roman"/>
          <w:sz w:val="24"/>
          <w:szCs w:val="24"/>
        </w:rPr>
        <w:t>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D62644" w:rsidRPr="0030167A" w:rsidRDefault="00D62644" w:rsidP="00C364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TimesNewRomanPSMT" w:hAnsi="Times New Roman"/>
          <w:i/>
          <w:iCs/>
          <w:sz w:val="24"/>
          <w:szCs w:val="24"/>
        </w:rPr>
        <w:t xml:space="preserve">Окружающий мир </w:t>
      </w:r>
      <w:r w:rsidRPr="0030167A">
        <w:rPr>
          <w:rFonts w:ascii="Times New Roman" w:eastAsia="TimesNewRomanPSMT" w:hAnsi="Times New Roman"/>
          <w:sz w:val="24"/>
          <w:szCs w:val="24"/>
        </w:rPr>
        <w:t>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 среды обитания, изучение этнокультурных традиций.</w:t>
      </w:r>
    </w:p>
    <w:p w:rsidR="00D62644" w:rsidRPr="0030167A" w:rsidRDefault="00D62644" w:rsidP="00C364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TimesNewRomanPSMT" w:hAnsi="Times New Roman"/>
          <w:i/>
          <w:iCs/>
          <w:sz w:val="24"/>
          <w:szCs w:val="24"/>
        </w:rPr>
        <w:t xml:space="preserve">Родной язык </w:t>
      </w:r>
      <w:r w:rsidRPr="0030167A">
        <w:rPr>
          <w:rFonts w:ascii="Times New Roman" w:eastAsia="TimesNewRomanPSMT" w:hAnsi="Times New Roman"/>
          <w:sz w:val="24"/>
          <w:szCs w:val="24"/>
        </w:rPr>
        <w:t>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D62644" w:rsidRPr="0030167A" w:rsidRDefault="00D62644" w:rsidP="00C364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30167A">
        <w:rPr>
          <w:rFonts w:ascii="Times New Roman" w:eastAsia="TimesNewRomanPSMT" w:hAnsi="Times New Roman"/>
          <w:i/>
          <w:iCs/>
          <w:sz w:val="24"/>
          <w:szCs w:val="24"/>
        </w:rPr>
        <w:t xml:space="preserve">Литературное чтение </w:t>
      </w:r>
      <w:r w:rsidRPr="0030167A">
        <w:rPr>
          <w:rFonts w:ascii="Times New Roman" w:eastAsia="TimesNewRomanPSMT" w:hAnsi="Times New Roman"/>
          <w:sz w:val="24"/>
          <w:szCs w:val="24"/>
        </w:rPr>
        <w:t xml:space="preserve">— работа с текстами для создания образа, реализуемого в изделии. Продуктивная деятельность учащихся на уроках технологии создает уникальную основу для </w:t>
      </w:r>
      <w:r w:rsidRPr="0030167A">
        <w:rPr>
          <w:rFonts w:ascii="Times New Roman" w:eastAsia="TimesNewRomanPSMT" w:hAnsi="Times New Roman"/>
          <w:i/>
          <w:iCs/>
          <w:sz w:val="24"/>
          <w:szCs w:val="24"/>
        </w:rPr>
        <w:t>самореализации личности</w:t>
      </w:r>
      <w:r w:rsidRPr="0030167A">
        <w:rPr>
          <w:rFonts w:ascii="Times New Roman" w:eastAsia="TimesNewRomanPSMT" w:hAnsi="Times New Roman"/>
          <w:sz w:val="24"/>
          <w:szCs w:val="24"/>
        </w:rPr>
        <w:t xml:space="preserve">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</w:t>
      </w:r>
      <w:r w:rsidRPr="0030167A">
        <w:rPr>
          <w:rFonts w:ascii="Times New Roman" w:eastAsia="TimesNewRomanPSMT" w:hAnsi="Times New Roman"/>
          <w:i/>
          <w:iCs/>
          <w:sz w:val="24"/>
          <w:szCs w:val="24"/>
        </w:rPr>
        <w:t>социализации.</w:t>
      </w:r>
    </w:p>
    <w:p w:rsidR="00D62644" w:rsidRPr="0030167A" w:rsidRDefault="00D62644" w:rsidP="00C364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TimesNewRomanPSMT" w:hAnsi="Times New Roman"/>
          <w:sz w:val="24"/>
          <w:szCs w:val="24"/>
        </w:rPr>
        <w:t xml:space="preserve">Возможность создания и реализации моделей социального поведения при работе в малых группах обеспечивает благоприятные условия для </w:t>
      </w:r>
      <w:r w:rsidRPr="0030167A">
        <w:rPr>
          <w:rFonts w:ascii="Times New Roman" w:eastAsia="TimesNewRomanPSMT" w:hAnsi="Times New Roman"/>
          <w:i/>
          <w:iCs/>
          <w:sz w:val="24"/>
          <w:szCs w:val="24"/>
        </w:rPr>
        <w:t xml:space="preserve">коммуникативной практики </w:t>
      </w:r>
      <w:r w:rsidRPr="0030167A">
        <w:rPr>
          <w:rFonts w:ascii="Times New Roman" w:eastAsia="TimesNewRomanPSMT" w:hAnsi="Times New Roman"/>
          <w:sz w:val="24"/>
          <w:szCs w:val="24"/>
        </w:rPr>
        <w:t>учащихся и для социальной адаптации в целом</w:t>
      </w:r>
      <w:r w:rsidRPr="0030167A">
        <w:rPr>
          <w:rFonts w:ascii="Times New Roman" w:eastAsia="TimesNewRomanPSMT" w:hAnsi="Times New Roman"/>
          <w:i/>
          <w:iCs/>
          <w:sz w:val="24"/>
          <w:szCs w:val="24"/>
        </w:rPr>
        <w:t>.</w:t>
      </w:r>
      <w:r w:rsidRPr="0030167A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D62644" w:rsidRPr="0030167A" w:rsidRDefault="00D62644" w:rsidP="00C364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</w:p>
    <w:p w:rsidR="00D62644" w:rsidRPr="0030167A" w:rsidRDefault="00D62644" w:rsidP="00C3645C">
      <w:pPr>
        <w:spacing w:line="240" w:lineRule="auto"/>
        <w:ind w:firstLine="5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30167A">
        <w:rPr>
          <w:rFonts w:ascii="Times New Roman" w:eastAsia="TimesNewRomanPSMT" w:hAnsi="Times New Roman"/>
          <w:b/>
          <w:sz w:val="24"/>
          <w:szCs w:val="24"/>
        </w:rPr>
        <w:t>Место учебного предмета в учебном плане</w:t>
      </w:r>
    </w:p>
    <w:p w:rsidR="00D62644" w:rsidRDefault="00D62644" w:rsidP="00142859">
      <w:pPr>
        <w:shd w:val="clear" w:color="auto" w:fill="FFFFFF"/>
        <w:spacing w:after="0" w:line="240" w:lineRule="auto"/>
        <w:ind w:right="34" w:firstLine="350"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TimesNewRomanPSMT" w:hAnsi="Times New Roman"/>
          <w:sz w:val="24"/>
          <w:szCs w:val="24"/>
        </w:rPr>
        <w:t>Согласно базисному (образовательному) плану образова</w:t>
      </w:r>
      <w:r w:rsidRPr="0030167A">
        <w:rPr>
          <w:rFonts w:ascii="Times New Roman" w:eastAsia="TimesNewRomanPSMT" w:hAnsi="Times New Roman"/>
          <w:sz w:val="24"/>
          <w:szCs w:val="24"/>
        </w:rPr>
        <w:softHyphen/>
        <w:t>тельных учреждений РФ всего на изучение технологии в на</w:t>
      </w:r>
      <w:r w:rsidRPr="0030167A">
        <w:rPr>
          <w:rFonts w:ascii="Times New Roman" w:eastAsia="TimesNewRomanPSMT" w:hAnsi="Times New Roman"/>
          <w:sz w:val="24"/>
          <w:szCs w:val="24"/>
        </w:rPr>
        <w:softHyphen/>
        <w:t>чальной школе выделяется 135 ч, из них в 1 классе 33 ч (1 ч в неделю, 33 учебные недели), п</w:t>
      </w:r>
      <w:r>
        <w:rPr>
          <w:rFonts w:ascii="Times New Roman" w:eastAsia="TimesNewRomanPSMT" w:hAnsi="Times New Roman"/>
          <w:sz w:val="24"/>
          <w:szCs w:val="24"/>
        </w:rPr>
        <w:t>о 34 ч во 2, 3 и 4 клас</w:t>
      </w:r>
      <w:r>
        <w:rPr>
          <w:rFonts w:ascii="Times New Roman" w:eastAsia="TimesNewRomanPSMT" w:hAnsi="Times New Roman"/>
          <w:sz w:val="24"/>
          <w:szCs w:val="24"/>
        </w:rPr>
        <w:softHyphen/>
        <w:t xml:space="preserve">сах (1 </w:t>
      </w:r>
      <w:r w:rsidRPr="0030167A">
        <w:rPr>
          <w:rFonts w:ascii="Times New Roman" w:eastAsia="TimesNewRomanPSMT" w:hAnsi="Times New Roman"/>
          <w:sz w:val="24"/>
          <w:szCs w:val="24"/>
        </w:rPr>
        <w:t>ч в неделю, 34 учебные недели в каждом классе).</w:t>
      </w:r>
    </w:p>
    <w:p w:rsidR="00D62644" w:rsidRDefault="00D62644" w:rsidP="00142859">
      <w:pPr>
        <w:suppressAutoHyphens/>
        <w:spacing w:after="0" w:line="240" w:lineRule="auto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Добавлен дополнительно 1 час</w:t>
      </w:r>
      <w:r w:rsidRPr="00142859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в неделю в соответствии с Годовым календарным</w:t>
      </w:r>
      <w:r w:rsidR="005531B4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учебным графиком школы на 2020-2021</w:t>
      </w:r>
      <w:r w:rsidRPr="00142859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уч. год (предусмотрены 34 учебные недели).</w:t>
      </w:r>
    </w:p>
    <w:p w:rsidR="00D62644" w:rsidRDefault="008B7A6B" w:rsidP="00BD240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</w:t>
      </w:r>
    </w:p>
    <w:p w:rsidR="00D62644" w:rsidRPr="00917DEA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17DEA">
        <w:rPr>
          <w:rFonts w:ascii="Times New Roman" w:hAnsi="Times New Roman"/>
          <w:b/>
          <w:sz w:val="24"/>
          <w:szCs w:val="24"/>
        </w:rPr>
        <w:t xml:space="preserve">Описание ценностных ориентиров содержания учебного предмета </w:t>
      </w:r>
      <w:r w:rsidRPr="00917DEA">
        <w:rPr>
          <w:rFonts w:ascii="Times New Roman" w:hAnsi="Times New Roman"/>
          <w:b/>
          <w:bCs/>
          <w:sz w:val="24"/>
          <w:szCs w:val="24"/>
        </w:rPr>
        <w:t>«</w:t>
      </w:r>
      <w:r w:rsidRPr="00917DEA">
        <w:rPr>
          <w:rFonts w:ascii="Times New Roman" w:hAnsi="Times New Roman"/>
          <w:b/>
          <w:sz w:val="24"/>
          <w:szCs w:val="24"/>
        </w:rPr>
        <w:t>Технология</w:t>
      </w:r>
      <w:r w:rsidRPr="00917DEA">
        <w:rPr>
          <w:rFonts w:ascii="Times New Roman" w:hAnsi="Times New Roman"/>
          <w:b/>
          <w:bCs/>
          <w:sz w:val="24"/>
          <w:szCs w:val="24"/>
        </w:rPr>
        <w:t>»</w:t>
      </w:r>
    </w:p>
    <w:p w:rsidR="00D62644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7DEA">
        <w:rPr>
          <w:rFonts w:ascii="Times New Roman" w:hAnsi="Times New Roman"/>
          <w:b/>
          <w:sz w:val="24"/>
          <w:szCs w:val="24"/>
        </w:rPr>
        <w:t>Ценность жизни</w:t>
      </w:r>
      <w:r w:rsidRPr="00917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17DEA">
        <w:rPr>
          <w:rFonts w:ascii="Times New Roman" w:eastAsia="TT197t00" w:hAnsi="Times New Roman"/>
          <w:sz w:val="24"/>
          <w:szCs w:val="24"/>
        </w:rPr>
        <w:t>признание человеческой жизни и существования живого в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природе и материальном мире в целом</w:t>
      </w:r>
      <w:r>
        <w:rPr>
          <w:rFonts w:ascii="Times New Roman" w:eastAsia="TT197t00" w:hAnsi="Times New Roman"/>
          <w:sz w:val="24"/>
          <w:szCs w:val="24"/>
        </w:rPr>
        <w:t>,</w:t>
      </w:r>
      <w:r w:rsidRPr="00917DEA">
        <w:rPr>
          <w:rFonts w:ascii="Times New Roman" w:eastAsia="TT197t00" w:hAnsi="Times New Roman"/>
          <w:sz w:val="24"/>
          <w:szCs w:val="24"/>
        </w:rPr>
        <w:t xml:space="preserve"> как величайшей ценности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как основы для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подлинного художественно</w:t>
      </w:r>
      <w:r w:rsidRPr="00917DEA">
        <w:rPr>
          <w:rFonts w:ascii="Times New Roman" w:hAnsi="Times New Roman"/>
          <w:sz w:val="24"/>
          <w:szCs w:val="24"/>
        </w:rPr>
        <w:t xml:space="preserve">- </w:t>
      </w:r>
      <w:r w:rsidRPr="00917DEA">
        <w:rPr>
          <w:rFonts w:ascii="Times New Roman" w:eastAsia="TT197t00" w:hAnsi="Times New Roman"/>
          <w:sz w:val="24"/>
          <w:szCs w:val="24"/>
        </w:rPr>
        <w:t>эстетического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эколого</w:t>
      </w:r>
      <w:r w:rsidRPr="00917DEA">
        <w:rPr>
          <w:rFonts w:ascii="Times New Roman" w:hAnsi="Times New Roman"/>
          <w:sz w:val="24"/>
          <w:szCs w:val="24"/>
        </w:rPr>
        <w:t>-</w:t>
      </w:r>
      <w:r w:rsidRPr="00917DEA">
        <w:rPr>
          <w:rFonts w:ascii="Times New Roman" w:eastAsia="TT197t00" w:hAnsi="Times New Roman"/>
          <w:sz w:val="24"/>
          <w:szCs w:val="24"/>
        </w:rPr>
        <w:t>технологического сознания</w:t>
      </w:r>
      <w:r w:rsidRPr="00917D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2644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7DEA">
        <w:rPr>
          <w:rFonts w:ascii="Times New Roman" w:hAnsi="Times New Roman"/>
          <w:b/>
          <w:sz w:val="24"/>
          <w:szCs w:val="24"/>
        </w:rPr>
        <w:t>Ценность природы</w:t>
      </w:r>
      <w:r w:rsidRPr="00917DEA">
        <w:rPr>
          <w:rFonts w:ascii="Times New Roman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основывается на общечеловеческой ценности жизни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на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 xml:space="preserve">осознании себя частью природного </w:t>
      </w:r>
      <w:r>
        <w:rPr>
          <w:rFonts w:ascii="Times New Roman" w:eastAsia="TT197t00" w:hAnsi="Times New Roman"/>
          <w:sz w:val="24"/>
          <w:szCs w:val="24"/>
        </w:rPr>
        <w:t>мира</w:t>
      </w:r>
      <w:r w:rsidRPr="00917DEA"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hAnsi="Times New Roman"/>
          <w:sz w:val="24"/>
          <w:szCs w:val="24"/>
        </w:rPr>
        <w:t xml:space="preserve">– </w:t>
      </w:r>
      <w:r w:rsidRPr="00917DEA">
        <w:rPr>
          <w:rFonts w:ascii="Times New Roman" w:eastAsia="TT197t00" w:hAnsi="Times New Roman"/>
          <w:sz w:val="24"/>
          <w:szCs w:val="24"/>
        </w:rPr>
        <w:t>частью живой и неживой природы</w:t>
      </w:r>
      <w:r w:rsidRPr="00917DEA">
        <w:rPr>
          <w:rFonts w:ascii="Times New Roman" w:hAnsi="Times New Roman"/>
          <w:sz w:val="24"/>
          <w:szCs w:val="24"/>
        </w:rPr>
        <w:t xml:space="preserve">. </w:t>
      </w:r>
      <w:r w:rsidRPr="00917DEA">
        <w:rPr>
          <w:rFonts w:ascii="Times New Roman" w:eastAsia="TT197t00" w:hAnsi="Times New Roman"/>
          <w:sz w:val="24"/>
          <w:szCs w:val="24"/>
        </w:rPr>
        <w:t>Любовь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к природе</w:t>
      </w:r>
      <w:r>
        <w:rPr>
          <w:rFonts w:ascii="Times New Roman" w:eastAsia="TT197t00" w:hAnsi="Times New Roman"/>
          <w:sz w:val="24"/>
          <w:szCs w:val="24"/>
        </w:rPr>
        <w:t>,</w:t>
      </w:r>
      <w:r w:rsidRPr="00917DEA">
        <w:rPr>
          <w:rFonts w:ascii="Times New Roman" w:eastAsia="TT197t00" w:hAnsi="Times New Roman"/>
          <w:sz w:val="24"/>
          <w:szCs w:val="24"/>
        </w:rPr>
        <w:t xml:space="preserve"> означает прежде всего</w:t>
      </w:r>
      <w:r>
        <w:rPr>
          <w:rFonts w:ascii="Times New Roman" w:eastAsia="TT197t00" w:hAnsi="Times New Roman"/>
          <w:sz w:val="24"/>
          <w:szCs w:val="24"/>
        </w:rPr>
        <w:t>,</w:t>
      </w:r>
      <w:r w:rsidRPr="00917DEA">
        <w:rPr>
          <w:rFonts w:ascii="Times New Roman" w:eastAsia="TT197t00" w:hAnsi="Times New Roman"/>
          <w:sz w:val="24"/>
          <w:szCs w:val="24"/>
        </w:rPr>
        <w:t xml:space="preserve"> бережное отношение к ней</w:t>
      </w:r>
      <w:r>
        <w:rPr>
          <w:rFonts w:ascii="Times New Roman" w:eastAsia="TT197t00" w:hAnsi="Times New Roman"/>
          <w:sz w:val="24"/>
          <w:szCs w:val="24"/>
        </w:rPr>
        <w:t>,</w:t>
      </w:r>
      <w:r w:rsidRPr="00917DEA">
        <w:rPr>
          <w:rFonts w:ascii="Times New Roman" w:eastAsia="TT197t00" w:hAnsi="Times New Roman"/>
          <w:sz w:val="24"/>
          <w:szCs w:val="24"/>
        </w:rPr>
        <w:t xml:space="preserve"> как к среде обитания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выживания человека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а также переживание чувства красоты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гармонии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её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совершенства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сохранение и приумножение её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богатства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отражение в художественных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произведениях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предметах декоративно</w:t>
      </w:r>
      <w:r w:rsidRPr="00917DEA">
        <w:rPr>
          <w:rFonts w:ascii="Times New Roman" w:hAnsi="Times New Roman"/>
          <w:sz w:val="24"/>
          <w:szCs w:val="24"/>
        </w:rPr>
        <w:t xml:space="preserve">- </w:t>
      </w:r>
      <w:r w:rsidRPr="00917DEA">
        <w:rPr>
          <w:rFonts w:ascii="Times New Roman" w:eastAsia="TT197t00" w:hAnsi="Times New Roman"/>
          <w:sz w:val="24"/>
          <w:szCs w:val="24"/>
        </w:rPr>
        <w:t>прикладного искусства</w:t>
      </w:r>
      <w:r w:rsidRPr="00917D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2644" w:rsidRPr="00917DEA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7DEA">
        <w:rPr>
          <w:rFonts w:ascii="Times New Roman" w:hAnsi="Times New Roman"/>
          <w:b/>
          <w:sz w:val="24"/>
          <w:szCs w:val="24"/>
        </w:rPr>
        <w:t>Ценность человека</w:t>
      </w:r>
      <w:r w:rsidRPr="00917DEA">
        <w:rPr>
          <w:rFonts w:ascii="Times New Roman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как разумного существа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стремящегося к добру</w:t>
      </w:r>
      <w:r w:rsidRPr="00917D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самосовершенствованию и самореализации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важность и необходимость соблюдения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здорового образа жизни в единстве его составляющих</w:t>
      </w:r>
      <w:r w:rsidRPr="00917DEA">
        <w:rPr>
          <w:rFonts w:ascii="Times New Roman" w:hAnsi="Times New Roman"/>
          <w:sz w:val="24"/>
          <w:szCs w:val="24"/>
        </w:rPr>
        <w:t xml:space="preserve">: </w:t>
      </w:r>
      <w:r w:rsidRPr="00917DEA">
        <w:rPr>
          <w:rFonts w:ascii="Times New Roman" w:eastAsia="TT197t00" w:hAnsi="Times New Roman"/>
          <w:sz w:val="24"/>
          <w:szCs w:val="24"/>
        </w:rPr>
        <w:t>физическом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психическом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социально</w:t>
      </w:r>
      <w:r w:rsidRPr="00917DEA">
        <w:rPr>
          <w:rFonts w:ascii="Times New Roman" w:hAnsi="Times New Roman"/>
          <w:sz w:val="24"/>
          <w:szCs w:val="24"/>
        </w:rPr>
        <w:t>-</w:t>
      </w:r>
      <w:r w:rsidRPr="00917DEA">
        <w:rPr>
          <w:rFonts w:ascii="Times New Roman" w:eastAsia="TT197t00" w:hAnsi="Times New Roman"/>
          <w:sz w:val="24"/>
          <w:szCs w:val="24"/>
        </w:rPr>
        <w:t>нравственном здоровье</w:t>
      </w:r>
      <w:r w:rsidRPr="00917DEA">
        <w:rPr>
          <w:rFonts w:ascii="Times New Roman" w:hAnsi="Times New Roman"/>
          <w:sz w:val="24"/>
          <w:szCs w:val="24"/>
        </w:rPr>
        <w:t>.</w:t>
      </w:r>
    </w:p>
    <w:p w:rsidR="00D62644" w:rsidRPr="00917DEA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7DEA">
        <w:rPr>
          <w:rFonts w:ascii="Times New Roman" w:hAnsi="Times New Roman"/>
          <w:b/>
          <w:sz w:val="24"/>
          <w:szCs w:val="24"/>
        </w:rPr>
        <w:t>Ценность добра</w:t>
      </w:r>
      <w:r w:rsidRPr="00917DEA">
        <w:rPr>
          <w:rFonts w:ascii="Times New Roman" w:hAnsi="Times New Roman"/>
          <w:sz w:val="24"/>
          <w:szCs w:val="24"/>
        </w:rPr>
        <w:t xml:space="preserve"> – </w:t>
      </w:r>
      <w:r w:rsidRPr="00917DEA">
        <w:rPr>
          <w:rFonts w:ascii="Times New Roman" w:eastAsia="TT197t00" w:hAnsi="Times New Roman"/>
          <w:sz w:val="24"/>
          <w:szCs w:val="24"/>
        </w:rPr>
        <w:t>направленность человека на развитие и сохранение жизни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через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сострадание и милосердие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стремление помочь ближнему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как проявление высшей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 xml:space="preserve">человеческой способности </w:t>
      </w:r>
      <w:r w:rsidRPr="00917DEA">
        <w:rPr>
          <w:rFonts w:ascii="Times New Roman" w:hAnsi="Times New Roman"/>
          <w:sz w:val="24"/>
          <w:szCs w:val="24"/>
        </w:rPr>
        <w:t xml:space="preserve">– </w:t>
      </w:r>
      <w:r w:rsidRPr="00917DEA">
        <w:rPr>
          <w:rFonts w:ascii="Times New Roman" w:eastAsia="TT197t00" w:hAnsi="Times New Roman"/>
          <w:sz w:val="24"/>
          <w:szCs w:val="24"/>
        </w:rPr>
        <w:t>любви</w:t>
      </w:r>
      <w:r w:rsidRPr="00917DEA">
        <w:rPr>
          <w:rFonts w:ascii="Times New Roman" w:hAnsi="Times New Roman"/>
          <w:sz w:val="24"/>
          <w:szCs w:val="24"/>
        </w:rPr>
        <w:t>.</w:t>
      </w:r>
    </w:p>
    <w:p w:rsidR="00D62644" w:rsidRPr="00917DEA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7DEA">
        <w:rPr>
          <w:rFonts w:ascii="Times New Roman" w:hAnsi="Times New Roman"/>
          <w:b/>
          <w:sz w:val="24"/>
          <w:szCs w:val="24"/>
        </w:rPr>
        <w:t>Ценность истины</w:t>
      </w:r>
      <w:r w:rsidRPr="00917DEA">
        <w:rPr>
          <w:rFonts w:ascii="Times New Roman" w:hAnsi="Times New Roman"/>
          <w:sz w:val="24"/>
          <w:szCs w:val="24"/>
        </w:rPr>
        <w:t xml:space="preserve"> – </w:t>
      </w:r>
      <w:r w:rsidRPr="00917DEA">
        <w:rPr>
          <w:rFonts w:ascii="Times New Roman" w:eastAsia="TT197t00" w:hAnsi="Times New Roman"/>
          <w:sz w:val="24"/>
          <w:szCs w:val="24"/>
        </w:rPr>
        <w:t>это ценность научного познания как части культуры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человечества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разума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понимания сущности бытия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-</w:t>
      </w:r>
      <w:r w:rsidRPr="00917DEA">
        <w:rPr>
          <w:rFonts w:ascii="Times New Roman" w:eastAsia="TT197t00" w:hAnsi="Times New Roman"/>
          <w:sz w:val="24"/>
          <w:szCs w:val="24"/>
        </w:rPr>
        <w:t>здания</w:t>
      </w:r>
      <w:r w:rsidRPr="00917D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2644" w:rsidRPr="00917DEA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7DEA">
        <w:rPr>
          <w:rFonts w:ascii="Times New Roman" w:hAnsi="Times New Roman"/>
          <w:b/>
          <w:sz w:val="24"/>
          <w:szCs w:val="24"/>
        </w:rPr>
        <w:t>Ценность семьи</w:t>
      </w:r>
      <w:r w:rsidRPr="00917DEA">
        <w:rPr>
          <w:rFonts w:ascii="Times New Roman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как первой и самой значимой для развития ребёнка социальной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и образовательной среды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обеспечивающей преемственность художественно</w:t>
      </w:r>
      <w:r w:rsidRPr="00917DE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культурных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этнических традиций народов России от поколения к поколению и тем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самым жизнеспособность российского общества</w:t>
      </w:r>
      <w:r w:rsidRPr="00917DEA">
        <w:rPr>
          <w:rFonts w:ascii="Times New Roman" w:hAnsi="Times New Roman"/>
          <w:sz w:val="24"/>
          <w:szCs w:val="24"/>
        </w:rPr>
        <w:t>.</w:t>
      </w:r>
    </w:p>
    <w:p w:rsidR="00D62644" w:rsidRPr="00917DEA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7DEA">
        <w:rPr>
          <w:rFonts w:ascii="Times New Roman" w:hAnsi="Times New Roman"/>
          <w:b/>
          <w:sz w:val="24"/>
          <w:szCs w:val="24"/>
        </w:rPr>
        <w:t>Ценность труда и творчества</w:t>
      </w:r>
      <w:r w:rsidRPr="00917DEA">
        <w:rPr>
          <w:rFonts w:ascii="Times New Roman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как естественного условия человеческой жизни</w:t>
      </w:r>
      <w:r w:rsidRPr="00917D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2644" w:rsidRPr="00917DEA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917DEA">
        <w:rPr>
          <w:rFonts w:ascii="Times New Roman" w:eastAsia="TT197t00" w:hAnsi="Times New Roman"/>
          <w:sz w:val="24"/>
          <w:szCs w:val="24"/>
        </w:rPr>
        <w:t>потребности творческой самореализации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состояния нормального человеческого</w:t>
      </w:r>
    </w:p>
    <w:p w:rsidR="00D62644" w:rsidRPr="00917DEA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7DEA">
        <w:rPr>
          <w:rFonts w:ascii="Times New Roman" w:eastAsia="TT197t00" w:hAnsi="Times New Roman"/>
          <w:sz w:val="24"/>
          <w:szCs w:val="24"/>
        </w:rPr>
        <w:t>существования</w:t>
      </w:r>
      <w:r w:rsidRPr="00917DEA">
        <w:rPr>
          <w:rFonts w:ascii="Times New Roman" w:hAnsi="Times New Roman"/>
          <w:sz w:val="24"/>
          <w:szCs w:val="24"/>
        </w:rPr>
        <w:t>.</w:t>
      </w:r>
    </w:p>
    <w:p w:rsidR="00D62644" w:rsidRPr="00917DEA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7DEA">
        <w:rPr>
          <w:rFonts w:ascii="Times New Roman" w:hAnsi="Times New Roman"/>
          <w:sz w:val="24"/>
          <w:szCs w:val="24"/>
        </w:rPr>
        <w:t xml:space="preserve">Ценность свободы </w:t>
      </w:r>
      <w:r w:rsidRPr="00917DEA">
        <w:rPr>
          <w:rFonts w:ascii="Times New Roman" w:eastAsia="TT197t00" w:hAnsi="Times New Roman"/>
          <w:sz w:val="24"/>
          <w:szCs w:val="24"/>
        </w:rPr>
        <w:t>как свободы выбора человеком своих мыслей и поступков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свободы естественно ограниченной нормами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правилами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законами общества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членом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которого всегда по всей социальной сути является человек</w:t>
      </w:r>
      <w:r w:rsidRPr="00917DEA">
        <w:rPr>
          <w:rFonts w:ascii="Times New Roman" w:hAnsi="Times New Roman"/>
          <w:sz w:val="24"/>
          <w:szCs w:val="24"/>
        </w:rPr>
        <w:t>.</w:t>
      </w:r>
    </w:p>
    <w:p w:rsidR="00D62644" w:rsidRPr="00917DEA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7DEA">
        <w:rPr>
          <w:rFonts w:ascii="Times New Roman" w:hAnsi="Times New Roman"/>
          <w:b/>
          <w:sz w:val="24"/>
          <w:szCs w:val="24"/>
        </w:rPr>
        <w:t>Ценность социальной солидарности</w:t>
      </w:r>
      <w:r w:rsidRPr="00917DEA">
        <w:rPr>
          <w:rFonts w:ascii="Times New Roman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как признание прав и свобод человека</w:t>
      </w:r>
      <w:r w:rsidRPr="00917D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обладание чувствами справедливости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милосердия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чести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достоинства по отношению к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себе и к другим людям</w:t>
      </w:r>
      <w:r w:rsidRPr="00917DEA">
        <w:rPr>
          <w:rFonts w:ascii="Times New Roman" w:hAnsi="Times New Roman"/>
          <w:sz w:val="24"/>
          <w:szCs w:val="24"/>
        </w:rPr>
        <w:t>.</w:t>
      </w:r>
    </w:p>
    <w:p w:rsidR="00D62644" w:rsidRPr="00917DEA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7DEA">
        <w:rPr>
          <w:rFonts w:ascii="Times New Roman" w:hAnsi="Times New Roman"/>
          <w:b/>
          <w:sz w:val="24"/>
          <w:szCs w:val="24"/>
        </w:rPr>
        <w:t>Ценность гражданственности</w:t>
      </w:r>
      <w:r w:rsidRPr="00917DEA">
        <w:rPr>
          <w:rFonts w:ascii="Times New Roman" w:hAnsi="Times New Roman"/>
          <w:sz w:val="24"/>
          <w:szCs w:val="24"/>
        </w:rPr>
        <w:t xml:space="preserve"> – </w:t>
      </w:r>
      <w:r w:rsidRPr="00917DEA">
        <w:rPr>
          <w:rFonts w:ascii="Times New Roman" w:eastAsia="TT197t00" w:hAnsi="Times New Roman"/>
          <w:sz w:val="24"/>
          <w:szCs w:val="24"/>
        </w:rPr>
        <w:t>осознание человеком себя как члена общества</w:t>
      </w:r>
      <w:r w:rsidRPr="00917D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народа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представителя страны и государства</w:t>
      </w:r>
      <w:r w:rsidRPr="00917DEA">
        <w:rPr>
          <w:rFonts w:ascii="Times New Roman" w:hAnsi="Times New Roman"/>
          <w:sz w:val="24"/>
          <w:szCs w:val="24"/>
        </w:rPr>
        <w:t>.</w:t>
      </w:r>
    </w:p>
    <w:p w:rsidR="00D62644" w:rsidRPr="00917DEA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7DEA">
        <w:rPr>
          <w:rFonts w:ascii="Times New Roman" w:hAnsi="Times New Roman"/>
          <w:b/>
          <w:sz w:val="24"/>
          <w:szCs w:val="24"/>
        </w:rPr>
        <w:t>Ценность патриотизма</w:t>
      </w:r>
      <w:r w:rsidRPr="00917DEA">
        <w:rPr>
          <w:rFonts w:ascii="Times New Roman" w:hAnsi="Times New Roman"/>
          <w:sz w:val="24"/>
          <w:szCs w:val="24"/>
        </w:rPr>
        <w:t xml:space="preserve"> – </w:t>
      </w:r>
      <w:r w:rsidRPr="00917DEA">
        <w:rPr>
          <w:rFonts w:ascii="Times New Roman" w:eastAsia="TT197t00" w:hAnsi="Times New Roman"/>
          <w:sz w:val="24"/>
          <w:szCs w:val="24"/>
        </w:rPr>
        <w:t>одно из проявлений духовной зрелости человека</w:t>
      </w:r>
      <w:r w:rsidRPr="00917D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выражающееся в любви к России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народу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малой родине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в осознанном желании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служить Отечеству</w:t>
      </w:r>
      <w:r w:rsidRPr="00917DEA">
        <w:rPr>
          <w:rFonts w:ascii="Times New Roman" w:hAnsi="Times New Roman"/>
          <w:sz w:val="24"/>
          <w:szCs w:val="24"/>
        </w:rPr>
        <w:t>.</w:t>
      </w:r>
    </w:p>
    <w:p w:rsidR="00D62644" w:rsidRPr="00917DEA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917DEA">
        <w:rPr>
          <w:rFonts w:ascii="Times New Roman" w:hAnsi="Times New Roman"/>
          <w:b/>
          <w:sz w:val="24"/>
          <w:szCs w:val="24"/>
        </w:rPr>
        <w:t>Ценность человечества</w:t>
      </w:r>
      <w:r w:rsidRPr="00917DEA">
        <w:rPr>
          <w:rFonts w:ascii="Times New Roman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как части мирового сообщества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для существования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прогресса которого необходимы мир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сотрудничество народов и уважение к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многообразию их культур</w:t>
      </w:r>
      <w:r w:rsidRPr="00917DEA">
        <w:rPr>
          <w:rFonts w:ascii="Times New Roman" w:hAnsi="Times New Roman"/>
          <w:sz w:val="24"/>
          <w:szCs w:val="24"/>
        </w:rPr>
        <w:t>.</w:t>
      </w:r>
    </w:p>
    <w:p w:rsidR="00D62644" w:rsidRPr="0030167A" w:rsidRDefault="00D62644" w:rsidP="00C3645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TimesNewRomanPSMT" w:hAnsi="Times New Roman"/>
          <w:b/>
          <w:sz w:val="24"/>
          <w:szCs w:val="24"/>
        </w:rPr>
        <w:t>Результаты изучения предмета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Личностными </w:t>
      </w:r>
      <w:r w:rsidRPr="0030167A">
        <w:rPr>
          <w:rFonts w:ascii="Times New Roman" w:eastAsia="TimesNewRomanPSMT" w:hAnsi="Times New Roman"/>
          <w:sz w:val="24"/>
          <w:szCs w:val="24"/>
        </w:rPr>
        <w:t>результатами изучения технологии является воспитание и развитие социально и личностно значимых качеств, индивидуально- 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труда).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Метапредметными </w:t>
      </w:r>
      <w:r w:rsidRPr="0030167A">
        <w:rPr>
          <w:rFonts w:ascii="Times New Roman" w:eastAsia="TimesNewRomanPSMT" w:hAnsi="Times New Roman"/>
          <w:sz w:val="24"/>
          <w:szCs w:val="24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0167A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Предметными </w:t>
      </w:r>
      <w:r w:rsidRPr="0030167A">
        <w:rPr>
          <w:rFonts w:ascii="Times New Roman" w:eastAsia="TimesNewRomanPSMT" w:hAnsi="Times New Roman"/>
          <w:sz w:val="24"/>
          <w:szCs w:val="24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 проектной деятельности.</w:t>
      </w:r>
      <w:r w:rsidRPr="0030167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62644" w:rsidRPr="00917DEA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17DEA"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  <w:r w:rsidRPr="00917DEA">
        <w:rPr>
          <w:rFonts w:ascii="Times New Roman" w:hAnsi="Times New Roman"/>
          <w:b/>
          <w:bCs/>
          <w:sz w:val="24"/>
          <w:szCs w:val="24"/>
        </w:rPr>
        <w:t>«</w:t>
      </w:r>
      <w:r w:rsidRPr="00917DEA">
        <w:rPr>
          <w:rFonts w:ascii="Times New Roman" w:hAnsi="Times New Roman"/>
          <w:b/>
          <w:sz w:val="24"/>
          <w:szCs w:val="24"/>
        </w:rPr>
        <w:t>Технология</w:t>
      </w:r>
      <w:r w:rsidRPr="00917DEA">
        <w:rPr>
          <w:rFonts w:ascii="Times New Roman" w:hAnsi="Times New Roman"/>
          <w:b/>
          <w:bCs/>
          <w:sz w:val="24"/>
          <w:szCs w:val="24"/>
        </w:rPr>
        <w:t>»</w:t>
      </w:r>
    </w:p>
    <w:p w:rsidR="00D62644" w:rsidRPr="00917DEA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917DEA">
        <w:rPr>
          <w:rFonts w:ascii="Times New Roman" w:hAnsi="Times New Roman"/>
          <w:sz w:val="24"/>
          <w:szCs w:val="24"/>
        </w:rPr>
        <w:t xml:space="preserve">Содержание курса </w:t>
      </w:r>
      <w:r w:rsidRPr="00917DEA">
        <w:rPr>
          <w:rFonts w:ascii="Times New Roman" w:eastAsia="TT197t00" w:hAnsi="Times New Roman"/>
          <w:sz w:val="24"/>
          <w:szCs w:val="24"/>
        </w:rPr>
        <w:t>рассматривается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прежде всего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как средство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развития социально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значимых личностных качеств каждого ребёнка</w:t>
      </w:r>
      <w:r w:rsidRPr="00917D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формирования элементарных технико</w:t>
      </w:r>
      <w:r w:rsidRPr="00917DE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технологических умений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основ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проектной деятельности</w:t>
      </w:r>
      <w:r w:rsidRPr="00917DEA">
        <w:rPr>
          <w:rFonts w:ascii="Times New Roman" w:hAnsi="Times New Roman"/>
          <w:sz w:val="24"/>
          <w:szCs w:val="24"/>
        </w:rPr>
        <w:t xml:space="preserve">. </w:t>
      </w:r>
      <w:r w:rsidRPr="00917DEA">
        <w:rPr>
          <w:rFonts w:ascii="Times New Roman" w:eastAsia="TT197t00" w:hAnsi="Times New Roman"/>
          <w:sz w:val="24"/>
          <w:szCs w:val="24"/>
        </w:rPr>
        <w:t xml:space="preserve">Сквозная идея содержания </w:t>
      </w:r>
      <w:r w:rsidRPr="00917DE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внутреннее стремление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человека к познанию мира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реализации своих жизненных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эстетических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потребностей</w:t>
      </w:r>
      <w:r w:rsidRPr="00917DEA">
        <w:rPr>
          <w:rFonts w:ascii="Times New Roman" w:hAnsi="Times New Roman"/>
          <w:sz w:val="24"/>
          <w:szCs w:val="24"/>
        </w:rPr>
        <w:t xml:space="preserve">. </w:t>
      </w:r>
      <w:r w:rsidRPr="00917DEA">
        <w:rPr>
          <w:rFonts w:ascii="Times New Roman" w:eastAsia="TT197t00" w:hAnsi="Times New Roman"/>
          <w:sz w:val="24"/>
          <w:szCs w:val="24"/>
        </w:rPr>
        <w:t>Технология представлена как способ реализации жизненно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важных потребностей людей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расширения и обогащения этих потребностей</w:t>
      </w:r>
      <w:r w:rsidRPr="00917DE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влияние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 xml:space="preserve">научных открытий </w:t>
      </w:r>
      <w:r w:rsidRPr="00917DEA">
        <w:rPr>
          <w:rFonts w:ascii="Times New Roman" w:hAnsi="Times New Roman"/>
          <w:sz w:val="24"/>
          <w:szCs w:val="24"/>
        </w:rPr>
        <w:t>(</w:t>
      </w:r>
      <w:r w:rsidRPr="00917DEA">
        <w:rPr>
          <w:rFonts w:ascii="Times New Roman" w:eastAsia="TT197t00" w:hAnsi="Times New Roman"/>
          <w:sz w:val="24"/>
          <w:szCs w:val="24"/>
        </w:rPr>
        <w:t>в частности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в области физики</w:t>
      </w:r>
      <w:r w:rsidRPr="00917DEA">
        <w:rPr>
          <w:rFonts w:ascii="Times New Roman" w:hAnsi="Times New Roman"/>
          <w:sz w:val="24"/>
          <w:szCs w:val="24"/>
        </w:rPr>
        <w:t xml:space="preserve">) </w:t>
      </w:r>
      <w:r w:rsidRPr="00917DEA">
        <w:rPr>
          <w:rFonts w:ascii="Times New Roman" w:eastAsia="TT197t00" w:hAnsi="Times New Roman"/>
          <w:sz w:val="24"/>
          <w:szCs w:val="24"/>
        </w:rPr>
        <w:t>на технический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прогресс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технических изобретений на развитие наук например</w:t>
      </w:r>
      <w:r w:rsidRPr="00917D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изобретение микроскопа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телескопа</w:t>
      </w:r>
      <w:r w:rsidRPr="00917DEA">
        <w:rPr>
          <w:rFonts w:ascii="Times New Roman" w:hAnsi="Times New Roman"/>
          <w:sz w:val="24"/>
          <w:szCs w:val="24"/>
        </w:rPr>
        <w:t xml:space="preserve">), </w:t>
      </w:r>
      <w:r w:rsidRPr="00917DEA">
        <w:rPr>
          <w:rFonts w:ascii="Times New Roman" w:eastAsia="TT197t00" w:hAnsi="Times New Roman"/>
          <w:sz w:val="24"/>
          <w:szCs w:val="24"/>
        </w:rPr>
        <w:t>повседневную жизнь людей</w:t>
      </w:r>
      <w:r w:rsidRPr="00917D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общественное сознание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отношение к природе</w:t>
      </w:r>
      <w:r w:rsidRPr="00917D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 xml:space="preserve">Особый акцент </w:t>
      </w:r>
      <w:r w:rsidRPr="00917DEA">
        <w:rPr>
          <w:rFonts w:ascii="Times New Roman" w:hAnsi="Times New Roman"/>
          <w:sz w:val="24"/>
          <w:szCs w:val="24"/>
        </w:rPr>
        <w:t xml:space="preserve">— </w:t>
      </w:r>
      <w:r w:rsidRPr="00917DEA">
        <w:rPr>
          <w:rFonts w:ascii="Times New Roman" w:eastAsia="TT197t00" w:hAnsi="Times New Roman"/>
          <w:sz w:val="24"/>
          <w:szCs w:val="24"/>
        </w:rPr>
        <w:t>на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результаты научно</w:t>
      </w:r>
      <w:r w:rsidRPr="00917DEA">
        <w:rPr>
          <w:rFonts w:ascii="Times New Roman" w:hAnsi="Times New Roman"/>
          <w:sz w:val="24"/>
          <w:szCs w:val="24"/>
        </w:rPr>
        <w:t>-</w:t>
      </w:r>
      <w:r w:rsidRPr="00917DEA">
        <w:rPr>
          <w:rFonts w:ascii="Times New Roman" w:eastAsia="TT197t00" w:hAnsi="Times New Roman"/>
          <w:sz w:val="24"/>
          <w:szCs w:val="24"/>
        </w:rPr>
        <w:t xml:space="preserve">технической деятельности человека </w:t>
      </w:r>
      <w:r w:rsidRPr="00917DEA">
        <w:rPr>
          <w:rFonts w:ascii="Times New Roman" w:hAnsi="Times New Roman"/>
          <w:sz w:val="24"/>
          <w:szCs w:val="24"/>
        </w:rPr>
        <w:t>(</w:t>
      </w:r>
      <w:r w:rsidRPr="00917DEA">
        <w:rPr>
          <w:rFonts w:ascii="Times New Roman" w:eastAsia="TT197t00" w:hAnsi="Times New Roman"/>
          <w:sz w:val="24"/>
          <w:szCs w:val="24"/>
        </w:rPr>
        <w:t>главным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образом в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hAnsi="Times New Roman"/>
          <w:sz w:val="24"/>
          <w:szCs w:val="24"/>
        </w:rPr>
        <w:t xml:space="preserve">XX – </w:t>
      </w:r>
      <w:r w:rsidRPr="00917DEA">
        <w:rPr>
          <w:rFonts w:ascii="Times New Roman" w:eastAsia="TT197t00" w:hAnsi="Times New Roman"/>
          <w:sz w:val="24"/>
          <w:szCs w:val="24"/>
        </w:rPr>
        <w:t xml:space="preserve">начале </w:t>
      </w:r>
      <w:r w:rsidRPr="00917DEA">
        <w:rPr>
          <w:rFonts w:ascii="Times New Roman" w:hAnsi="Times New Roman"/>
          <w:sz w:val="24"/>
          <w:szCs w:val="24"/>
        </w:rPr>
        <w:t xml:space="preserve">XXI </w:t>
      </w:r>
      <w:r w:rsidRPr="00917DEA">
        <w:rPr>
          <w:rFonts w:ascii="Times New Roman" w:eastAsia="TT197t00" w:hAnsi="Times New Roman"/>
          <w:sz w:val="24"/>
          <w:szCs w:val="24"/>
        </w:rPr>
        <w:t>в</w:t>
      </w:r>
      <w:r w:rsidRPr="00917DEA">
        <w:rPr>
          <w:rFonts w:ascii="Times New Roman" w:hAnsi="Times New Roman"/>
          <w:sz w:val="24"/>
          <w:szCs w:val="24"/>
        </w:rPr>
        <w:t xml:space="preserve">.) </w:t>
      </w:r>
      <w:r w:rsidRPr="00917DEA">
        <w:rPr>
          <w:rFonts w:ascii="Times New Roman" w:eastAsia="TT197t00" w:hAnsi="Times New Roman"/>
          <w:sz w:val="24"/>
          <w:szCs w:val="24"/>
        </w:rPr>
        <w:t>и на состояние окружающей среды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т</w:t>
      </w:r>
      <w:r w:rsidRPr="00917DEA">
        <w:rPr>
          <w:rFonts w:ascii="Times New Roman" w:hAnsi="Times New Roman"/>
          <w:sz w:val="24"/>
          <w:szCs w:val="24"/>
        </w:rPr>
        <w:t xml:space="preserve">. </w:t>
      </w:r>
      <w:r w:rsidRPr="00917DEA">
        <w:rPr>
          <w:rFonts w:ascii="Times New Roman" w:eastAsia="TT197t00" w:hAnsi="Times New Roman"/>
          <w:sz w:val="24"/>
          <w:szCs w:val="24"/>
        </w:rPr>
        <w:t>е</w:t>
      </w:r>
      <w:r w:rsidRPr="00917DEA">
        <w:rPr>
          <w:rFonts w:ascii="Times New Roman" w:hAnsi="Times New Roman"/>
          <w:sz w:val="24"/>
          <w:szCs w:val="24"/>
        </w:rPr>
        <w:t xml:space="preserve">. </w:t>
      </w:r>
      <w:r w:rsidRPr="00917DEA">
        <w:rPr>
          <w:rFonts w:ascii="Times New Roman" w:eastAsia="TT197t00" w:hAnsi="Times New Roman"/>
          <w:sz w:val="24"/>
          <w:szCs w:val="24"/>
        </w:rPr>
        <w:t>на проблемы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экологии</w:t>
      </w:r>
      <w:r w:rsidRPr="00917DEA">
        <w:rPr>
          <w:rFonts w:ascii="Times New Roman" w:hAnsi="Times New Roman"/>
          <w:sz w:val="24"/>
          <w:szCs w:val="24"/>
        </w:rPr>
        <w:t xml:space="preserve">. </w:t>
      </w:r>
      <w:r w:rsidRPr="00917DEA">
        <w:rPr>
          <w:rFonts w:ascii="Times New Roman" w:eastAsia="TT197t00" w:hAnsi="Times New Roman"/>
          <w:sz w:val="24"/>
          <w:szCs w:val="24"/>
        </w:rPr>
        <w:t>История развития материальной культуры перекликается с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историей развития</w:t>
      </w:r>
    </w:p>
    <w:p w:rsidR="00D62644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7DEA">
        <w:rPr>
          <w:rFonts w:ascii="Times New Roman" w:eastAsia="TT197t00" w:hAnsi="Times New Roman"/>
          <w:sz w:val="24"/>
          <w:szCs w:val="24"/>
        </w:rPr>
        <w:t>духовной культуры</w:t>
      </w:r>
      <w:r w:rsidRPr="00917DEA">
        <w:rPr>
          <w:rFonts w:ascii="Times New Roman" w:hAnsi="Times New Roman"/>
          <w:sz w:val="24"/>
          <w:szCs w:val="24"/>
        </w:rPr>
        <w:t xml:space="preserve">, </w:t>
      </w:r>
      <w:r w:rsidRPr="00917DEA">
        <w:rPr>
          <w:rFonts w:ascii="Times New Roman" w:eastAsia="TT197t00" w:hAnsi="Times New Roman"/>
          <w:sz w:val="24"/>
          <w:szCs w:val="24"/>
        </w:rPr>
        <w:t>которая в своей практической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составляющей также по</w:t>
      </w:r>
      <w:r w:rsidRPr="00917DEA">
        <w:rPr>
          <w:rFonts w:ascii="Times New Roman" w:hAnsi="Times New Roman"/>
          <w:sz w:val="24"/>
          <w:szCs w:val="24"/>
        </w:rPr>
        <w:t>-</w:t>
      </w:r>
      <w:r w:rsidRPr="00917DEA">
        <w:rPr>
          <w:rFonts w:ascii="Times New Roman" w:eastAsia="TT197t00" w:hAnsi="Times New Roman"/>
          <w:sz w:val="24"/>
          <w:szCs w:val="24"/>
        </w:rPr>
        <w:t>своему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917DEA">
        <w:rPr>
          <w:rFonts w:ascii="Times New Roman" w:eastAsia="TT197t00" w:hAnsi="Times New Roman"/>
          <w:sz w:val="24"/>
          <w:szCs w:val="24"/>
        </w:rPr>
        <w:t>технологична</w:t>
      </w:r>
      <w:r w:rsidRPr="00917DEA">
        <w:rPr>
          <w:rFonts w:ascii="Times New Roman" w:hAnsi="Times New Roman"/>
          <w:sz w:val="24"/>
          <w:szCs w:val="24"/>
        </w:rPr>
        <w:t>.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Содержание курса целенаправленно отобрано, структурировано по двум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основным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содержательным линиям.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i/>
          <w:iCs/>
          <w:sz w:val="24"/>
          <w:szCs w:val="24"/>
        </w:rPr>
      </w:pPr>
      <w:r w:rsidRPr="00854312">
        <w:rPr>
          <w:rFonts w:ascii="Times New Roman" w:eastAsia="TT197t00" w:hAnsi="Times New Roman"/>
          <w:b/>
          <w:i/>
          <w:iCs/>
          <w:sz w:val="24"/>
          <w:szCs w:val="24"/>
        </w:rPr>
        <w:t xml:space="preserve">1. </w:t>
      </w:r>
      <w:r w:rsidRPr="00854312">
        <w:rPr>
          <w:rFonts w:ascii="Times New Roman" w:eastAsia="TT197t00" w:hAnsi="Times New Roman"/>
          <w:b/>
          <w:sz w:val="24"/>
          <w:szCs w:val="24"/>
        </w:rPr>
        <w:t>Основы технико</w:t>
      </w:r>
      <w:r w:rsidRPr="00854312">
        <w:rPr>
          <w:rFonts w:ascii="Times New Roman" w:eastAsia="TT197t00" w:hAnsi="Times New Roman"/>
          <w:b/>
          <w:i/>
          <w:iCs/>
          <w:sz w:val="24"/>
          <w:szCs w:val="24"/>
        </w:rPr>
        <w:t>-</w:t>
      </w:r>
      <w:r w:rsidRPr="00854312">
        <w:rPr>
          <w:rFonts w:ascii="Times New Roman" w:eastAsia="TT197t00" w:hAnsi="Times New Roman"/>
          <w:b/>
          <w:sz w:val="24"/>
          <w:szCs w:val="24"/>
        </w:rPr>
        <w:t>технологических знаний и умений</w:t>
      </w:r>
      <w:r w:rsidRPr="00854312">
        <w:rPr>
          <w:rFonts w:ascii="Times New Roman" w:eastAsia="TT197t00" w:hAnsi="Times New Roman"/>
          <w:b/>
          <w:i/>
          <w:iCs/>
          <w:sz w:val="24"/>
          <w:szCs w:val="24"/>
        </w:rPr>
        <w:t xml:space="preserve">, </w:t>
      </w:r>
      <w:r w:rsidRPr="00854312">
        <w:rPr>
          <w:rFonts w:ascii="Times New Roman" w:eastAsia="TT197t00" w:hAnsi="Times New Roman"/>
          <w:b/>
          <w:sz w:val="24"/>
          <w:szCs w:val="24"/>
        </w:rPr>
        <w:t>технологической культуры</w:t>
      </w:r>
      <w:r w:rsidRPr="00854312">
        <w:rPr>
          <w:rFonts w:ascii="Times New Roman" w:eastAsia="TT197t00" w:hAnsi="Times New Roman"/>
          <w:i/>
          <w:iCs/>
          <w:sz w:val="24"/>
          <w:szCs w:val="24"/>
        </w:rPr>
        <w:t>.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Линия включает информационно-познавательную и практическую части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и построена в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основном по концентрическому принципу. В начальной школе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осваиваются элементарные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знания и умения по технологии обработки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материалов (технологические операции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приёмы разметки, разделения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заготовки на части, формообразования, сборки, отделки</w:t>
      </w:r>
      <w:r w:rsidRPr="00854312">
        <w:rPr>
          <w:rFonts w:ascii="Times New Roman" w:eastAsia="TT197t00" w:hAnsi="Times New Roman"/>
          <w:b/>
          <w:bCs/>
          <w:sz w:val="24"/>
          <w:szCs w:val="24"/>
        </w:rPr>
        <w:t>)</w:t>
      </w:r>
      <w:r w:rsidRPr="00854312">
        <w:rPr>
          <w:rFonts w:ascii="Times New Roman" w:eastAsia="TT197t00" w:hAnsi="Times New Roman"/>
          <w:sz w:val="24"/>
          <w:szCs w:val="24"/>
        </w:rPr>
        <w:t>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использованию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техники в жизнедеятельности человека и т. п. Даются представления об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информации и информационных технологиях, энергии и способах её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получения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использовании, об организации труда, мире профессий и т. п.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Концентричность в изучении материала достигается тем, что элементы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технологических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знаний и умений изучаются по принципу укрупнения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содержательных единиц, каковыми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являются прежде всего технологические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операции, приёмы и процессы, а также связанные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с ними вопросы экономики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и организации производства, общей культуры труда. От класса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к классу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школьники расширяют круг ранее изученных обще</w:t>
      </w:r>
      <w:r>
        <w:rPr>
          <w:rFonts w:ascii="Times New Roman" w:eastAsia="TT197t00" w:hAnsi="Times New Roman"/>
          <w:sz w:val="24"/>
          <w:szCs w:val="24"/>
        </w:rPr>
        <w:t>-</w:t>
      </w:r>
      <w:r w:rsidRPr="00854312">
        <w:rPr>
          <w:rFonts w:ascii="Times New Roman" w:eastAsia="TT197t00" w:hAnsi="Times New Roman"/>
          <w:sz w:val="24"/>
          <w:szCs w:val="24"/>
        </w:rPr>
        <w:t>технологических знаний,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 xml:space="preserve">осваивая новые приёмы, инструменты, материалы, виды 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труда.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b/>
          <w:iCs/>
          <w:sz w:val="24"/>
          <w:szCs w:val="24"/>
        </w:rPr>
      </w:pPr>
      <w:r w:rsidRPr="00854312">
        <w:rPr>
          <w:rFonts w:ascii="Times New Roman" w:eastAsia="TT197t00" w:hAnsi="Times New Roman"/>
          <w:b/>
          <w:iCs/>
          <w:sz w:val="24"/>
          <w:szCs w:val="24"/>
        </w:rPr>
        <w:t xml:space="preserve">2. </w:t>
      </w:r>
      <w:r w:rsidRPr="00854312">
        <w:rPr>
          <w:rFonts w:ascii="Times New Roman" w:eastAsia="TT197t00" w:hAnsi="Times New Roman"/>
          <w:b/>
          <w:sz w:val="24"/>
          <w:szCs w:val="24"/>
        </w:rPr>
        <w:t>Из истории технологии</w:t>
      </w:r>
      <w:r w:rsidRPr="00854312">
        <w:rPr>
          <w:rFonts w:ascii="Times New Roman" w:eastAsia="TT197t00" w:hAnsi="Times New Roman"/>
          <w:b/>
          <w:iCs/>
          <w:sz w:val="24"/>
          <w:szCs w:val="24"/>
        </w:rPr>
        <w:t>.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Линия отражает познавательную часть курса, имеет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культурологическую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направленность. Материал построен по линейному принципу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раскрывает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общие закономерности и отдельные этапы практического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(деятельностного)освоения человеком окружающего мира, создания культурной среды.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Отражены некоторые страницы истории человечества – от стихийного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удовлетворения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насущных жизненных потребностей древнего человека к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зарождению социальных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отношений, нашедших своё отражение в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целенаправленном освоении окружающего мира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и создании материальной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культуры. Содержание линии раскрывает учащимся на уровне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общих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представлений закономерности зарождения ремёсел (разделение труда),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создания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механизмов, использующих силу природных стихий (повышение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производительности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труда), изобретения парового двигателя и связанного с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этим начала технической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революции. Даётся также представление о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некоторых великих изобретениях человечества,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породивших науки или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способствовавших их развитию, о современном техническом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прогрессе, его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положительном и негативном влиянии на окружающую среду, особенно в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экологическом плане. При этом центром внимания является человек, в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первую очередь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как человек-созидатель – думающий, творящий,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стремящийся удовлетворить свои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материальные и духовно-эстетические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потребности и при этом рождающий красоту.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Особенности представления материала: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• исторические события, явления, объекты изучаются в их связи с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реальной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окружающей детей средой;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• преобразующая деятельность человека рассматривается в единстве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взаимосвязи с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миром природы; раскрывается их взаимовлияние, как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положительное, так и отрицательное,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в том числе обсуждаются проблемы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экологии;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• показано, что технологии практических работ из века в век остаются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почти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неизменными, особенно ручных, ремесленнических (разметка,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вырезание, соединение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деталей, отделка изделия);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• осуществляется знакомство с основными движущими силами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прогресса, в том числе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рассматриваются причины и закономерности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разделения труда, необходимость повышения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производительности труда,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этапы развития техники в помощь человеку и т. д.;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• подчёркивается, что творческая деятельность — естественная,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сущностная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потребность человека в познании мира и самореализации —проявляется, в частности, в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изобретательстве, стимулирующем развитие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производства или наук (физики, химии,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астрономии, биологии, медицины).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Обе линии взаимосвязаны, что позволяет существенно расширить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образовательные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возможности предмета, приблизить его к окружающему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миру ребёнка в той его части, где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человек взаимодействует с техникой,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предметами быта, материальными продуктами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духовной культуры,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 xml:space="preserve">представить освоение этого мира как непрерывный процесс </w:t>
      </w:r>
      <w:r>
        <w:rPr>
          <w:rFonts w:ascii="Times New Roman" w:eastAsia="TT197t00" w:hAnsi="Times New Roman"/>
          <w:sz w:val="24"/>
          <w:szCs w:val="24"/>
        </w:rPr>
        <w:t xml:space="preserve">в его </w:t>
      </w:r>
      <w:r w:rsidRPr="00854312">
        <w:rPr>
          <w:rFonts w:ascii="Times New Roman" w:eastAsia="TT197t00" w:hAnsi="Times New Roman"/>
          <w:sz w:val="24"/>
          <w:szCs w:val="24"/>
        </w:rPr>
        <w:t>историческом развитии.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В программе эти содержательные линии представлены четырьмя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разделами: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1. Общекультурные и общетрудовые компетенции. Основы культуры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труда,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самообслуживание.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2. Технология ручной обработки материалов. Элементы графическо</w:t>
      </w:r>
      <w:r>
        <w:rPr>
          <w:rFonts w:ascii="Times New Roman" w:eastAsia="TT197t00" w:hAnsi="Times New Roman"/>
          <w:sz w:val="24"/>
          <w:szCs w:val="24"/>
        </w:rPr>
        <w:t xml:space="preserve">й </w:t>
      </w:r>
      <w:r w:rsidRPr="00854312">
        <w:rPr>
          <w:rFonts w:ascii="Times New Roman" w:eastAsia="TT197t00" w:hAnsi="Times New Roman"/>
          <w:sz w:val="24"/>
          <w:szCs w:val="24"/>
        </w:rPr>
        <w:t>грамоты.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3. Конструирование и моделирование.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4. Использование информационных технологий (практика работы на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компьютере).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Освоение предметных знаний и приобретение умений, формирование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метапредметных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основ деятельности и становление личностных качеств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осуществляются в течение всего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периода обучения.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В 1 и 2 классах основное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внимание уделяется освоению базовых предметных технико-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технологических знаний и умений, а также воспитанию личностных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(духовно-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нравственных) качеств. В содержание включаются задания на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развитие основ творческой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деятельности. Учтены также требования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адаптационного периода: освоение материала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курса в течение первых недель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обучения осуществляется в процессе экскурсий, прогулок,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игр на воздухе.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В 3 и 4 классах освоение предметных знаний и умений осуществляется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посредством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переноса известного в новые ситуации, на первый план выходит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развитие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коммуникативных и социальных качеств личности, а также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развитие основ творческой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деятельности, высшая форма которой – проект.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Национальные и региональные традиции реализуются через наполнение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познавательной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части курса и практических работ содержанием, которое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отражает краеведческую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направленность. Это могут быть реальные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исторические объекты (сооружения) и изделия,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по тематике связанные с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ремёслами и промыслами народов, населяющих регион.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Методическая основа курса – организация максимально продуктивной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творческой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деятельности детей начиная с 1 класса. Репродуктивно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осваиваются только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технологические приёмы и способы.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Главная задача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курса – научить учащихся добывать знания и применять их в своей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повседневной жизни</w:t>
      </w:r>
      <w:r w:rsidRPr="00854312">
        <w:rPr>
          <w:rFonts w:ascii="Times New Roman" w:eastAsia="TT197t00" w:hAnsi="Times New Roman"/>
          <w:i/>
          <w:iCs/>
          <w:sz w:val="24"/>
          <w:szCs w:val="24"/>
        </w:rPr>
        <w:t xml:space="preserve">, </w:t>
      </w:r>
      <w:r w:rsidRPr="00854312">
        <w:rPr>
          <w:rFonts w:ascii="Times New Roman" w:eastAsia="TT197t00" w:hAnsi="Times New Roman"/>
          <w:sz w:val="24"/>
          <w:szCs w:val="24"/>
        </w:rPr>
        <w:t>а также пользоваться различного рода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источниками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информации</w:t>
      </w:r>
      <w:r w:rsidRPr="00854312">
        <w:rPr>
          <w:rFonts w:ascii="Times New Roman" w:eastAsia="TT197t00" w:hAnsi="Times New Roman"/>
          <w:i/>
          <w:iCs/>
          <w:sz w:val="24"/>
          <w:szCs w:val="24"/>
        </w:rPr>
        <w:t xml:space="preserve">. </w:t>
      </w:r>
      <w:r w:rsidRPr="00854312">
        <w:rPr>
          <w:rFonts w:ascii="Times New Roman" w:eastAsia="TT197t00" w:hAnsi="Times New Roman"/>
          <w:sz w:val="24"/>
          <w:szCs w:val="24"/>
        </w:rPr>
        <w:t>Для этого необходимо развивать рефлексивные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способности,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умение самостоятельно двигаться от незнания к знанию. Этот путь идёт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через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осознание того, что известно и неизвестно, умение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формулировать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проблему,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намечать пути её решения, выбирать один их них, проверять его,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оценивать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полученный результат, а в случае необходимости повторять попытку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до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получения качественного результата.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Основные методы, реализующие развивающие идеи курса, –продуктивные (включают в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себя наблюдения, размышления, обсуждения,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открытия новых знаний, опытные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исследования предметной среды и т. п.). Сих помощью учитель ставит каждого ребёнка в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позицию субъекта своего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учения, т. е. делает ученика активным участником процесса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познания мира.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Для этого урок строится так, чтобы в первую очередь обращаться к личному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опыту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учащихся, а учебник использовать для дополнения этого опыта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научной информацией с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последующим обобщением и практическим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освоением приобретённой информации.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При таком подходе результатом освоения содержания курса становится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не только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усвоение заложенных в программе знаний, качественное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выполнение практических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творческих работ, но и личностные изменения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каждого ученика в его творческом,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нравственном, духовном, социальном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развитии.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Для обеспечения качества практических работ (предметные результаты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обучения)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предусмотрено выполнение пробных поисковых, тренировочных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упражнений,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направленных на освоение необходимых технологических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приёмов и операций, открытие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конструктивных особенностей изделий.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Упражнения предваряют изготовление предлагаемых изделий, помогают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наглядно и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практически искать оптимальные технологические способы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приёмы и тем самым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являются залогом качественного выполнения целостной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работы. Их необходимо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выполнять на этапе поиска возможных вариантов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решения конструкторско-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технологической или декоративно-художественной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проблемы, выявленной в результате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анализа предложенного образца изделия.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Развитие творческих способностей как части метапредметных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результатов обучения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обеспечивается стимулированием учащихся к поиску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самостоятельному решению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конструкторско-технологических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декоративно-художественных задач, опорой на личный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опыт учащихся,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иллюстративный материал, систему вопросов и заданий,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активизирующих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познавательную поисковую (в том числе проектную) деятельность. На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этой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основе создаются условия для развития у учащихся умений наблюдать,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сравнивать,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вычленять известное и неизвестное, анализировать свои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результаты и образцы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профессиональной деятельности мастеров, искать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оптимальные пути решения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возникающих эстетических, конструктивных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технологических проблем.</w:t>
      </w:r>
    </w:p>
    <w:p w:rsidR="00D62644" w:rsidRPr="0085431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Развитие духовно-нравственных качеств личности, уважения к наследию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и традициям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народа своей страны и других стран обеспечивается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созерцанием и обсуждением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художественных образцов культуры, а также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активным включением в доступную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художественно-прикладную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деятельность на уроках и во время внеурочных занятий.</w:t>
      </w:r>
    </w:p>
    <w:p w:rsidR="00D62644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854312">
        <w:rPr>
          <w:rFonts w:ascii="Times New Roman" w:eastAsia="TT197t00" w:hAnsi="Times New Roman"/>
          <w:sz w:val="24"/>
          <w:szCs w:val="24"/>
        </w:rPr>
        <w:t>Деятельность учащихся на уроках первоначально носит в основном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индивидуальный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характер с постепенным увеличением доли групповых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коллективных работ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обобщающего характера, особенно творческих. Начиная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со 2 класса, дети постепенно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включаются в доступную элементарную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проектную деятельность, которая направлена на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развитие творческих качеств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личности, коммуникабельности, чувства ответственности,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умения искать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пользоваться информацией. Эта деятельность предполагает включение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учащихся в активный познавательный и практический поиск: от выдвижения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идеи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разработки замысла изделия (ясное целостное представление о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будущем изделии и его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назначении, выбор конструкции, художественных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материалов, инструментов, определение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рациональных приёмов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последовательности выполнения) до практической реализации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задуманного.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Тематику проектов предлагает учитель либо выбирают сами учащиеся после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изучения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отдельных тем или целого тематического блока. В зависимости от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сложности темы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творческие задания (творческие проекты) могут носить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индивидуальный или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854312">
        <w:rPr>
          <w:rFonts w:ascii="Times New Roman" w:eastAsia="TT197t00" w:hAnsi="Times New Roman"/>
          <w:sz w:val="24"/>
          <w:szCs w:val="24"/>
        </w:rPr>
        <w:t>коллективный характер</w:t>
      </w:r>
      <w:r>
        <w:rPr>
          <w:rFonts w:ascii="Times New Roman" w:eastAsia="TT197t00" w:hAnsi="Times New Roman"/>
          <w:sz w:val="24"/>
          <w:szCs w:val="24"/>
        </w:rPr>
        <w:t xml:space="preserve">.  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2C2C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D62644" w:rsidRPr="00BF762A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762A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BF762A">
        <w:rPr>
          <w:rFonts w:ascii="Times New Roman" w:hAnsi="Times New Roman"/>
          <w:b/>
          <w:sz w:val="24"/>
          <w:szCs w:val="24"/>
        </w:rPr>
        <w:t xml:space="preserve">класс </w:t>
      </w:r>
      <w:r w:rsidRPr="00BF762A">
        <w:rPr>
          <w:rFonts w:ascii="Times New Roman" w:hAnsi="Times New Roman"/>
          <w:b/>
          <w:bCs/>
          <w:sz w:val="24"/>
          <w:szCs w:val="24"/>
        </w:rPr>
        <w:t xml:space="preserve">(33 </w:t>
      </w:r>
      <w:r w:rsidRPr="00BF762A">
        <w:rPr>
          <w:rFonts w:ascii="Times New Roman" w:hAnsi="Times New Roman"/>
          <w:b/>
          <w:sz w:val="24"/>
          <w:szCs w:val="24"/>
        </w:rPr>
        <w:t>ч</w:t>
      </w:r>
      <w:r w:rsidRPr="00BF762A">
        <w:rPr>
          <w:rFonts w:ascii="Times New Roman" w:hAnsi="Times New Roman"/>
          <w:b/>
          <w:bCs/>
          <w:sz w:val="24"/>
          <w:szCs w:val="24"/>
        </w:rPr>
        <w:t>)</w:t>
      </w:r>
    </w:p>
    <w:p w:rsidR="00D62644" w:rsidRPr="00BF762A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2C2C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BF762A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BF762A">
        <w:rPr>
          <w:rFonts w:ascii="Times New Roman" w:hAnsi="Times New Roman"/>
          <w:b/>
          <w:sz w:val="24"/>
          <w:szCs w:val="24"/>
        </w:rPr>
        <w:t>Общекультурные и общетрудовые компетенции</w:t>
      </w:r>
      <w:r w:rsidRPr="00BF762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F762A">
        <w:rPr>
          <w:rFonts w:ascii="Times New Roman" w:hAnsi="Times New Roman"/>
          <w:b/>
          <w:sz w:val="24"/>
          <w:szCs w:val="24"/>
        </w:rPr>
        <w:t>Основы культуры труда</w:t>
      </w:r>
      <w:r w:rsidRPr="00BF762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BF762A">
        <w:rPr>
          <w:rFonts w:ascii="Times New Roman" w:hAnsi="Times New Roman"/>
          <w:b/>
          <w:sz w:val="24"/>
          <w:szCs w:val="24"/>
        </w:rPr>
        <w:t xml:space="preserve">самообслуживание </w:t>
      </w:r>
      <w:r w:rsidRPr="00BF762A">
        <w:rPr>
          <w:rFonts w:ascii="Times New Roman" w:hAnsi="Times New Roman"/>
          <w:b/>
          <w:bCs/>
          <w:sz w:val="24"/>
          <w:szCs w:val="24"/>
        </w:rPr>
        <w:t xml:space="preserve">(6 </w:t>
      </w:r>
      <w:r w:rsidRPr="00BF762A">
        <w:rPr>
          <w:rFonts w:ascii="Times New Roman" w:hAnsi="Times New Roman"/>
          <w:b/>
          <w:sz w:val="24"/>
          <w:szCs w:val="24"/>
        </w:rPr>
        <w:t>ч</w:t>
      </w:r>
      <w:r w:rsidRPr="00BF762A">
        <w:rPr>
          <w:rFonts w:ascii="Times New Roman" w:hAnsi="Times New Roman"/>
          <w:b/>
          <w:bCs/>
          <w:sz w:val="24"/>
          <w:szCs w:val="24"/>
        </w:rPr>
        <w:t>.)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2C2C">
        <w:rPr>
          <w:rFonts w:ascii="Times New Roman" w:hAnsi="Times New Roman"/>
          <w:sz w:val="24"/>
          <w:szCs w:val="24"/>
        </w:rPr>
        <w:t>Мир профессий</w:t>
      </w:r>
      <w:r w:rsidRPr="005B2C2C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Профессии близких</w:t>
      </w:r>
      <w:r w:rsidRPr="005B2C2C">
        <w:rPr>
          <w:rFonts w:ascii="Times New Roman" w:hAnsi="Times New Roman"/>
          <w:sz w:val="24"/>
          <w:szCs w:val="24"/>
        </w:rPr>
        <w:t xml:space="preserve">; </w:t>
      </w:r>
      <w:r w:rsidRPr="005B2C2C">
        <w:rPr>
          <w:rFonts w:ascii="Times New Roman" w:eastAsia="TT197t00" w:hAnsi="Times New Roman"/>
          <w:sz w:val="24"/>
          <w:szCs w:val="24"/>
        </w:rPr>
        <w:t>профессии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знакомые детям</w:t>
      </w:r>
      <w:r w:rsidRPr="005B2C2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профессии мастеров</w:t>
      </w:r>
      <w:r w:rsidRPr="005B2C2C">
        <w:rPr>
          <w:rFonts w:ascii="Times New Roman" w:hAnsi="Times New Roman"/>
          <w:sz w:val="24"/>
          <w:szCs w:val="24"/>
        </w:rPr>
        <w:t>.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 xml:space="preserve">Разнообразные предметы рукотворного мира </w:t>
      </w:r>
      <w:r w:rsidRPr="005B2C2C">
        <w:rPr>
          <w:rFonts w:ascii="Times New Roman" w:hAnsi="Times New Roman"/>
          <w:sz w:val="24"/>
          <w:szCs w:val="24"/>
        </w:rPr>
        <w:t>(</w:t>
      </w:r>
      <w:r w:rsidRPr="005B2C2C">
        <w:rPr>
          <w:rFonts w:ascii="Times New Roman" w:eastAsia="TT197t00" w:hAnsi="Times New Roman"/>
          <w:sz w:val="24"/>
          <w:szCs w:val="24"/>
        </w:rPr>
        <w:t>быта и декоративно</w:t>
      </w:r>
      <w:r w:rsidRPr="005B2C2C">
        <w:rPr>
          <w:rFonts w:ascii="Times New Roman" w:hAnsi="Times New Roman"/>
          <w:sz w:val="24"/>
          <w:szCs w:val="24"/>
        </w:rPr>
        <w:t>-</w:t>
      </w:r>
      <w:r w:rsidRPr="005B2C2C">
        <w:rPr>
          <w:rFonts w:ascii="Times New Roman" w:eastAsia="TT197t00" w:hAnsi="Times New Roman"/>
          <w:sz w:val="24"/>
          <w:szCs w:val="24"/>
        </w:rPr>
        <w:t>прикладного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искусства</w:t>
      </w:r>
      <w:r w:rsidRPr="005B2C2C">
        <w:rPr>
          <w:rFonts w:ascii="Times New Roman" w:hAnsi="Times New Roman"/>
          <w:sz w:val="24"/>
          <w:szCs w:val="24"/>
        </w:rPr>
        <w:t>).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>Роль и место человека в окружающем мире</w:t>
      </w:r>
      <w:r w:rsidRPr="005B2C2C">
        <w:rPr>
          <w:rFonts w:ascii="Times New Roman" w:hAnsi="Times New Roman"/>
          <w:sz w:val="24"/>
          <w:szCs w:val="24"/>
        </w:rPr>
        <w:t xml:space="preserve">. </w:t>
      </w:r>
      <w:r w:rsidRPr="005B2C2C">
        <w:rPr>
          <w:rFonts w:ascii="Times New Roman" w:eastAsia="TT197t00" w:hAnsi="Times New Roman"/>
          <w:sz w:val="24"/>
          <w:szCs w:val="24"/>
        </w:rPr>
        <w:t>Созидательная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творческая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деятельность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>человека и природа как источник его вдохновения</w:t>
      </w:r>
      <w:r w:rsidRPr="005B2C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 xml:space="preserve">Элементарные общие правила создания рукотворного мира </w:t>
      </w:r>
      <w:r w:rsidRPr="005B2C2C">
        <w:rPr>
          <w:rFonts w:ascii="Times New Roman" w:hAnsi="Times New Roman"/>
          <w:sz w:val="24"/>
          <w:szCs w:val="24"/>
        </w:rPr>
        <w:t>(</w:t>
      </w:r>
      <w:r w:rsidRPr="005B2C2C">
        <w:rPr>
          <w:rFonts w:ascii="Times New Roman" w:eastAsia="TT197t00" w:hAnsi="Times New Roman"/>
          <w:sz w:val="24"/>
          <w:szCs w:val="24"/>
        </w:rPr>
        <w:t>эстетическая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 xml:space="preserve">выразительность </w:t>
      </w:r>
      <w:r w:rsidRPr="005B2C2C">
        <w:rPr>
          <w:rFonts w:ascii="Times New Roman" w:hAnsi="Times New Roman"/>
          <w:sz w:val="24"/>
          <w:szCs w:val="24"/>
        </w:rPr>
        <w:t>—</w:t>
      </w:r>
      <w:r w:rsidRPr="005B2C2C">
        <w:rPr>
          <w:rFonts w:ascii="Times New Roman" w:eastAsia="TT197t00" w:hAnsi="Times New Roman"/>
          <w:sz w:val="24"/>
          <w:szCs w:val="24"/>
        </w:rPr>
        <w:t>цвет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форма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композиция</w:t>
      </w:r>
      <w:r w:rsidRPr="005B2C2C">
        <w:rPr>
          <w:rFonts w:ascii="Times New Roman" w:hAnsi="Times New Roman"/>
          <w:sz w:val="24"/>
          <w:szCs w:val="24"/>
        </w:rPr>
        <w:t xml:space="preserve">); </w:t>
      </w:r>
      <w:r w:rsidRPr="005B2C2C">
        <w:rPr>
          <w:rFonts w:ascii="Times New Roman" w:eastAsia="TT197t00" w:hAnsi="Times New Roman"/>
          <w:sz w:val="24"/>
          <w:szCs w:val="24"/>
        </w:rPr>
        <w:t>гармония предметов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окружающей среды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hAnsi="Times New Roman"/>
          <w:sz w:val="24"/>
          <w:szCs w:val="24"/>
        </w:rPr>
        <w:t>(</w:t>
      </w:r>
      <w:r w:rsidRPr="005B2C2C">
        <w:rPr>
          <w:rFonts w:ascii="Times New Roman" w:eastAsia="TT197t00" w:hAnsi="Times New Roman"/>
          <w:sz w:val="24"/>
          <w:szCs w:val="24"/>
        </w:rPr>
        <w:t>сочетание цветов и основы композиции</w:t>
      </w:r>
      <w:r w:rsidRPr="005B2C2C">
        <w:rPr>
          <w:rFonts w:ascii="Times New Roman" w:hAnsi="Times New Roman"/>
          <w:sz w:val="24"/>
          <w:szCs w:val="24"/>
        </w:rPr>
        <w:t>).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>Бережное отношение к природе как к источнику сырьевых ресурсов</w:t>
      </w:r>
      <w:r w:rsidRPr="005B2C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природные материалы</w:t>
      </w:r>
      <w:r w:rsidRPr="005B2C2C">
        <w:rPr>
          <w:rFonts w:ascii="Times New Roman" w:hAnsi="Times New Roman"/>
          <w:sz w:val="24"/>
          <w:szCs w:val="24"/>
        </w:rPr>
        <w:t>.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>Самообслуживание</w:t>
      </w:r>
      <w:r w:rsidRPr="005B2C2C">
        <w:rPr>
          <w:rFonts w:ascii="Times New Roman" w:hAnsi="Times New Roman"/>
          <w:sz w:val="24"/>
          <w:szCs w:val="24"/>
        </w:rPr>
        <w:t xml:space="preserve">: </w:t>
      </w:r>
      <w:r w:rsidRPr="005B2C2C">
        <w:rPr>
          <w:rFonts w:ascii="Times New Roman" w:eastAsia="TT197t00" w:hAnsi="Times New Roman"/>
          <w:sz w:val="24"/>
          <w:szCs w:val="24"/>
        </w:rPr>
        <w:t xml:space="preserve">организация рабочего места </w:t>
      </w:r>
      <w:r w:rsidRPr="005B2C2C">
        <w:rPr>
          <w:rFonts w:ascii="Times New Roman" w:hAnsi="Times New Roman"/>
          <w:sz w:val="24"/>
          <w:szCs w:val="24"/>
        </w:rPr>
        <w:t>(</w:t>
      </w:r>
      <w:r w:rsidRPr="005B2C2C">
        <w:rPr>
          <w:rFonts w:ascii="Times New Roman" w:eastAsia="TT197t00" w:hAnsi="Times New Roman"/>
          <w:sz w:val="24"/>
          <w:szCs w:val="24"/>
        </w:rPr>
        <w:t>рациональное размещение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материалов и инструментов</w:t>
      </w:r>
      <w:r w:rsidRPr="005B2C2C">
        <w:rPr>
          <w:rFonts w:ascii="Times New Roman" w:hAnsi="Times New Roman"/>
          <w:sz w:val="24"/>
          <w:szCs w:val="24"/>
        </w:rPr>
        <w:t xml:space="preserve">) </w:t>
      </w:r>
      <w:r w:rsidRPr="005B2C2C">
        <w:rPr>
          <w:rFonts w:ascii="Times New Roman" w:eastAsia="TT197t00" w:hAnsi="Times New Roman"/>
          <w:sz w:val="24"/>
          <w:szCs w:val="24"/>
        </w:rPr>
        <w:t>и сохранение порядка на нем вовремя и после работы</w:t>
      </w:r>
      <w:r w:rsidRPr="005B2C2C">
        <w:rPr>
          <w:rFonts w:ascii="Times New Roman" w:hAnsi="Times New Roman"/>
          <w:sz w:val="24"/>
          <w:szCs w:val="24"/>
        </w:rPr>
        <w:t xml:space="preserve">; </w:t>
      </w:r>
      <w:r w:rsidRPr="005B2C2C">
        <w:rPr>
          <w:rFonts w:ascii="Times New Roman" w:eastAsia="TT197t00" w:hAnsi="Times New Roman"/>
          <w:sz w:val="24"/>
          <w:szCs w:val="24"/>
        </w:rPr>
        <w:t>уход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хранение инструментов</w:t>
      </w:r>
      <w:r w:rsidRPr="005B2C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2C">
        <w:rPr>
          <w:rFonts w:ascii="Times New Roman" w:hAnsi="Times New Roman"/>
          <w:sz w:val="24"/>
          <w:szCs w:val="24"/>
        </w:rPr>
        <w:t>Гигиена труда</w:t>
      </w:r>
      <w:r w:rsidRPr="005B2C2C">
        <w:rPr>
          <w:rFonts w:ascii="Times New Roman" w:hAnsi="Times New Roman"/>
          <w:b/>
          <w:bCs/>
          <w:sz w:val="24"/>
          <w:szCs w:val="24"/>
        </w:rPr>
        <w:t>.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 xml:space="preserve">Организация рабочего места </w:t>
      </w:r>
      <w:r w:rsidRPr="005B2C2C">
        <w:rPr>
          <w:rFonts w:ascii="Times New Roman" w:hAnsi="Times New Roman"/>
          <w:sz w:val="24"/>
          <w:szCs w:val="24"/>
        </w:rPr>
        <w:t>(</w:t>
      </w:r>
      <w:r w:rsidRPr="005B2C2C">
        <w:rPr>
          <w:rFonts w:ascii="Times New Roman" w:eastAsia="TT197t00" w:hAnsi="Times New Roman"/>
          <w:sz w:val="24"/>
          <w:szCs w:val="24"/>
        </w:rPr>
        <w:t>рациональное размещение материалов иинструментов</w:t>
      </w:r>
      <w:r w:rsidRPr="005B2C2C">
        <w:rPr>
          <w:rFonts w:ascii="Times New Roman" w:hAnsi="Times New Roman"/>
          <w:sz w:val="24"/>
          <w:szCs w:val="24"/>
        </w:rPr>
        <w:t>)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>и сохранение порядка на нем во время и после работы</w:t>
      </w:r>
      <w:r w:rsidRPr="005B2C2C">
        <w:rPr>
          <w:rFonts w:ascii="Times New Roman" w:hAnsi="Times New Roman"/>
          <w:sz w:val="24"/>
          <w:szCs w:val="24"/>
        </w:rPr>
        <w:t>.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 xml:space="preserve">Простейший анализ задания </w:t>
      </w:r>
      <w:r w:rsidRPr="005B2C2C">
        <w:rPr>
          <w:rFonts w:ascii="Times New Roman" w:hAnsi="Times New Roman"/>
          <w:sz w:val="24"/>
          <w:szCs w:val="24"/>
        </w:rPr>
        <w:t>(</w:t>
      </w:r>
      <w:r w:rsidRPr="005B2C2C">
        <w:rPr>
          <w:rFonts w:ascii="Times New Roman" w:eastAsia="TT197t00" w:hAnsi="Times New Roman"/>
          <w:sz w:val="24"/>
          <w:szCs w:val="24"/>
        </w:rPr>
        <w:t>образца</w:t>
      </w:r>
      <w:r w:rsidRPr="005B2C2C">
        <w:rPr>
          <w:rFonts w:ascii="Times New Roman" w:hAnsi="Times New Roman"/>
          <w:sz w:val="24"/>
          <w:szCs w:val="24"/>
        </w:rPr>
        <w:t xml:space="preserve">), </w:t>
      </w:r>
      <w:r w:rsidRPr="005B2C2C">
        <w:rPr>
          <w:rFonts w:ascii="Times New Roman" w:eastAsia="TT197t00" w:hAnsi="Times New Roman"/>
          <w:sz w:val="24"/>
          <w:szCs w:val="24"/>
        </w:rPr>
        <w:t>планирование трудового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процесса</w:t>
      </w:r>
      <w:r w:rsidRPr="005B2C2C">
        <w:rPr>
          <w:rFonts w:ascii="Times New Roman" w:hAnsi="Times New Roman"/>
          <w:sz w:val="24"/>
          <w:szCs w:val="24"/>
        </w:rPr>
        <w:t>.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>Работа с доступной информацией в учебнике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рабочей тетради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hAnsi="Times New Roman"/>
          <w:sz w:val="24"/>
          <w:szCs w:val="24"/>
        </w:rPr>
        <w:t>(</w:t>
      </w:r>
      <w:r w:rsidRPr="005B2C2C">
        <w:rPr>
          <w:rFonts w:ascii="Times New Roman" w:eastAsia="TT197t00" w:hAnsi="Times New Roman"/>
          <w:sz w:val="24"/>
          <w:szCs w:val="24"/>
        </w:rPr>
        <w:t>приложении</w:t>
      </w:r>
      <w:r w:rsidRPr="005B2C2C">
        <w:rPr>
          <w:rFonts w:ascii="Times New Roman" w:hAnsi="Times New Roman"/>
          <w:sz w:val="24"/>
          <w:szCs w:val="24"/>
        </w:rPr>
        <w:t>)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рисунки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схемы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инструкционные карты</w:t>
      </w:r>
      <w:r w:rsidRPr="005B2C2C">
        <w:rPr>
          <w:rFonts w:ascii="Times New Roman" w:hAnsi="Times New Roman"/>
          <w:sz w:val="24"/>
          <w:szCs w:val="24"/>
        </w:rPr>
        <w:t xml:space="preserve">; </w:t>
      </w:r>
      <w:r w:rsidRPr="005B2C2C">
        <w:rPr>
          <w:rFonts w:ascii="Times New Roman" w:eastAsia="TT197t00" w:hAnsi="Times New Roman"/>
          <w:sz w:val="24"/>
          <w:szCs w:val="24"/>
        </w:rPr>
        <w:t>образцы изделий</w:t>
      </w:r>
      <w:r w:rsidRPr="005B2C2C">
        <w:rPr>
          <w:rFonts w:ascii="Times New Roman" w:hAnsi="Times New Roman"/>
          <w:sz w:val="24"/>
          <w:szCs w:val="24"/>
        </w:rPr>
        <w:t>.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>Самоконтроль в ходе работы по инструкционной карте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соотнесение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промежуточного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 xml:space="preserve">и конечного результата </w:t>
      </w:r>
      <w:r w:rsidRPr="005B2C2C">
        <w:rPr>
          <w:rFonts w:ascii="Times New Roman" w:hAnsi="Times New Roman"/>
          <w:sz w:val="24"/>
          <w:szCs w:val="24"/>
        </w:rPr>
        <w:t>(</w:t>
      </w:r>
      <w:r w:rsidRPr="005B2C2C">
        <w:rPr>
          <w:rFonts w:ascii="Times New Roman" w:eastAsia="TT197t00" w:hAnsi="Times New Roman"/>
          <w:sz w:val="24"/>
          <w:szCs w:val="24"/>
        </w:rPr>
        <w:t>детали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изделия</w:t>
      </w:r>
      <w:r w:rsidRPr="005B2C2C">
        <w:rPr>
          <w:rFonts w:ascii="Times New Roman" w:hAnsi="Times New Roman"/>
          <w:sz w:val="24"/>
          <w:szCs w:val="24"/>
        </w:rPr>
        <w:t xml:space="preserve">) </w:t>
      </w:r>
      <w:r w:rsidRPr="005B2C2C">
        <w:rPr>
          <w:rFonts w:ascii="Times New Roman" w:eastAsia="TT197t00" w:hAnsi="Times New Roman"/>
          <w:sz w:val="24"/>
          <w:szCs w:val="24"/>
        </w:rPr>
        <w:t>с образцом</w:t>
      </w:r>
      <w:r w:rsidRPr="005B2C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 xml:space="preserve">Самоконтроль качества выполненной работы </w:t>
      </w:r>
      <w:r w:rsidRPr="005B2C2C">
        <w:rPr>
          <w:rFonts w:ascii="Times New Roman" w:hAnsi="Times New Roman"/>
          <w:sz w:val="24"/>
          <w:szCs w:val="24"/>
        </w:rPr>
        <w:t>–</w:t>
      </w:r>
      <w:r w:rsidRPr="005B2C2C">
        <w:rPr>
          <w:rFonts w:ascii="Times New Roman" w:eastAsia="TT197t00" w:hAnsi="Times New Roman"/>
          <w:sz w:val="24"/>
          <w:szCs w:val="24"/>
        </w:rPr>
        <w:t>соответствие результата</w:t>
      </w:r>
      <w:r w:rsidRPr="005B2C2C">
        <w:rPr>
          <w:rFonts w:ascii="Times New Roman" w:hAnsi="Times New Roman"/>
          <w:sz w:val="24"/>
          <w:szCs w:val="24"/>
        </w:rPr>
        <w:t>(</w:t>
      </w:r>
      <w:r w:rsidRPr="005B2C2C">
        <w:rPr>
          <w:rFonts w:ascii="Times New Roman" w:eastAsia="TT197t00" w:hAnsi="Times New Roman"/>
          <w:sz w:val="24"/>
          <w:szCs w:val="24"/>
        </w:rPr>
        <w:t>изделия</w:t>
      </w:r>
      <w:r w:rsidRPr="005B2C2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предложенному образцу</w:t>
      </w:r>
      <w:r w:rsidRPr="005B2C2C">
        <w:rPr>
          <w:rFonts w:ascii="Times New Roman" w:hAnsi="Times New Roman"/>
          <w:sz w:val="24"/>
          <w:szCs w:val="24"/>
        </w:rPr>
        <w:t>.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2C2C">
        <w:rPr>
          <w:rFonts w:ascii="Times New Roman" w:hAnsi="Times New Roman"/>
          <w:sz w:val="24"/>
          <w:szCs w:val="24"/>
        </w:rPr>
        <w:t>Выполнение коллективных работ</w:t>
      </w:r>
      <w:r w:rsidRPr="005B2C2C">
        <w:rPr>
          <w:rFonts w:ascii="Times New Roman" w:hAnsi="Times New Roman"/>
          <w:b/>
          <w:bCs/>
          <w:sz w:val="24"/>
          <w:szCs w:val="24"/>
        </w:rPr>
        <w:t>.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2C2C">
        <w:rPr>
          <w:rFonts w:ascii="Times New Roman" w:hAnsi="Times New Roman"/>
          <w:b/>
          <w:bCs/>
          <w:i/>
          <w:iCs/>
          <w:sz w:val="24"/>
          <w:szCs w:val="24"/>
        </w:rPr>
        <w:t xml:space="preserve">2. </w:t>
      </w:r>
      <w:r w:rsidRPr="00357BE5">
        <w:rPr>
          <w:rFonts w:ascii="Times New Roman" w:hAnsi="Times New Roman"/>
          <w:b/>
          <w:sz w:val="24"/>
          <w:szCs w:val="24"/>
        </w:rPr>
        <w:t>Технология ручной обработки материалов</w:t>
      </w:r>
      <w:r w:rsidRPr="00357BE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7BE5">
        <w:rPr>
          <w:rFonts w:ascii="Times New Roman" w:hAnsi="Times New Roman"/>
          <w:b/>
          <w:sz w:val="24"/>
          <w:szCs w:val="24"/>
        </w:rPr>
        <w:t xml:space="preserve">Элементы графической грамоты </w:t>
      </w:r>
      <w:r w:rsidRPr="00357BE5">
        <w:rPr>
          <w:rFonts w:ascii="Times New Roman" w:hAnsi="Times New Roman"/>
          <w:b/>
          <w:bCs/>
          <w:sz w:val="24"/>
          <w:szCs w:val="24"/>
        </w:rPr>
        <w:t xml:space="preserve">(17 </w:t>
      </w:r>
      <w:r w:rsidRPr="00357BE5">
        <w:rPr>
          <w:rFonts w:ascii="Times New Roman" w:hAnsi="Times New Roman"/>
          <w:b/>
          <w:sz w:val="24"/>
          <w:szCs w:val="24"/>
        </w:rPr>
        <w:t>ч</w:t>
      </w:r>
      <w:r w:rsidRPr="00357BE5">
        <w:rPr>
          <w:rFonts w:ascii="Times New Roman" w:hAnsi="Times New Roman"/>
          <w:b/>
          <w:bCs/>
          <w:sz w:val="24"/>
          <w:szCs w:val="24"/>
        </w:rPr>
        <w:t>)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>Знакомство с материалами бумага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картон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нитки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ткань</w:t>
      </w:r>
      <w:r w:rsidRPr="005B2C2C">
        <w:rPr>
          <w:rFonts w:ascii="Times New Roman" w:hAnsi="Times New Roman"/>
          <w:sz w:val="24"/>
          <w:szCs w:val="24"/>
        </w:rPr>
        <w:t xml:space="preserve">) </w:t>
      </w:r>
      <w:r w:rsidRPr="005B2C2C">
        <w:rPr>
          <w:rFonts w:ascii="Times New Roman" w:eastAsia="TT197t00" w:hAnsi="Times New Roman"/>
          <w:sz w:val="24"/>
          <w:szCs w:val="24"/>
        </w:rPr>
        <w:t>и их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практическим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применением в жизни</w:t>
      </w:r>
      <w:r w:rsidRPr="005B2C2C">
        <w:rPr>
          <w:rFonts w:ascii="Times New Roman" w:hAnsi="Times New Roman"/>
          <w:sz w:val="24"/>
          <w:szCs w:val="24"/>
        </w:rPr>
        <w:t xml:space="preserve">. </w:t>
      </w:r>
      <w:r w:rsidRPr="005B2C2C">
        <w:rPr>
          <w:rFonts w:ascii="Times New Roman" w:eastAsia="TT197t00" w:hAnsi="Times New Roman"/>
          <w:sz w:val="24"/>
          <w:szCs w:val="24"/>
        </w:rPr>
        <w:t>Основные свойства материалов</w:t>
      </w:r>
      <w:r w:rsidRPr="005B2C2C">
        <w:rPr>
          <w:rFonts w:ascii="Times New Roman" w:hAnsi="Times New Roman"/>
          <w:sz w:val="24"/>
          <w:szCs w:val="24"/>
        </w:rPr>
        <w:t xml:space="preserve">: </w:t>
      </w:r>
      <w:r w:rsidRPr="005B2C2C">
        <w:rPr>
          <w:rFonts w:ascii="Times New Roman" w:eastAsia="TT197t00" w:hAnsi="Times New Roman"/>
          <w:sz w:val="24"/>
          <w:szCs w:val="24"/>
        </w:rPr>
        <w:t>цвет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пластичность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мягкость</w:t>
      </w:r>
      <w:r w:rsidRPr="005B2C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твердость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прочность</w:t>
      </w:r>
      <w:r w:rsidRPr="005B2C2C">
        <w:rPr>
          <w:rFonts w:ascii="Times New Roman" w:hAnsi="Times New Roman"/>
          <w:sz w:val="24"/>
          <w:szCs w:val="24"/>
        </w:rPr>
        <w:t xml:space="preserve">; </w:t>
      </w:r>
      <w:r w:rsidRPr="005B2C2C">
        <w:rPr>
          <w:rFonts w:ascii="Times New Roman" w:eastAsia="TT197t00" w:hAnsi="Times New Roman"/>
          <w:sz w:val="24"/>
          <w:szCs w:val="24"/>
        </w:rPr>
        <w:t>гладкость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шершавость</w:t>
      </w:r>
      <w:r w:rsidRPr="005B2C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влагопроницаемость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 xml:space="preserve">коробление </w:t>
      </w:r>
      <w:r w:rsidRPr="005B2C2C">
        <w:rPr>
          <w:rFonts w:ascii="Times New Roman" w:hAnsi="Times New Roman"/>
          <w:sz w:val="24"/>
          <w:szCs w:val="24"/>
        </w:rPr>
        <w:t>(</w:t>
      </w:r>
      <w:r w:rsidRPr="005B2C2C">
        <w:rPr>
          <w:rFonts w:ascii="Times New Roman" w:eastAsia="TT197t00" w:hAnsi="Times New Roman"/>
          <w:sz w:val="24"/>
          <w:szCs w:val="24"/>
        </w:rPr>
        <w:t>для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бумаги и картона</w:t>
      </w:r>
      <w:r w:rsidRPr="005B2C2C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Сравнение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материалов по их свойствам</w:t>
      </w:r>
      <w:r w:rsidRPr="005B2C2C">
        <w:rPr>
          <w:rFonts w:ascii="Times New Roman" w:hAnsi="Times New Roman"/>
          <w:sz w:val="24"/>
          <w:szCs w:val="24"/>
        </w:rPr>
        <w:t xml:space="preserve">: </w:t>
      </w:r>
      <w:r w:rsidRPr="005B2C2C">
        <w:rPr>
          <w:rFonts w:ascii="Times New Roman" w:eastAsia="TT197t00" w:hAnsi="Times New Roman"/>
          <w:sz w:val="24"/>
          <w:szCs w:val="24"/>
        </w:rPr>
        <w:t>декоративно</w:t>
      </w:r>
      <w:r w:rsidRPr="005B2C2C">
        <w:rPr>
          <w:rFonts w:ascii="Times New Roman" w:hAnsi="Times New Roman"/>
          <w:sz w:val="24"/>
          <w:szCs w:val="24"/>
        </w:rPr>
        <w:t>-</w:t>
      </w:r>
      <w:r w:rsidRPr="005B2C2C">
        <w:rPr>
          <w:rFonts w:ascii="Times New Roman" w:eastAsia="TT197t00" w:hAnsi="Times New Roman"/>
          <w:sz w:val="24"/>
          <w:szCs w:val="24"/>
        </w:rPr>
        <w:t>художественные</w:t>
      </w:r>
      <w:r>
        <w:rPr>
          <w:rFonts w:ascii="Times New Roman" w:eastAsia="TT197t00" w:hAnsi="Times New Roman"/>
          <w:sz w:val="24"/>
          <w:szCs w:val="24"/>
        </w:rPr>
        <w:t xml:space="preserve"> и </w:t>
      </w:r>
      <w:r w:rsidRPr="005B2C2C">
        <w:rPr>
          <w:rFonts w:ascii="Times New Roman" w:eastAsia="TT197t00" w:hAnsi="Times New Roman"/>
          <w:sz w:val="24"/>
          <w:szCs w:val="24"/>
        </w:rPr>
        <w:t>конструктивные</w:t>
      </w:r>
      <w:r w:rsidRPr="005B2C2C">
        <w:rPr>
          <w:rFonts w:ascii="Times New Roman" w:hAnsi="Times New Roman"/>
          <w:sz w:val="24"/>
          <w:szCs w:val="24"/>
        </w:rPr>
        <w:t xml:space="preserve">. </w:t>
      </w:r>
      <w:r w:rsidRPr="005B2C2C">
        <w:rPr>
          <w:rFonts w:ascii="Times New Roman" w:eastAsia="TT197t00" w:hAnsi="Times New Roman"/>
          <w:sz w:val="24"/>
          <w:szCs w:val="24"/>
        </w:rPr>
        <w:t>Виды бумаги рисовальная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цветная тонкая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газетная и др</w:t>
      </w:r>
      <w:r w:rsidRPr="005B2C2C">
        <w:rPr>
          <w:rFonts w:ascii="Times New Roman" w:hAnsi="Times New Roman"/>
          <w:sz w:val="24"/>
          <w:szCs w:val="24"/>
        </w:rPr>
        <w:t>.).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Тонкий картон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 xml:space="preserve">пластичные материалы </w:t>
      </w:r>
      <w:r w:rsidRPr="005B2C2C">
        <w:rPr>
          <w:rFonts w:ascii="Times New Roman" w:hAnsi="Times New Roman"/>
          <w:sz w:val="24"/>
          <w:szCs w:val="24"/>
        </w:rPr>
        <w:t>(</w:t>
      </w:r>
      <w:r w:rsidRPr="005B2C2C">
        <w:rPr>
          <w:rFonts w:ascii="Times New Roman" w:eastAsia="TT197t00" w:hAnsi="Times New Roman"/>
          <w:sz w:val="24"/>
          <w:szCs w:val="24"/>
        </w:rPr>
        <w:t>глина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пластилин</w:t>
      </w:r>
      <w:r w:rsidRPr="005B2C2C">
        <w:rPr>
          <w:rFonts w:ascii="Times New Roman" w:hAnsi="Times New Roman"/>
          <w:sz w:val="24"/>
          <w:szCs w:val="24"/>
        </w:rPr>
        <w:t xml:space="preserve">), </w:t>
      </w:r>
      <w:r w:rsidRPr="005B2C2C">
        <w:rPr>
          <w:rFonts w:ascii="Times New Roman" w:eastAsia="TT197t00" w:hAnsi="Times New Roman"/>
          <w:sz w:val="24"/>
          <w:szCs w:val="24"/>
        </w:rPr>
        <w:t>природные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материалы</w:t>
      </w:r>
      <w:r w:rsidRPr="005B2C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2C">
        <w:rPr>
          <w:rFonts w:ascii="Times New Roman" w:hAnsi="Times New Roman"/>
          <w:sz w:val="24"/>
          <w:szCs w:val="24"/>
        </w:rPr>
        <w:t>Свойства этих материалов</w:t>
      </w:r>
      <w:r w:rsidRPr="005B2C2C">
        <w:rPr>
          <w:rFonts w:ascii="Times New Roman" w:hAnsi="Times New Roman"/>
          <w:b/>
          <w:bCs/>
          <w:sz w:val="24"/>
          <w:szCs w:val="24"/>
        </w:rPr>
        <w:t>.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>Подготовка материалов к работе</w:t>
      </w:r>
      <w:r w:rsidRPr="005B2C2C">
        <w:rPr>
          <w:rFonts w:ascii="Times New Roman" w:hAnsi="Times New Roman"/>
          <w:sz w:val="24"/>
          <w:szCs w:val="24"/>
        </w:rPr>
        <w:t xml:space="preserve">. </w:t>
      </w:r>
      <w:r w:rsidRPr="005B2C2C">
        <w:rPr>
          <w:rFonts w:ascii="Times New Roman" w:eastAsia="TT197t00" w:hAnsi="Times New Roman"/>
          <w:sz w:val="24"/>
          <w:szCs w:val="24"/>
        </w:rPr>
        <w:t>Сбор и сушка природного материала</w:t>
      </w:r>
      <w:r w:rsidRPr="005B2C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Экономное расходование материалов</w:t>
      </w:r>
      <w:r w:rsidRPr="005B2C2C">
        <w:rPr>
          <w:rFonts w:ascii="Times New Roman" w:hAnsi="Times New Roman"/>
          <w:sz w:val="24"/>
          <w:szCs w:val="24"/>
        </w:rPr>
        <w:t>.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>Инструменты и приспособления для обработки доступных материалов</w:t>
      </w:r>
      <w:r w:rsidRPr="005B2C2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ножницы</w:t>
      </w:r>
      <w:r w:rsidRPr="005B2C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игла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стека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шаблон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булавки знание названий используемых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инструментов</w:t>
      </w:r>
      <w:r w:rsidRPr="005B2C2C">
        <w:rPr>
          <w:rFonts w:ascii="Times New Roman" w:hAnsi="Times New Roman"/>
          <w:sz w:val="24"/>
          <w:szCs w:val="24"/>
        </w:rPr>
        <w:t xml:space="preserve">). </w:t>
      </w:r>
      <w:r w:rsidRPr="005B2C2C">
        <w:rPr>
          <w:rFonts w:ascii="Times New Roman" w:eastAsia="TT197t00" w:hAnsi="Times New Roman"/>
          <w:sz w:val="24"/>
          <w:szCs w:val="24"/>
        </w:rPr>
        <w:t>Выполнение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приемов рационального и безопасного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пользования ими</w:t>
      </w:r>
      <w:r w:rsidRPr="005B2C2C">
        <w:rPr>
          <w:rFonts w:ascii="Times New Roman" w:hAnsi="Times New Roman"/>
          <w:sz w:val="24"/>
          <w:szCs w:val="24"/>
        </w:rPr>
        <w:t>.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>Знакомство с графическими изображениями</w:t>
      </w:r>
      <w:r w:rsidRPr="005B2C2C">
        <w:rPr>
          <w:rFonts w:ascii="Times New Roman" w:hAnsi="Times New Roman"/>
          <w:sz w:val="24"/>
          <w:szCs w:val="24"/>
        </w:rPr>
        <w:t xml:space="preserve">: </w:t>
      </w:r>
      <w:r w:rsidRPr="005B2C2C">
        <w:rPr>
          <w:rFonts w:ascii="Times New Roman" w:eastAsia="TT197t00" w:hAnsi="Times New Roman"/>
          <w:sz w:val="24"/>
          <w:szCs w:val="24"/>
        </w:rPr>
        <w:t>рисунок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 xml:space="preserve">схема </w:t>
      </w:r>
      <w:r>
        <w:rPr>
          <w:rFonts w:ascii="Times New Roman" w:hAnsi="Times New Roman"/>
          <w:sz w:val="24"/>
          <w:szCs w:val="24"/>
        </w:rPr>
        <w:t>(</w:t>
      </w:r>
      <w:r w:rsidRPr="005B2C2C">
        <w:rPr>
          <w:rFonts w:ascii="Times New Roman" w:eastAsia="TT197t00" w:hAnsi="Times New Roman"/>
          <w:sz w:val="24"/>
          <w:szCs w:val="24"/>
        </w:rPr>
        <w:t>их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узнавание</w:t>
      </w:r>
      <w:r w:rsidRPr="005B2C2C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Обозначение линии сгиба на рисунках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схемах</w:t>
      </w:r>
      <w:r w:rsidRPr="005B2C2C">
        <w:rPr>
          <w:rFonts w:ascii="Times New Roman" w:hAnsi="Times New Roman"/>
          <w:sz w:val="24"/>
          <w:szCs w:val="24"/>
        </w:rPr>
        <w:t>.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>Общее понятие о технологии</w:t>
      </w:r>
      <w:r w:rsidRPr="005B2C2C">
        <w:rPr>
          <w:rFonts w:ascii="Times New Roman" w:hAnsi="Times New Roman"/>
          <w:sz w:val="24"/>
          <w:szCs w:val="24"/>
        </w:rPr>
        <w:t xml:space="preserve">. </w:t>
      </w:r>
      <w:r w:rsidRPr="005B2C2C">
        <w:rPr>
          <w:rFonts w:ascii="Times New Roman" w:eastAsia="TT197t00" w:hAnsi="Times New Roman"/>
          <w:sz w:val="24"/>
          <w:szCs w:val="24"/>
        </w:rPr>
        <w:t xml:space="preserve">Элементарное знакомство </w:t>
      </w:r>
      <w:r w:rsidRPr="005B2C2C">
        <w:rPr>
          <w:rFonts w:ascii="Times New Roman" w:hAnsi="Times New Roman"/>
          <w:sz w:val="24"/>
          <w:szCs w:val="24"/>
        </w:rPr>
        <w:t>(</w:t>
      </w:r>
      <w:r w:rsidRPr="005B2C2C">
        <w:rPr>
          <w:rFonts w:ascii="Times New Roman" w:eastAsia="TT197t00" w:hAnsi="Times New Roman"/>
          <w:sz w:val="24"/>
          <w:szCs w:val="24"/>
        </w:rPr>
        <w:t>понимание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называние</w:t>
      </w:r>
      <w:r w:rsidRPr="005B2C2C">
        <w:rPr>
          <w:rFonts w:ascii="Times New Roman" w:hAnsi="Times New Roman"/>
          <w:sz w:val="24"/>
          <w:szCs w:val="24"/>
        </w:rPr>
        <w:t xml:space="preserve">) </w:t>
      </w:r>
      <w:r w:rsidRPr="005B2C2C">
        <w:rPr>
          <w:rFonts w:ascii="Times New Roman" w:eastAsia="TT197t00" w:hAnsi="Times New Roman"/>
          <w:sz w:val="24"/>
          <w:szCs w:val="24"/>
        </w:rPr>
        <w:t>с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>технологическим процессом изготовления изделия из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материалов</w:t>
      </w:r>
      <w:r w:rsidRPr="005B2C2C">
        <w:rPr>
          <w:rFonts w:ascii="Times New Roman" w:hAnsi="Times New Roman"/>
          <w:sz w:val="24"/>
          <w:szCs w:val="24"/>
        </w:rPr>
        <w:t xml:space="preserve">: </w:t>
      </w:r>
      <w:r w:rsidRPr="005B2C2C">
        <w:rPr>
          <w:rFonts w:ascii="Times New Roman" w:eastAsia="TT197t00" w:hAnsi="Times New Roman"/>
          <w:sz w:val="24"/>
          <w:szCs w:val="24"/>
        </w:rPr>
        <w:t>разметка деталей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их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>выделение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формообразование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сборка</w:t>
      </w:r>
      <w:r w:rsidRPr="005B2C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Разметка деталей на глаз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по шаблону</w:t>
      </w:r>
      <w:r w:rsidRPr="005B2C2C">
        <w:rPr>
          <w:rFonts w:ascii="Times New Roman" w:hAnsi="Times New Roman"/>
          <w:sz w:val="24"/>
          <w:szCs w:val="24"/>
        </w:rPr>
        <w:t xml:space="preserve">. </w:t>
      </w:r>
      <w:r w:rsidRPr="005B2C2C">
        <w:rPr>
          <w:rFonts w:ascii="Times New Roman" w:eastAsia="TT197t00" w:hAnsi="Times New Roman"/>
          <w:sz w:val="24"/>
          <w:szCs w:val="24"/>
        </w:rPr>
        <w:t>Выделение деталей отрыванием</w:t>
      </w:r>
      <w:r w:rsidRPr="005B2C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резанием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ножницами</w:t>
      </w:r>
      <w:r w:rsidRPr="005B2C2C">
        <w:rPr>
          <w:rFonts w:ascii="Times New Roman" w:hAnsi="Times New Roman"/>
          <w:sz w:val="24"/>
          <w:szCs w:val="24"/>
        </w:rPr>
        <w:t xml:space="preserve">. </w:t>
      </w:r>
      <w:r w:rsidRPr="005B2C2C">
        <w:rPr>
          <w:rFonts w:ascii="Times New Roman" w:eastAsia="TT197t00" w:hAnsi="Times New Roman"/>
          <w:sz w:val="24"/>
          <w:szCs w:val="24"/>
        </w:rPr>
        <w:t>Формообразование деталей сгибанием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складыванием</w:t>
      </w:r>
      <w:r w:rsidRPr="005B2C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вытягиванием</w:t>
      </w:r>
      <w:r w:rsidRPr="005B2C2C">
        <w:rPr>
          <w:rFonts w:ascii="Times New Roman" w:hAnsi="Times New Roman"/>
          <w:sz w:val="24"/>
          <w:szCs w:val="24"/>
        </w:rPr>
        <w:t xml:space="preserve">. </w:t>
      </w:r>
      <w:r w:rsidRPr="005B2C2C">
        <w:rPr>
          <w:rFonts w:ascii="Times New Roman" w:eastAsia="TT197t00" w:hAnsi="Times New Roman"/>
          <w:sz w:val="24"/>
          <w:szCs w:val="24"/>
        </w:rPr>
        <w:t>Клеевое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соединение деталей изделия</w:t>
      </w:r>
      <w:r w:rsidRPr="005B2C2C">
        <w:rPr>
          <w:rFonts w:ascii="Times New Roman" w:hAnsi="Times New Roman"/>
          <w:sz w:val="24"/>
          <w:szCs w:val="24"/>
        </w:rPr>
        <w:t xml:space="preserve">. </w:t>
      </w:r>
      <w:r w:rsidRPr="005B2C2C">
        <w:rPr>
          <w:rFonts w:ascii="Times New Roman" w:eastAsia="TT197t00" w:hAnsi="Times New Roman"/>
          <w:sz w:val="24"/>
          <w:szCs w:val="24"/>
        </w:rPr>
        <w:t>Отделка деталей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изделия рисованием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аппликацией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прямой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строчкой</w:t>
      </w:r>
      <w:r w:rsidRPr="005B2C2C">
        <w:rPr>
          <w:rFonts w:ascii="Times New Roman" w:hAnsi="Times New Roman"/>
          <w:sz w:val="24"/>
          <w:szCs w:val="24"/>
        </w:rPr>
        <w:t xml:space="preserve">. </w:t>
      </w:r>
      <w:r w:rsidRPr="005B2C2C">
        <w:rPr>
          <w:rFonts w:ascii="Times New Roman" w:eastAsia="TT197t00" w:hAnsi="Times New Roman"/>
          <w:sz w:val="24"/>
          <w:szCs w:val="24"/>
        </w:rPr>
        <w:t>Сушка изделий под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прессом</w:t>
      </w:r>
      <w:r w:rsidRPr="005B2C2C">
        <w:rPr>
          <w:rFonts w:ascii="Times New Roman" w:hAnsi="Times New Roman"/>
          <w:sz w:val="24"/>
          <w:szCs w:val="24"/>
        </w:rPr>
        <w:t>.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 xml:space="preserve">Единообразие технологических операций </w:t>
      </w:r>
      <w:r w:rsidRPr="005B2C2C">
        <w:rPr>
          <w:rFonts w:ascii="Times New Roman" w:hAnsi="Times New Roman"/>
          <w:sz w:val="24"/>
          <w:szCs w:val="24"/>
        </w:rPr>
        <w:t>(</w:t>
      </w:r>
      <w:r w:rsidRPr="005B2C2C">
        <w:rPr>
          <w:rFonts w:ascii="Times New Roman" w:eastAsia="TT197t00" w:hAnsi="Times New Roman"/>
          <w:sz w:val="24"/>
          <w:szCs w:val="24"/>
        </w:rPr>
        <w:t>как последовательности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выполнения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изделия</w:t>
      </w:r>
      <w:r w:rsidRPr="005B2C2C">
        <w:rPr>
          <w:rFonts w:ascii="Times New Roman" w:hAnsi="Times New Roman"/>
          <w:sz w:val="24"/>
          <w:szCs w:val="24"/>
        </w:rPr>
        <w:t xml:space="preserve">) </w:t>
      </w:r>
      <w:r w:rsidRPr="005B2C2C">
        <w:rPr>
          <w:rFonts w:ascii="Times New Roman" w:eastAsia="TT197t00" w:hAnsi="Times New Roman"/>
          <w:sz w:val="24"/>
          <w:szCs w:val="24"/>
        </w:rPr>
        <w:t>при изготовлении изделий из разных материалов</w:t>
      </w:r>
      <w:r w:rsidRPr="005B2C2C">
        <w:rPr>
          <w:rFonts w:ascii="Times New Roman" w:hAnsi="Times New Roman"/>
          <w:sz w:val="24"/>
          <w:szCs w:val="24"/>
        </w:rPr>
        <w:t>.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>Связь и взаимообусловленность свойств используемых учащимися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материалов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технологических приемов их обработки</w:t>
      </w:r>
      <w:r w:rsidRPr="005B2C2C">
        <w:rPr>
          <w:rFonts w:ascii="Times New Roman" w:hAnsi="Times New Roman"/>
          <w:sz w:val="24"/>
          <w:szCs w:val="24"/>
        </w:rPr>
        <w:t>.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>Приемы выполнения различных видов декоративно</w:t>
      </w:r>
      <w:r w:rsidRPr="005B2C2C">
        <w:rPr>
          <w:rFonts w:ascii="Times New Roman" w:hAnsi="Times New Roman"/>
          <w:sz w:val="24"/>
          <w:szCs w:val="24"/>
        </w:rPr>
        <w:t>-</w:t>
      </w:r>
      <w:r w:rsidRPr="005B2C2C">
        <w:rPr>
          <w:rFonts w:ascii="Times New Roman" w:eastAsia="TT197t00" w:hAnsi="Times New Roman"/>
          <w:sz w:val="24"/>
          <w:szCs w:val="24"/>
        </w:rPr>
        <w:t>художественных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 xml:space="preserve">изделий </w:t>
      </w:r>
      <w:r w:rsidRPr="005B2C2C">
        <w:rPr>
          <w:rFonts w:ascii="Times New Roman" w:hAnsi="Times New Roman"/>
          <w:sz w:val="24"/>
          <w:szCs w:val="24"/>
        </w:rPr>
        <w:t>(</w:t>
      </w:r>
      <w:r w:rsidRPr="005B2C2C">
        <w:rPr>
          <w:rFonts w:ascii="Times New Roman" w:eastAsia="TT197t00" w:hAnsi="Times New Roman"/>
          <w:sz w:val="24"/>
          <w:szCs w:val="24"/>
        </w:rPr>
        <w:t>в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технике аппликации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мозаики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лепки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оригами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бумажной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пластики и пр</w:t>
      </w:r>
      <w:r w:rsidRPr="005B2C2C">
        <w:rPr>
          <w:rFonts w:ascii="Times New Roman" w:hAnsi="Times New Roman"/>
          <w:sz w:val="24"/>
          <w:szCs w:val="24"/>
        </w:rPr>
        <w:t>.).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2C2C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357BE5">
        <w:rPr>
          <w:rFonts w:ascii="Times New Roman" w:hAnsi="Times New Roman"/>
          <w:b/>
          <w:sz w:val="24"/>
          <w:szCs w:val="24"/>
        </w:rPr>
        <w:t xml:space="preserve">Конструирование и моделирование </w:t>
      </w:r>
      <w:r w:rsidRPr="00357BE5">
        <w:rPr>
          <w:rFonts w:ascii="Times New Roman" w:hAnsi="Times New Roman"/>
          <w:b/>
          <w:bCs/>
          <w:sz w:val="24"/>
          <w:szCs w:val="24"/>
        </w:rPr>
        <w:t xml:space="preserve">(10 </w:t>
      </w:r>
      <w:r w:rsidRPr="00357BE5">
        <w:rPr>
          <w:rFonts w:ascii="Times New Roman" w:hAnsi="Times New Roman"/>
          <w:b/>
          <w:sz w:val="24"/>
          <w:szCs w:val="24"/>
        </w:rPr>
        <w:t>ч</w:t>
      </w:r>
      <w:r w:rsidRPr="00357BE5">
        <w:rPr>
          <w:rFonts w:ascii="Times New Roman" w:hAnsi="Times New Roman"/>
          <w:b/>
          <w:bCs/>
          <w:sz w:val="24"/>
          <w:szCs w:val="24"/>
        </w:rPr>
        <w:t>)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>Элементарное понятие конструкции</w:t>
      </w:r>
      <w:r w:rsidRPr="005B2C2C">
        <w:rPr>
          <w:rFonts w:ascii="Times New Roman" w:hAnsi="Times New Roman"/>
          <w:sz w:val="24"/>
          <w:szCs w:val="24"/>
        </w:rPr>
        <w:t xml:space="preserve">. </w:t>
      </w:r>
      <w:r w:rsidRPr="005B2C2C">
        <w:rPr>
          <w:rFonts w:ascii="Times New Roman" w:eastAsia="TT197t00" w:hAnsi="Times New Roman"/>
          <w:sz w:val="24"/>
          <w:szCs w:val="24"/>
        </w:rPr>
        <w:t>Изделие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деталь изделия</w:t>
      </w:r>
      <w:r w:rsidRPr="005B2C2C">
        <w:rPr>
          <w:rFonts w:ascii="Times New Roman" w:hAnsi="Times New Roman"/>
          <w:sz w:val="24"/>
          <w:szCs w:val="24"/>
        </w:rPr>
        <w:t>.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>Конструирование и моделирование изделий из природных материалов 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бумаги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складыванием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сгибанием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вытягиванием по образцу и рисунку</w:t>
      </w:r>
      <w:r w:rsidRPr="005B2C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 xml:space="preserve">Неразборные </w:t>
      </w:r>
      <w:r w:rsidRPr="005B2C2C">
        <w:rPr>
          <w:rFonts w:ascii="Times New Roman" w:hAnsi="Times New Roman"/>
          <w:sz w:val="24"/>
          <w:szCs w:val="24"/>
        </w:rPr>
        <w:t>(</w:t>
      </w:r>
      <w:r w:rsidRPr="005B2C2C">
        <w:rPr>
          <w:rFonts w:ascii="Times New Roman" w:eastAsia="TT197t00" w:hAnsi="Times New Roman"/>
          <w:sz w:val="24"/>
          <w:szCs w:val="24"/>
        </w:rPr>
        <w:t>однодетальные</w:t>
      </w:r>
      <w:r w:rsidRPr="005B2C2C">
        <w:rPr>
          <w:rFonts w:ascii="Times New Roman" w:hAnsi="Times New Roman"/>
          <w:sz w:val="24"/>
          <w:szCs w:val="24"/>
        </w:rPr>
        <w:t xml:space="preserve">) </w:t>
      </w:r>
      <w:r w:rsidRPr="005B2C2C">
        <w:rPr>
          <w:rFonts w:ascii="Times New Roman" w:eastAsia="TT197t00" w:hAnsi="Times New Roman"/>
          <w:sz w:val="24"/>
          <w:szCs w:val="24"/>
        </w:rPr>
        <w:t xml:space="preserve">и разборные </w:t>
      </w:r>
      <w:r w:rsidRPr="005B2C2C">
        <w:rPr>
          <w:rFonts w:ascii="Times New Roman" w:hAnsi="Times New Roman"/>
          <w:sz w:val="24"/>
          <w:szCs w:val="24"/>
        </w:rPr>
        <w:t>(</w:t>
      </w:r>
      <w:r w:rsidRPr="005B2C2C">
        <w:rPr>
          <w:rFonts w:ascii="Times New Roman" w:eastAsia="TT197t00" w:hAnsi="Times New Roman"/>
          <w:sz w:val="24"/>
          <w:szCs w:val="24"/>
        </w:rPr>
        <w:t>многодетальные</w:t>
      </w:r>
      <w:r w:rsidRPr="005B2C2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конструкции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hAnsi="Times New Roman"/>
          <w:sz w:val="24"/>
          <w:szCs w:val="24"/>
        </w:rPr>
        <w:t>(</w:t>
      </w:r>
      <w:r w:rsidRPr="005B2C2C">
        <w:rPr>
          <w:rFonts w:ascii="Times New Roman" w:eastAsia="TT197t00" w:hAnsi="Times New Roman"/>
          <w:sz w:val="24"/>
          <w:szCs w:val="24"/>
        </w:rPr>
        <w:t>аппликации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изделия из текстиля</w:t>
      </w:r>
      <w:r w:rsidRPr="005B2C2C">
        <w:rPr>
          <w:rFonts w:ascii="Times New Roman" w:hAnsi="Times New Roman"/>
          <w:sz w:val="24"/>
          <w:szCs w:val="24"/>
        </w:rPr>
        <w:t xml:space="preserve">, </w:t>
      </w:r>
      <w:r w:rsidRPr="005B2C2C">
        <w:rPr>
          <w:rFonts w:ascii="Times New Roman" w:eastAsia="TT197t00" w:hAnsi="Times New Roman"/>
          <w:sz w:val="24"/>
          <w:szCs w:val="24"/>
        </w:rPr>
        <w:t>комбинированных материалов</w:t>
      </w:r>
      <w:r w:rsidRPr="005B2C2C">
        <w:rPr>
          <w:rFonts w:ascii="Times New Roman" w:hAnsi="Times New Roman"/>
          <w:sz w:val="24"/>
          <w:szCs w:val="24"/>
        </w:rPr>
        <w:t>),</w:t>
      </w:r>
    </w:p>
    <w:p w:rsidR="00D62644" w:rsidRPr="005B2C2C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T197t00" w:hAnsi="Times New Roman"/>
          <w:sz w:val="24"/>
          <w:szCs w:val="24"/>
        </w:rPr>
        <w:t>о</w:t>
      </w:r>
      <w:r w:rsidRPr="005B2C2C">
        <w:rPr>
          <w:rFonts w:ascii="Times New Roman" w:eastAsia="TT197t00" w:hAnsi="Times New Roman"/>
          <w:sz w:val="24"/>
          <w:szCs w:val="24"/>
        </w:rPr>
        <w:t>бщее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представление</w:t>
      </w:r>
      <w:r w:rsidRPr="005B2C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Неподвижное соединение деталей</w:t>
      </w:r>
      <w:r w:rsidRPr="005B2C2C">
        <w:rPr>
          <w:rFonts w:ascii="Times New Roman" w:hAnsi="Times New Roman"/>
          <w:sz w:val="24"/>
          <w:szCs w:val="24"/>
        </w:rPr>
        <w:t>.</w:t>
      </w:r>
    </w:p>
    <w:p w:rsidR="00D62644" w:rsidRPr="00357BE5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57BE5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357BE5">
        <w:rPr>
          <w:rFonts w:ascii="Times New Roman" w:hAnsi="Times New Roman"/>
          <w:b/>
          <w:sz w:val="24"/>
          <w:szCs w:val="24"/>
        </w:rPr>
        <w:t xml:space="preserve">Использование информационных технологий </w:t>
      </w:r>
      <w:r w:rsidRPr="00357BE5">
        <w:rPr>
          <w:rFonts w:ascii="Times New Roman" w:hAnsi="Times New Roman"/>
          <w:b/>
          <w:bCs/>
          <w:sz w:val="24"/>
          <w:szCs w:val="24"/>
        </w:rPr>
        <w:t>(</w:t>
      </w:r>
      <w:r w:rsidRPr="00357BE5">
        <w:rPr>
          <w:rFonts w:ascii="Times New Roman" w:hAnsi="Times New Roman"/>
          <w:b/>
          <w:sz w:val="24"/>
          <w:szCs w:val="24"/>
        </w:rPr>
        <w:t>практика работы на компьютере</w:t>
      </w:r>
      <w:r w:rsidRPr="00357BE5">
        <w:rPr>
          <w:rFonts w:ascii="Times New Roman" w:hAnsi="Times New Roman"/>
          <w:b/>
          <w:bCs/>
          <w:sz w:val="24"/>
          <w:szCs w:val="24"/>
        </w:rPr>
        <w:t>)</w:t>
      </w:r>
    </w:p>
    <w:p w:rsidR="00D62644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2C2C">
        <w:rPr>
          <w:rFonts w:ascii="Times New Roman" w:eastAsia="TT197t00" w:hAnsi="Times New Roman"/>
          <w:sz w:val="24"/>
          <w:szCs w:val="24"/>
        </w:rPr>
        <w:t>Демонстрация учителем готовых материалов на цифровых носителях</w:t>
      </w:r>
      <w:r w:rsidRPr="005B2C2C">
        <w:rPr>
          <w:rFonts w:ascii="Times New Roman" w:hAnsi="Times New Roman"/>
          <w:sz w:val="24"/>
          <w:szCs w:val="24"/>
        </w:rPr>
        <w:t>(</w:t>
      </w:r>
      <w:r w:rsidRPr="005B2C2C">
        <w:rPr>
          <w:rFonts w:ascii="Times New Roman" w:eastAsia="TT197t00" w:hAnsi="Times New Roman"/>
          <w:sz w:val="24"/>
          <w:szCs w:val="24"/>
        </w:rPr>
        <w:t>С</w:t>
      </w:r>
      <w:r w:rsidRPr="005B2C2C">
        <w:rPr>
          <w:rFonts w:ascii="Times New Roman" w:hAnsi="Times New Roman"/>
          <w:sz w:val="24"/>
          <w:szCs w:val="24"/>
        </w:rPr>
        <w:t xml:space="preserve">D) </w:t>
      </w:r>
      <w:r w:rsidRPr="005B2C2C">
        <w:rPr>
          <w:rFonts w:ascii="Times New Roman" w:eastAsia="TT197t00" w:hAnsi="Times New Roman"/>
          <w:sz w:val="24"/>
          <w:szCs w:val="24"/>
        </w:rPr>
        <w:t>по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B2C2C">
        <w:rPr>
          <w:rFonts w:ascii="Times New Roman" w:eastAsia="TT197t00" w:hAnsi="Times New Roman"/>
          <w:sz w:val="24"/>
          <w:szCs w:val="24"/>
        </w:rPr>
        <w:t>изучаемым темам</w:t>
      </w:r>
      <w:r w:rsidRPr="005B2C2C">
        <w:rPr>
          <w:rFonts w:ascii="Times New Roman" w:hAnsi="Times New Roman"/>
          <w:sz w:val="24"/>
          <w:szCs w:val="24"/>
        </w:rPr>
        <w:t>.</w:t>
      </w:r>
    </w:p>
    <w:p w:rsidR="00D62644" w:rsidRDefault="00D62644" w:rsidP="00C3645C">
      <w:pPr>
        <w:spacing w:after="12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62644" w:rsidRPr="0030167A" w:rsidRDefault="00D62644" w:rsidP="00C3645C">
      <w:pPr>
        <w:spacing w:after="12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30167A">
        <w:rPr>
          <w:rFonts w:ascii="Times New Roman" w:hAnsi="Times New Roman"/>
          <w:b/>
          <w:bCs/>
          <w:sz w:val="24"/>
          <w:szCs w:val="24"/>
        </w:rPr>
        <w:t>Результаты изучения технологии в 1 классе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0167A">
        <w:rPr>
          <w:rFonts w:ascii="Times New Roman" w:hAnsi="Times New Roman"/>
          <w:b/>
          <w:bCs/>
          <w:i/>
          <w:iCs/>
          <w:sz w:val="24"/>
          <w:szCs w:val="24"/>
        </w:rPr>
        <w:t>Личностные результаты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TimesNewRomanPSMT" w:hAnsi="Times New Roman"/>
          <w:sz w:val="24"/>
          <w:szCs w:val="24"/>
        </w:rPr>
        <w:t>Создание условий для формирования следующих умений: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положительно относиться к учению;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проявлять интерес к содержанию предмета технологии;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принимать одноклассников, помогать им, отзываться на помощь о т взрослого и детей;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чувствовать уверенность в себе, верить в свои возможности;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чувствовать удовлетворение от сделанного или созданного самим для родных, друзей, для себя;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бережно относиться к результатам своего труда и труда одноклассников;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осознавать уязвимость, хрупкость природы, понимать положительные и негативные последствия деятельности человека;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hAnsi="Times New Roman"/>
          <w:i/>
          <w:iCs/>
          <w:sz w:val="24"/>
          <w:szCs w:val="24"/>
        </w:rPr>
        <w:t xml:space="preserve">с помощью учителя </w:t>
      </w:r>
      <w:r w:rsidRPr="0030167A">
        <w:rPr>
          <w:rFonts w:ascii="Times New Roman" w:eastAsia="TimesNewRomanPSMT" w:hAnsi="Times New Roman"/>
          <w:sz w:val="24"/>
          <w:szCs w:val="24"/>
        </w:rPr>
        <w:t>планировать предстоящую практическую деятельность;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hAnsi="Times New Roman"/>
          <w:i/>
          <w:iCs/>
          <w:sz w:val="24"/>
          <w:szCs w:val="24"/>
        </w:rPr>
        <w:t xml:space="preserve">под контролем учителя </w:t>
      </w:r>
      <w:r w:rsidRPr="0030167A">
        <w:rPr>
          <w:rFonts w:ascii="Times New Roman" w:eastAsia="TimesNewRomanPSMT" w:hAnsi="Times New Roman"/>
          <w:sz w:val="24"/>
          <w:szCs w:val="24"/>
        </w:rPr>
        <w:t>выполнять предлагаемые изделия с опорой на план и образец.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0167A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 результаты</w:t>
      </w:r>
    </w:p>
    <w:p w:rsidR="00D62644" w:rsidRPr="00901A67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01A67">
        <w:rPr>
          <w:rFonts w:ascii="Times New Roman" w:hAnsi="Times New Roman"/>
          <w:b/>
          <w:i/>
          <w:iCs/>
          <w:sz w:val="24"/>
          <w:szCs w:val="24"/>
        </w:rPr>
        <w:t>Регулятивные универсальные учебные действия: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hAnsi="Times New Roman"/>
          <w:i/>
          <w:iCs/>
          <w:sz w:val="24"/>
          <w:szCs w:val="24"/>
        </w:rPr>
        <w:t xml:space="preserve">с помощью учителя </w:t>
      </w:r>
      <w:r w:rsidRPr="0030167A">
        <w:rPr>
          <w:rFonts w:ascii="Times New Roman" w:eastAsia="TimesNewRomanPSMT" w:hAnsi="Times New Roman"/>
          <w:sz w:val="24"/>
          <w:szCs w:val="24"/>
        </w:rPr>
        <w:t>учиться определять и формулировать цель деятельности на уроке;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учиться проговаривать последовательность действий на уроке;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учиться высказывать свое предположение (версию) на основе работы с иллюстрацией учебника;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hAnsi="Times New Roman"/>
          <w:i/>
          <w:iCs/>
          <w:sz w:val="24"/>
          <w:szCs w:val="24"/>
        </w:rPr>
        <w:t xml:space="preserve">с помощью учителя </w:t>
      </w:r>
      <w:r w:rsidRPr="0030167A">
        <w:rPr>
          <w:rFonts w:ascii="Times New Roman" w:eastAsia="TimesNewRomanPSMT" w:hAnsi="Times New Roman"/>
          <w:sz w:val="24"/>
          <w:szCs w:val="24"/>
        </w:rPr>
        <w:t>объяснять выбор наиболее подходящих для выполнения задания материалов и инструментов;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 xml:space="preserve">учиться готовить рабочее место, </w:t>
      </w:r>
      <w:r w:rsidRPr="0030167A">
        <w:rPr>
          <w:rFonts w:ascii="Times New Roman" w:hAnsi="Times New Roman"/>
          <w:i/>
          <w:iCs/>
          <w:sz w:val="24"/>
          <w:szCs w:val="24"/>
        </w:rPr>
        <w:t xml:space="preserve">с помощью учителя </w:t>
      </w:r>
      <w:r w:rsidRPr="0030167A">
        <w:rPr>
          <w:rFonts w:ascii="Times New Roman" w:eastAsia="TimesNewRomanPSMT" w:hAnsi="Times New Roman"/>
          <w:sz w:val="24"/>
          <w:szCs w:val="24"/>
        </w:rPr>
        <w:t>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образцы, рисунки учебника;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выполнять контроль точности разметки деталей с помощью шаблона;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D62644" w:rsidRPr="00901A67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01A67">
        <w:rPr>
          <w:rFonts w:ascii="Times New Roman" w:hAnsi="Times New Roman"/>
          <w:b/>
          <w:i/>
          <w:iCs/>
          <w:sz w:val="24"/>
          <w:szCs w:val="24"/>
        </w:rPr>
        <w:t>Познавательные универсальные учебные действия: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сравнивать их;</w:t>
      </w:r>
      <w:r w:rsidRPr="0030167A">
        <w:rPr>
          <w:rFonts w:ascii="Times New Roman" w:eastAsia="SymbolMT" w:hAnsi="Times New Roman"/>
          <w:sz w:val="24"/>
          <w:szCs w:val="24"/>
        </w:rPr>
        <w:t xml:space="preserve"> 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сравнивать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декоративно-художественному);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SymbolMT" w:hAnsi="Times New Roman"/>
          <w:i/>
          <w:iCs/>
          <w:sz w:val="24"/>
          <w:szCs w:val="24"/>
        </w:rPr>
        <w:t xml:space="preserve">с помощью учителя </w:t>
      </w:r>
      <w:r w:rsidRPr="0030167A">
        <w:rPr>
          <w:rFonts w:ascii="Times New Roman" w:eastAsia="TimesNewRomanPSMT" w:hAnsi="Times New Roman"/>
          <w:sz w:val="24"/>
          <w:szCs w:val="24"/>
        </w:rPr>
        <w:t xml:space="preserve">анализировать предлагаемое задание, отличать новое от уже известного; 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ориентироваться в материале на страницах учебника;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делать выводы о результате совместной работы всего класса;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преобразовывать информацию из одной формы в другую — в изделия, художественные образы.</w:t>
      </w:r>
    </w:p>
    <w:p w:rsidR="00D62644" w:rsidRPr="00901A67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/>
          <w:b/>
          <w:i/>
          <w:iCs/>
          <w:sz w:val="24"/>
          <w:szCs w:val="24"/>
        </w:rPr>
      </w:pPr>
      <w:r w:rsidRPr="00901A67">
        <w:rPr>
          <w:rFonts w:ascii="Times New Roman" w:eastAsia="SymbolMT" w:hAnsi="Times New Roman"/>
          <w:b/>
          <w:i/>
          <w:iCs/>
          <w:sz w:val="24"/>
          <w:szCs w:val="24"/>
        </w:rPr>
        <w:t>Коммуникативные универсальные учебные действия: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учиться слушать и слышать учителя и одноклассников, совместно обсуждать предложенную или выявленную проблему.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30167A">
        <w:rPr>
          <w:rFonts w:ascii="Times New Roman" w:eastAsia="TimesNewRomanPSMT" w:hAnsi="Times New Roman"/>
          <w:sz w:val="24"/>
          <w:szCs w:val="24"/>
        </w:rPr>
        <w:t>(по разделам)</w:t>
      </w:r>
    </w:p>
    <w:p w:rsidR="00D62644" w:rsidRPr="00715BBE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715BBE">
        <w:rPr>
          <w:rFonts w:ascii="Times New Roman" w:eastAsia="TimesNewRomanPSMT" w:hAnsi="Times New Roman"/>
          <w:b/>
          <w:sz w:val="24"/>
          <w:szCs w:val="24"/>
        </w:rPr>
        <w:t>1. Общекультурные и общетрудовые компетенции. Основы культуры труда, самообслуживание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/>
          <w:i/>
          <w:iCs/>
          <w:sz w:val="24"/>
          <w:szCs w:val="24"/>
        </w:rPr>
      </w:pPr>
      <w:r w:rsidRPr="0030167A">
        <w:rPr>
          <w:rFonts w:ascii="Times New Roman" w:eastAsia="SymbolMT" w:hAnsi="Times New Roman"/>
          <w:i/>
          <w:iCs/>
          <w:sz w:val="24"/>
          <w:szCs w:val="24"/>
        </w:rPr>
        <w:t>Знать (на уровне представлений):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о роли и месте человека в окружающем мире; о созидательной, творческой деятельности человека и природе как источнике его вдохновения;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об отражении форм и образов природы в работах мастеров художников, о разнообразных предметах рукотворного мира;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о профессиях, знакомых детям.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/>
          <w:i/>
          <w:iCs/>
          <w:sz w:val="24"/>
          <w:szCs w:val="24"/>
        </w:rPr>
      </w:pPr>
      <w:r w:rsidRPr="0030167A">
        <w:rPr>
          <w:rFonts w:ascii="Times New Roman" w:eastAsia="SymbolMT" w:hAnsi="Times New Roman"/>
          <w:i/>
          <w:iCs/>
          <w:sz w:val="24"/>
          <w:szCs w:val="24"/>
        </w:rPr>
        <w:t>Уметь: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обслуживать себя во время работы: поддерживать порядок на рабочем месте, ухаживать за инструментами и правильно хранить их;</w:t>
      </w:r>
    </w:p>
    <w:p w:rsidR="00D62644" w:rsidRPr="0030167A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30167A">
        <w:rPr>
          <w:rFonts w:ascii="Times New Roman" w:eastAsia="SymbolMT" w:hAnsi="Times New Roman"/>
          <w:sz w:val="24"/>
          <w:szCs w:val="24"/>
        </w:rPr>
        <w:t xml:space="preserve"> </w:t>
      </w:r>
      <w:r w:rsidRPr="0030167A">
        <w:rPr>
          <w:rFonts w:ascii="Times New Roman" w:eastAsia="TimesNewRomanPSMT" w:hAnsi="Times New Roman"/>
          <w:sz w:val="24"/>
          <w:szCs w:val="24"/>
        </w:rPr>
        <w:t>соблюдать правила гигиены труда.</w:t>
      </w:r>
    </w:p>
    <w:p w:rsidR="00D62644" w:rsidRPr="00715BBE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15BBE">
        <w:rPr>
          <w:rFonts w:ascii="Times New Roman" w:hAnsi="Times New Roman"/>
          <w:bCs/>
          <w:sz w:val="24"/>
          <w:szCs w:val="24"/>
        </w:rPr>
        <w:t xml:space="preserve">2. </w:t>
      </w:r>
      <w:r w:rsidRPr="00715BBE">
        <w:rPr>
          <w:rFonts w:ascii="Times New Roman" w:hAnsi="Times New Roman"/>
          <w:sz w:val="24"/>
          <w:szCs w:val="24"/>
        </w:rPr>
        <w:t>Технология ручной обработки материалов</w:t>
      </w:r>
      <w:r w:rsidRPr="00715BBE">
        <w:rPr>
          <w:rFonts w:ascii="Times New Roman" w:hAnsi="Times New Roman"/>
          <w:bCs/>
          <w:sz w:val="24"/>
          <w:szCs w:val="24"/>
        </w:rPr>
        <w:t xml:space="preserve">. </w:t>
      </w:r>
      <w:r w:rsidRPr="00715BBE">
        <w:rPr>
          <w:rFonts w:ascii="Times New Roman" w:hAnsi="Times New Roman"/>
          <w:sz w:val="24"/>
          <w:szCs w:val="24"/>
        </w:rPr>
        <w:t>Элементы графической грамоты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hAnsi="Times New Roman"/>
          <w:sz w:val="24"/>
          <w:szCs w:val="24"/>
        </w:rPr>
        <w:t>Знать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eastAsia="TT197t00" w:hAnsi="Times New Roman"/>
          <w:sz w:val="24"/>
          <w:szCs w:val="24"/>
        </w:rPr>
        <w:t xml:space="preserve"> общие названия изученных видов материалов </w:t>
      </w:r>
      <w:r w:rsidRPr="00553FB2">
        <w:rPr>
          <w:rFonts w:ascii="Times New Roman" w:hAnsi="Times New Roman"/>
          <w:sz w:val="24"/>
          <w:szCs w:val="24"/>
        </w:rPr>
        <w:t>(</w:t>
      </w:r>
      <w:r w:rsidRPr="00553FB2">
        <w:rPr>
          <w:rFonts w:ascii="Times New Roman" w:eastAsia="TT197t00" w:hAnsi="Times New Roman"/>
          <w:sz w:val="24"/>
          <w:szCs w:val="24"/>
        </w:rPr>
        <w:t>природные</w:t>
      </w:r>
      <w:r w:rsidRPr="00553FB2">
        <w:rPr>
          <w:rFonts w:ascii="Times New Roman" w:hAnsi="Times New Roman"/>
          <w:sz w:val="24"/>
          <w:szCs w:val="24"/>
        </w:rPr>
        <w:t xml:space="preserve">, </w:t>
      </w:r>
      <w:r w:rsidRPr="00553FB2">
        <w:rPr>
          <w:rFonts w:ascii="Times New Roman" w:eastAsia="TT197t00" w:hAnsi="Times New Roman"/>
          <w:sz w:val="24"/>
          <w:szCs w:val="24"/>
        </w:rPr>
        <w:t>бумага</w:t>
      </w:r>
      <w:r w:rsidRPr="00553F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FB2">
        <w:rPr>
          <w:rFonts w:ascii="Times New Roman" w:eastAsia="TT197t00" w:hAnsi="Times New Roman"/>
          <w:sz w:val="24"/>
          <w:szCs w:val="24"/>
        </w:rPr>
        <w:t>тонкий картон</w:t>
      </w:r>
      <w:r w:rsidRPr="00553FB2">
        <w:rPr>
          <w:rFonts w:ascii="Times New Roman" w:hAnsi="Times New Roman"/>
          <w:sz w:val="24"/>
          <w:szCs w:val="24"/>
        </w:rPr>
        <w:t xml:space="preserve">, </w:t>
      </w:r>
      <w:r w:rsidRPr="00553FB2">
        <w:rPr>
          <w:rFonts w:ascii="Times New Roman" w:eastAsia="TT197t00" w:hAnsi="Times New Roman"/>
          <w:sz w:val="24"/>
          <w:szCs w:val="24"/>
        </w:rPr>
        <w:t>ткань</w:t>
      </w:r>
      <w:r w:rsidRPr="00553FB2">
        <w:rPr>
          <w:rFonts w:ascii="Times New Roman" w:hAnsi="Times New Roman"/>
          <w:sz w:val="24"/>
          <w:szCs w:val="24"/>
        </w:rPr>
        <w:t>,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eastAsia="TT197t00" w:hAnsi="Times New Roman"/>
          <w:sz w:val="24"/>
          <w:szCs w:val="24"/>
        </w:rPr>
        <w:t>клейстер</w:t>
      </w:r>
      <w:r w:rsidRPr="00553FB2">
        <w:rPr>
          <w:rFonts w:ascii="Times New Roman" w:hAnsi="Times New Roman"/>
          <w:sz w:val="24"/>
          <w:szCs w:val="24"/>
        </w:rPr>
        <w:t xml:space="preserve">, </w:t>
      </w:r>
      <w:r w:rsidRPr="00553FB2">
        <w:rPr>
          <w:rFonts w:ascii="Times New Roman" w:eastAsia="TT197t00" w:hAnsi="Times New Roman"/>
          <w:sz w:val="24"/>
          <w:szCs w:val="24"/>
        </w:rPr>
        <w:t>клей</w:t>
      </w:r>
      <w:r w:rsidRPr="00553FB2">
        <w:rPr>
          <w:rFonts w:ascii="Times New Roman" w:hAnsi="Times New Roman"/>
          <w:sz w:val="24"/>
          <w:szCs w:val="24"/>
        </w:rPr>
        <w:t xml:space="preserve">) </w:t>
      </w:r>
      <w:r w:rsidRPr="00553FB2">
        <w:rPr>
          <w:rFonts w:ascii="Times New Roman" w:eastAsia="TT197t00" w:hAnsi="Times New Roman"/>
          <w:sz w:val="24"/>
          <w:szCs w:val="24"/>
        </w:rPr>
        <w:t xml:space="preserve">и их свойства </w:t>
      </w:r>
      <w:r w:rsidRPr="00553FB2">
        <w:rPr>
          <w:rFonts w:ascii="Times New Roman" w:hAnsi="Times New Roman"/>
          <w:sz w:val="24"/>
          <w:szCs w:val="24"/>
        </w:rPr>
        <w:t>(</w:t>
      </w:r>
      <w:r w:rsidRPr="00553FB2">
        <w:rPr>
          <w:rFonts w:ascii="Times New Roman" w:eastAsia="TT197t00" w:hAnsi="Times New Roman"/>
          <w:sz w:val="24"/>
          <w:szCs w:val="24"/>
        </w:rPr>
        <w:t>цвет</w:t>
      </w:r>
      <w:r w:rsidRPr="00553FB2">
        <w:rPr>
          <w:rFonts w:ascii="Times New Roman" w:hAnsi="Times New Roman"/>
          <w:sz w:val="24"/>
          <w:szCs w:val="24"/>
        </w:rPr>
        <w:t xml:space="preserve">, </w:t>
      </w:r>
      <w:r w:rsidRPr="00553FB2">
        <w:rPr>
          <w:rFonts w:ascii="Times New Roman" w:eastAsia="TT197t00" w:hAnsi="Times New Roman"/>
          <w:sz w:val="24"/>
          <w:szCs w:val="24"/>
        </w:rPr>
        <w:t>фактура</w:t>
      </w:r>
      <w:r w:rsidRPr="00553FB2">
        <w:rPr>
          <w:rFonts w:ascii="Times New Roman" w:hAnsi="Times New Roman"/>
          <w:sz w:val="24"/>
          <w:szCs w:val="24"/>
        </w:rPr>
        <w:t xml:space="preserve">, </w:t>
      </w:r>
      <w:r w:rsidRPr="00553FB2">
        <w:rPr>
          <w:rFonts w:ascii="Times New Roman" w:eastAsia="TT197t00" w:hAnsi="Times New Roman"/>
          <w:sz w:val="24"/>
          <w:szCs w:val="24"/>
        </w:rPr>
        <w:t>толщина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53FB2">
        <w:rPr>
          <w:rFonts w:ascii="Times New Roman" w:eastAsia="TT197t00" w:hAnsi="Times New Roman"/>
          <w:sz w:val="24"/>
          <w:szCs w:val="24"/>
        </w:rPr>
        <w:t>и др</w:t>
      </w:r>
      <w:r w:rsidRPr="00553FB2">
        <w:rPr>
          <w:rFonts w:ascii="Times New Roman" w:hAnsi="Times New Roman"/>
          <w:sz w:val="24"/>
          <w:szCs w:val="24"/>
        </w:rPr>
        <w:t>.);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eastAsia="TT197t00" w:hAnsi="Times New Roman"/>
          <w:sz w:val="24"/>
          <w:szCs w:val="24"/>
        </w:rPr>
        <w:t> последовательность изготовления несложных изделий</w:t>
      </w:r>
      <w:r w:rsidRPr="00553FB2">
        <w:rPr>
          <w:rFonts w:ascii="Times New Roman" w:hAnsi="Times New Roman"/>
          <w:sz w:val="24"/>
          <w:szCs w:val="24"/>
        </w:rPr>
        <w:t xml:space="preserve">: </w:t>
      </w:r>
      <w:r w:rsidRPr="00553FB2">
        <w:rPr>
          <w:rFonts w:ascii="Times New Roman" w:eastAsia="TT197t00" w:hAnsi="Times New Roman"/>
          <w:sz w:val="24"/>
          <w:szCs w:val="24"/>
        </w:rPr>
        <w:t>разметка</w:t>
      </w:r>
      <w:r w:rsidRPr="00553FB2">
        <w:rPr>
          <w:rFonts w:ascii="Times New Roman" w:hAnsi="Times New Roman"/>
          <w:sz w:val="24"/>
          <w:szCs w:val="24"/>
        </w:rPr>
        <w:t>,</w:t>
      </w:r>
      <w:r w:rsidRPr="00553FB2">
        <w:rPr>
          <w:rFonts w:ascii="Times New Roman" w:eastAsia="TT197t00" w:hAnsi="Times New Roman"/>
          <w:sz w:val="24"/>
          <w:szCs w:val="24"/>
        </w:rPr>
        <w:t>резание</w:t>
      </w:r>
      <w:r w:rsidRPr="00553FB2">
        <w:rPr>
          <w:rFonts w:ascii="Times New Roman" w:hAnsi="Times New Roman"/>
          <w:sz w:val="24"/>
          <w:szCs w:val="24"/>
        </w:rPr>
        <w:t xml:space="preserve">, </w:t>
      </w:r>
      <w:r w:rsidRPr="00553FB2">
        <w:rPr>
          <w:rFonts w:ascii="Times New Roman" w:eastAsia="TT197t00" w:hAnsi="Times New Roman"/>
          <w:sz w:val="24"/>
          <w:szCs w:val="24"/>
        </w:rPr>
        <w:t>сборка</w:t>
      </w:r>
      <w:r w:rsidRPr="00553FB2">
        <w:rPr>
          <w:rFonts w:ascii="Times New Roman" w:hAnsi="Times New Roman"/>
          <w:sz w:val="24"/>
          <w:szCs w:val="24"/>
        </w:rPr>
        <w:t>,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eastAsia="TT197t00" w:hAnsi="Times New Roman"/>
          <w:sz w:val="24"/>
          <w:szCs w:val="24"/>
        </w:rPr>
        <w:t>отделка</w:t>
      </w:r>
      <w:r w:rsidRPr="00553FB2">
        <w:rPr>
          <w:rFonts w:ascii="Times New Roman" w:hAnsi="Times New Roman"/>
          <w:sz w:val="24"/>
          <w:szCs w:val="24"/>
        </w:rPr>
        <w:t>;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eastAsia="TT197t00" w:hAnsi="Times New Roman"/>
          <w:sz w:val="24"/>
          <w:szCs w:val="24"/>
        </w:rPr>
        <w:t> способы разметки на глаз</w:t>
      </w:r>
      <w:r w:rsidRPr="00553FB2">
        <w:rPr>
          <w:rFonts w:ascii="Times New Roman" w:hAnsi="Times New Roman"/>
          <w:sz w:val="24"/>
          <w:szCs w:val="24"/>
        </w:rPr>
        <w:t xml:space="preserve">, </w:t>
      </w:r>
      <w:r w:rsidRPr="00553FB2">
        <w:rPr>
          <w:rFonts w:ascii="Times New Roman" w:eastAsia="TT197t00" w:hAnsi="Times New Roman"/>
          <w:sz w:val="24"/>
          <w:szCs w:val="24"/>
        </w:rPr>
        <w:t>по шаблону</w:t>
      </w:r>
      <w:r w:rsidRPr="00553FB2">
        <w:rPr>
          <w:rFonts w:ascii="Times New Roman" w:hAnsi="Times New Roman"/>
          <w:sz w:val="24"/>
          <w:szCs w:val="24"/>
        </w:rPr>
        <w:t>;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eastAsia="TT197t00" w:hAnsi="Times New Roman"/>
          <w:sz w:val="24"/>
          <w:szCs w:val="24"/>
        </w:rPr>
        <w:t> формообразование сгибанием</w:t>
      </w:r>
      <w:r w:rsidRPr="00553FB2">
        <w:rPr>
          <w:rFonts w:ascii="Times New Roman" w:hAnsi="Times New Roman"/>
          <w:sz w:val="24"/>
          <w:szCs w:val="24"/>
        </w:rPr>
        <w:t xml:space="preserve">, </w:t>
      </w:r>
      <w:r w:rsidRPr="00553FB2">
        <w:rPr>
          <w:rFonts w:ascii="Times New Roman" w:eastAsia="TT197t00" w:hAnsi="Times New Roman"/>
          <w:sz w:val="24"/>
          <w:szCs w:val="24"/>
        </w:rPr>
        <w:t>складыванием</w:t>
      </w:r>
      <w:r w:rsidRPr="00553FB2">
        <w:rPr>
          <w:rFonts w:ascii="Times New Roman" w:hAnsi="Times New Roman"/>
          <w:sz w:val="24"/>
          <w:szCs w:val="24"/>
        </w:rPr>
        <w:t xml:space="preserve">, </w:t>
      </w:r>
      <w:r w:rsidRPr="00553FB2">
        <w:rPr>
          <w:rFonts w:ascii="Times New Roman" w:eastAsia="TT197t00" w:hAnsi="Times New Roman"/>
          <w:sz w:val="24"/>
          <w:szCs w:val="24"/>
        </w:rPr>
        <w:t>вытягиванием</w:t>
      </w:r>
      <w:r w:rsidRPr="00553FB2">
        <w:rPr>
          <w:rFonts w:ascii="Times New Roman" w:hAnsi="Times New Roman"/>
          <w:sz w:val="24"/>
          <w:szCs w:val="24"/>
        </w:rPr>
        <w:t>;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eastAsia="TT197t00" w:hAnsi="Times New Roman"/>
          <w:sz w:val="24"/>
          <w:szCs w:val="24"/>
        </w:rPr>
        <w:t> клеевой способ соединения</w:t>
      </w:r>
      <w:r w:rsidRPr="00553FB2">
        <w:rPr>
          <w:rFonts w:ascii="Times New Roman" w:hAnsi="Times New Roman"/>
          <w:sz w:val="24"/>
          <w:szCs w:val="24"/>
        </w:rPr>
        <w:t>;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eastAsia="TT197t00" w:hAnsi="Times New Roman"/>
          <w:sz w:val="24"/>
          <w:szCs w:val="24"/>
        </w:rPr>
        <w:t> способы отделки</w:t>
      </w:r>
      <w:r w:rsidRPr="00553FB2">
        <w:rPr>
          <w:rFonts w:ascii="Times New Roman" w:hAnsi="Times New Roman"/>
          <w:sz w:val="24"/>
          <w:szCs w:val="24"/>
        </w:rPr>
        <w:t xml:space="preserve">: </w:t>
      </w:r>
      <w:r w:rsidRPr="00553FB2">
        <w:rPr>
          <w:rFonts w:ascii="Times New Roman" w:eastAsia="TT197t00" w:hAnsi="Times New Roman"/>
          <w:sz w:val="24"/>
          <w:szCs w:val="24"/>
        </w:rPr>
        <w:t>раскрашивание</w:t>
      </w:r>
      <w:r w:rsidRPr="00553FB2">
        <w:rPr>
          <w:rFonts w:ascii="Times New Roman" w:hAnsi="Times New Roman"/>
          <w:sz w:val="24"/>
          <w:szCs w:val="24"/>
        </w:rPr>
        <w:t xml:space="preserve">, </w:t>
      </w:r>
      <w:r w:rsidRPr="00553FB2">
        <w:rPr>
          <w:rFonts w:ascii="Times New Roman" w:eastAsia="TT197t00" w:hAnsi="Times New Roman"/>
          <w:sz w:val="24"/>
          <w:szCs w:val="24"/>
        </w:rPr>
        <w:t>аппликация</w:t>
      </w:r>
      <w:r w:rsidRPr="00553FB2">
        <w:rPr>
          <w:rFonts w:ascii="Times New Roman" w:hAnsi="Times New Roman"/>
          <w:sz w:val="24"/>
          <w:szCs w:val="24"/>
        </w:rPr>
        <w:t xml:space="preserve">, </w:t>
      </w:r>
      <w:r w:rsidRPr="00553FB2">
        <w:rPr>
          <w:rFonts w:ascii="Times New Roman" w:eastAsia="TT197t00" w:hAnsi="Times New Roman"/>
          <w:sz w:val="24"/>
          <w:szCs w:val="24"/>
        </w:rPr>
        <w:t>прямая строчка</w:t>
      </w:r>
      <w:r w:rsidRPr="00553FB2">
        <w:rPr>
          <w:rFonts w:ascii="Times New Roman" w:hAnsi="Times New Roman"/>
          <w:sz w:val="24"/>
          <w:szCs w:val="24"/>
        </w:rPr>
        <w:t>;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eastAsia="TT197t00" w:hAnsi="Times New Roman"/>
          <w:sz w:val="24"/>
          <w:szCs w:val="24"/>
        </w:rPr>
        <w:t xml:space="preserve"> названия и назначение ручных инструментов </w:t>
      </w:r>
      <w:r w:rsidRPr="00553FB2">
        <w:rPr>
          <w:rFonts w:ascii="Times New Roman" w:hAnsi="Times New Roman"/>
          <w:sz w:val="24"/>
          <w:szCs w:val="24"/>
        </w:rPr>
        <w:t>(</w:t>
      </w:r>
      <w:r w:rsidRPr="00553FB2">
        <w:rPr>
          <w:rFonts w:ascii="Times New Roman" w:eastAsia="TT197t00" w:hAnsi="Times New Roman"/>
          <w:sz w:val="24"/>
          <w:szCs w:val="24"/>
        </w:rPr>
        <w:t>ножницы</w:t>
      </w:r>
      <w:r w:rsidRPr="00553FB2">
        <w:rPr>
          <w:rFonts w:ascii="Times New Roman" w:hAnsi="Times New Roman"/>
          <w:sz w:val="24"/>
          <w:szCs w:val="24"/>
        </w:rPr>
        <w:t xml:space="preserve">, </w:t>
      </w:r>
      <w:r w:rsidRPr="00553FB2">
        <w:rPr>
          <w:rFonts w:ascii="Times New Roman" w:eastAsia="TT197t00" w:hAnsi="Times New Roman"/>
          <w:sz w:val="24"/>
          <w:szCs w:val="24"/>
        </w:rPr>
        <w:t>игла</w:t>
      </w:r>
      <w:r w:rsidRPr="00553FB2">
        <w:rPr>
          <w:rFonts w:ascii="Times New Roman" w:hAnsi="Times New Roman"/>
          <w:sz w:val="24"/>
          <w:szCs w:val="24"/>
        </w:rPr>
        <w:t xml:space="preserve">) </w:t>
      </w:r>
      <w:r w:rsidRPr="00553FB2">
        <w:rPr>
          <w:rFonts w:ascii="Times New Roman" w:eastAsia="TT197t00" w:hAnsi="Times New Roman"/>
          <w:sz w:val="24"/>
          <w:szCs w:val="24"/>
        </w:rPr>
        <w:t>и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53FB2">
        <w:rPr>
          <w:rFonts w:ascii="Times New Roman" w:eastAsia="TT197t00" w:hAnsi="Times New Roman"/>
          <w:sz w:val="24"/>
          <w:szCs w:val="24"/>
        </w:rPr>
        <w:t>приспособлений</w:t>
      </w:r>
      <w:r>
        <w:rPr>
          <w:rFonts w:ascii="Times New Roman" w:eastAsia="TT197t00" w:hAnsi="Times New Roman"/>
          <w:sz w:val="24"/>
          <w:szCs w:val="24"/>
        </w:rPr>
        <w:t xml:space="preserve"> </w:t>
      </w:r>
      <w:r w:rsidRPr="00553FB2">
        <w:rPr>
          <w:rFonts w:ascii="Times New Roman" w:hAnsi="Times New Roman"/>
          <w:sz w:val="24"/>
          <w:szCs w:val="24"/>
        </w:rPr>
        <w:t>(</w:t>
      </w:r>
      <w:r w:rsidRPr="00553FB2">
        <w:rPr>
          <w:rFonts w:ascii="Times New Roman" w:eastAsia="TT197t00" w:hAnsi="Times New Roman"/>
          <w:sz w:val="24"/>
          <w:szCs w:val="24"/>
        </w:rPr>
        <w:t>шаблон</w:t>
      </w:r>
      <w:r w:rsidRPr="00553FB2">
        <w:rPr>
          <w:rFonts w:ascii="Times New Roman" w:hAnsi="Times New Roman"/>
          <w:sz w:val="24"/>
          <w:szCs w:val="24"/>
        </w:rPr>
        <w:t xml:space="preserve">, </w:t>
      </w:r>
      <w:r w:rsidRPr="00553FB2">
        <w:rPr>
          <w:rFonts w:ascii="Times New Roman" w:eastAsia="TT197t00" w:hAnsi="Times New Roman"/>
          <w:sz w:val="24"/>
          <w:szCs w:val="24"/>
        </w:rPr>
        <w:t>булавки</w:t>
      </w:r>
      <w:r w:rsidRPr="00553FB2">
        <w:rPr>
          <w:rFonts w:ascii="Times New Roman" w:hAnsi="Times New Roman"/>
          <w:sz w:val="24"/>
          <w:szCs w:val="24"/>
        </w:rPr>
        <w:t xml:space="preserve">), </w:t>
      </w:r>
      <w:r w:rsidRPr="00553FB2">
        <w:rPr>
          <w:rFonts w:ascii="Times New Roman" w:eastAsia="TT197t00" w:hAnsi="Times New Roman"/>
          <w:sz w:val="24"/>
          <w:szCs w:val="24"/>
        </w:rPr>
        <w:t>правила безопасной работы ими</w:t>
      </w:r>
      <w:r w:rsidRPr="00553FB2">
        <w:rPr>
          <w:rFonts w:ascii="Times New Roman" w:hAnsi="Times New Roman"/>
          <w:sz w:val="24"/>
          <w:szCs w:val="24"/>
        </w:rPr>
        <w:t>.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hAnsi="Times New Roman"/>
          <w:sz w:val="24"/>
          <w:szCs w:val="24"/>
        </w:rPr>
        <w:t>Уметь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eastAsia="TT197t00" w:hAnsi="Times New Roman"/>
          <w:sz w:val="24"/>
          <w:szCs w:val="24"/>
        </w:rPr>
        <w:t> различать материалы и инструменты по их назначению</w:t>
      </w:r>
      <w:r w:rsidRPr="00553FB2">
        <w:rPr>
          <w:rFonts w:ascii="Times New Roman" w:hAnsi="Times New Roman"/>
          <w:sz w:val="24"/>
          <w:szCs w:val="24"/>
        </w:rPr>
        <w:t>;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eastAsia="TT197t00" w:hAnsi="Times New Roman"/>
          <w:sz w:val="24"/>
          <w:szCs w:val="24"/>
        </w:rPr>
        <w:t> качественно выполнять операции и приемы по изготовлениюнесложных изделий</w:t>
      </w:r>
      <w:r w:rsidRPr="00553FB2">
        <w:rPr>
          <w:rFonts w:ascii="Times New Roman" w:hAnsi="Times New Roman"/>
          <w:sz w:val="24"/>
          <w:szCs w:val="24"/>
        </w:rPr>
        <w:t>: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hAnsi="Times New Roman"/>
          <w:sz w:val="24"/>
          <w:szCs w:val="24"/>
        </w:rPr>
        <w:t xml:space="preserve">1) </w:t>
      </w:r>
      <w:r w:rsidRPr="00553FB2">
        <w:rPr>
          <w:rFonts w:ascii="Times New Roman" w:eastAsia="TT197t00" w:hAnsi="Times New Roman"/>
          <w:sz w:val="24"/>
          <w:szCs w:val="24"/>
        </w:rPr>
        <w:t>экономно размечать сгибанием</w:t>
      </w:r>
      <w:r w:rsidRPr="00553FB2">
        <w:rPr>
          <w:rFonts w:ascii="Times New Roman" w:hAnsi="Times New Roman"/>
          <w:sz w:val="24"/>
          <w:szCs w:val="24"/>
        </w:rPr>
        <w:t xml:space="preserve">, </w:t>
      </w:r>
      <w:r w:rsidRPr="00553FB2">
        <w:rPr>
          <w:rFonts w:ascii="Times New Roman" w:eastAsia="TT197t00" w:hAnsi="Times New Roman"/>
          <w:sz w:val="24"/>
          <w:szCs w:val="24"/>
        </w:rPr>
        <w:t>по шаблону</w:t>
      </w:r>
      <w:r w:rsidRPr="00553FB2">
        <w:rPr>
          <w:rFonts w:ascii="Times New Roman" w:hAnsi="Times New Roman"/>
          <w:sz w:val="24"/>
          <w:szCs w:val="24"/>
        </w:rPr>
        <w:t>;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hAnsi="Times New Roman"/>
          <w:sz w:val="24"/>
          <w:szCs w:val="24"/>
        </w:rPr>
        <w:t xml:space="preserve">2) </w:t>
      </w:r>
      <w:r w:rsidRPr="00553FB2">
        <w:rPr>
          <w:rFonts w:ascii="Times New Roman" w:eastAsia="TT197t00" w:hAnsi="Times New Roman"/>
          <w:sz w:val="24"/>
          <w:szCs w:val="24"/>
        </w:rPr>
        <w:t>точно резать ножницами</w:t>
      </w:r>
      <w:r w:rsidRPr="00553FB2">
        <w:rPr>
          <w:rFonts w:ascii="Times New Roman" w:hAnsi="Times New Roman"/>
          <w:sz w:val="24"/>
          <w:szCs w:val="24"/>
        </w:rPr>
        <w:t>;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hAnsi="Times New Roman"/>
          <w:sz w:val="24"/>
          <w:szCs w:val="24"/>
        </w:rPr>
        <w:t xml:space="preserve">3) </w:t>
      </w:r>
      <w:r w:rsidRPr="00553FB2">
        <w:rPr>
          <w:rFonts w:ascii="Times New Roman" w:eastAsia="TT197t00" w:hAnsi="Times New Roman"/>
          <w:sz w:val="24"/>
          <w:szCs w:val="24"/>
        </w:rPr>
        <w:t>собирать изделия с помощью клея</w:t>
      </w:r>
      <w:r w:rsidRPr="00553FB2">
        <w:rPr>
          <w:rFonts w:ascii="Times New Roman" w:hAnsi="Times New Roman"/>
          <w:sz w:val="24"/>
          <w:szCs w:val="24"/>
        </w:rPr>
        <w:t>;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553FB2">
        <w:rPr>
          <w:rFonts w:ascii="Times New Roman" w:hAnsi="Times New Roman"/>
          <w:sz w:val="24"/>
          <w:szCs w:val="24"/>
        </w:rPr>
        <w:t xml:space="preserve">4) </w:t>
      </w:r>
      <w:r w:rsidRPr="00553FB2">
        <w:rPr>
          <w:rFonts w:ascii="Times New Roman" w:eastAsia="TT197t00" w:hAnsi="Times New Roman"/>
          <w:sz w:val="24"/>
          <w:szCs w:val="24"/>
        </w:rPr>
        <w:t>эстетично и аккуратно отделывать изделия раскрашиванием</w:t>
      </w:r>
      <w:r w:rsidRPr="00553FB2">
        <w:rPr>
          <w:rFonts w:ascii="Times New Roman" w:hAnsi="Times New Roman"/>
          <w:sz w:val="24"/>
          <w:szCs w:val="24"/>
        </w:rPr>
        <w:t xml:space="preserve">, </w:t>
      </w:r>
      <w:r w:rsidRPr="00553FB2">
        <w:rPr>
          <w:rFonts w:ascii="Times New Roman" w:eastAsia="TT197t00" w:hAnsi="Times New Roman"/>
          <w:sz w:val="24"/>
          <w:szCs w:val="24"/>
        </w:rPr>
        <w:t>аппликацией</w:t>
      </w:r>
      <w:r w:rsidRPr="00553FB2">
        <w:rPr>
          <w:rFonts w:ascii="Times New Roman" w:hAnsi="Times New Roman"/>
          <w:sz w:val="24"/>
          <w:szCs w:val="24"/>
        </w:rPr>
        <w:t>,</w:t>
      </w:r>
      <w:r w:rsidRPr="00553FB2">
        <w:rPr>
          <w:rFonts w:ascii="Times New Roman" w:eastAsia="TT197t00" w:hAnsi="Times New Roman"/>
          <w:sz w:val="24"/>
          <w:szCs w:val="24"/>
        </w:rPr>
        <w:t>прямой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eastAsia="TT197t00" w:hAnsi="Times New Roman"/>
          <w:sz w:val="24"/>
          <w:szCs w:val="24"/>
        </w:rPr>
        <w:t>строчкой</w:t>
      </w:r>
      <w:r w:rsidRPr="00553FB2">
        <w:rPr>
          <w:rFonts w:ascii="Times New Roman" w:hAnsi="Times New Roman"/>
          <w:sz w:val="24"/>
          <w:szCs w:val="24"/>
        </w:rPr>
        <w:t>;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eastAsia="TT197t00" w:hAnsi="Times New Roman"/>
          <w:sz w:val="24"/>
          <w:szCs w:val="24"/>
        </w:rPr>
        <w:t> использовать для сушки плоских изделий пресс</w:t>
      </w:r>
      <w:r w:rsidRPr="00553FB2">
        <w:rPr>
          <w:rFonts w:ascii="Times New Roman" w:hAnsi="Times New Roman"/>
          <w:sz w:val="24"/>
          <w:szCs w:val="24"/>
        </w:rPr>
        <w:t>;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eastAsia="TT197t00" w:hAnsi="Times New Roman"/>
          <w:sz w:val="24"/>
          <w:szCs w:val="24"/>
        </w:rPr>
        <w:t xml:space="preserve"> безопасно работать и хранить инструменты </w:t>
      </w:r>
      <w:r w:rsidRPr="00553FB2">
        <w:rPr>
          <w:rFonts w:ascii="Times New Roman" w:hAnsi="Times New Roman"/>
          <w:sz w:val="24"/>
          <w:szCs w:val="24"/>
        </w:rPr>
        <w:t>(</w:t>
      </w:r>
      <w:r w:rsidRPr="00553FB2">
        <w:rPr>
          <w:rFonts w:ascii="Times New Roman" w:eastAsia="TT197t00" w:hAnsi="Times New Roman"/>
          <w:sz w:val="24"/>
          <w:szCs w:val="24"/>
        </w:rPr>
        <w:t>ножницы</w:t>
      </w:r>
      <w:r w:rsidRPr="00553FB2">
        <w:rPr>
          <w:rFonts w:ascii="Times New Roman" w:hAnsi="Times New Roman"/>
          <w:sz w:val="24"/>
          <w:szCs w:val="24"/>
        </w:rPr>
        <w:t xml:space="preserve">, </w:t>
      </w:r>
      <w:r w:rsidRPr="00553FB2">
        <w:rPr>
          <w:rFonts w:ascii="Times New Roman" w:eastAsia="TT197t00" w:hAnsi="Times New Roman"/>
          <w:sz w:val="24"/>
          <w:szCs w:val="24"/>
        </w:rPr>
        <w:t>иглы</w:t>
      </w:r>
      <w:r w:rsidRPr="00553FB2">
        <w:rPr>
          <w:rFonts w:ascii="Times New Roman" w:hAnsi="Times New Roman"/>
          <w:sz w:val="24"/>
          <w:szCs w:val="24"/>
        </w:rPr>
        <w:t>);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/>
          <w:sz w:val="24"/>
          <w:szCs w:val="24"/>
        </w:rPr>
      </w:pPr>
      <w:r w:rsidRPr="00553FB2">
        <w:rPr>
          <w:rFonts w:ascii="Times New Roman" w:eastAsia="TT197t00" w:hAnsi="Times New Roman"/>
          <w:sz w:val="24"/>
          <w:szCs w:val="24"/>
        </w:rPr>
        <w:t> с помощью учителя выполнять практическую работу и самоконтрольс опорой на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eastAsia="TT197t00" w:hAnsi="Times New Roman"/>
          <w:sz w:val="24"/>
          <w:szCs w:val="24"/>
        </w:rPr>
        <w:t>инструкционную карту</w:t>
      </w:r>
      <w:r w:rsidRPr="00553FB2">
        <w:rPr>
          <w:rFonts w:ascii="Times New Roman" w:hAnsi="Times New Roman"/>
          <w:sz w:val="24"/>
          <w:szCs w:val="24"/>
        </w:rPr>
        <w:t xml:space="preserve">, </w:t>
      </w:r>
      <w:r w:rsidRPr="00553FB2">
        <w:rPr>
          <w:rFonts w:ascii="Times New Roman" w:eastAsia="TT197t00" w:hAnsi="Times New Roman"/>
          <w:sz w:val="24"/>
          <w:szCs w:val="24"/>
        </w:rPr>
        <w:t>образец</w:t>
      </w:r>
      <w:r w:rsidRPr="00553FB2">
        <w:rPr>
          <w:rFonts w:ascii="Times New Roman" w:hAnsi="Times New Roman"/>
          <w:sz w:val="24"/>
          <w:szCs w:val="24"/>
        </w:rPr>
        <w:t xml:space="preserve">, </w:t>
      </w:r>
      <w:r w:rsidRPr="00553FB2">
        <w:rPr>
          <w:rFonts w:ascii="Times New Roman" w:eastAsia="TT197t00" w:hAnsi="Times New Roman"/>
          <w:sz w:val="24"/>
          <w:szCs w:val="24"/>
        </w:rPr>
        <w:t>используя шаблон</w:t>
      </w:r>
      <w:r w:rsidRPr="00553FB2">
        <w:rPr>
          <w:rFonts w:ascii="Times New Roman" w:hAnsi="Times New Roman"/>
          <w:sz w:val="24"/>
          <w:szCs w:val="24"/>
        </w:rPr>
        <w:t>.</w:t>
      </w:r>
    </w:p>
    <w:p w:rsidR="00D62644" w:rsidRPr="00715BBE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5BBE">
        <w:rPr>
          <w:rFonts w:ascii="Times New Roman" w:hAnsi="Times New Roman"/>
          <w:bCs/>
          <w:sz w:val="24"/>
          <w:szCs w:val="24"/>
        </w:rPr>
        <w:t xml:space="preserve">3. </w:t>
      </w:r>
      <w:r w:rsidRPr="00715BBE">
        <w:rPr>
          <w:rFonts w:ascii="Times New Roman" w:hAnsi="Times New Roman"/>
          <w:sz w:val="24"/>
          <w:szCs w:val="24"/>
        </w:rPr>
        <w:t>Конструирование и моделирование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hAnsi="Times New Roman"/>
          <w:sz w:val="24"/>
          <w:szCs w:val="24"/>
        </w:rPr>
        <w:t>Знать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eastAsia="TT197t00" w:hAnsi="Times New Roman"/>
          <w:sz w:val="24"/>
          <w:szCs w:val="24"/>
        </w:rPr>
        <w:t> о детали как составной части изделия</w:t>
      </w:r>
      <w:r w:rsidRPr="00553FB2">
        <w:rPr>
          <w:rFonts w:ascii="Times New Roman" w:hAnsi="Times New Roman"/>
          <w:sz w:val="24"/>
          <w:szCs w:val="24"/>
        </w:rPr>
        <w:t>;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eastAsia="TT197t00" w:hAnsi="Times New Roman"/>
          <w:sz w:val="24"/>
          <w:szCs w:val="24"/>
        </w:rPr>
        <w:t xml:space="preserve"> конструкциях </w:t>
      </w:r>
      <w:r w:rsidRPr="00553FB2">
        <w:rPr>
          <w:rFonts w:ascii="Times New Roman" w:hAnsi="Times New Roman"/>
          <w:sz w:val="24"/>
          <w:szCs w:val="24"/>
        </w:rPr>
        <w:t>—</w:t>
      </w:r>
      <w:r w:rsidRPr="00553FB2">
        <w:rPr>
          <w:rFonts w:ascii="Times New Roman" w:eastAsia="TT197t00" w:hAnsi="Times New Roman"/>
          <w:sz w:val="24"/>
          <w:szCs w:val="24"/>
        </w:rPr>
        <w:t>разборных и неразборных</w:t>
      </w:r>
      <w:r w:rsidRPr="00553FB2">
        <w:rPr>
          <w:rFonts w:ascii="Times New Roman" w:hAnsi="Times New Roman"/>
          <w:sz w:val="24"/>
          <w:szCs w:val="24"/>
        </w:rPr>
        <w:t>;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eastAsia="TT197t00" w:hAnsi="Times New Roman"/>
          <w:sz w:val="24"/>
          <w:szCs w:val="24"/>
        </w:rPr>
        <w:t> неподвижном клеевом соединении деталей</w:t>
      </w:r>
      <w:r w:rsidRPr="00553FB2">
        <w:rPr>
          <w:rFonts w:ascii="Times New Roman" w:hAnsi="Times New Roman"/>
          <w:sz w:val="24"/>
          <w:szCs w:val="24"/>
        </w:rPr>
        <w:t>.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hAnsi="Times New Roman"/>
          <w:sz w:val="24"/>
          <w:szCs w:val="24"/>
        </w:rPr>
        <w:t>Уметь</w:t>
      </w:r>
    </w:p>
    <w:p w:rsidR="00D62644" w:rsidRPr="00553FB2" w:rsidRDefault="00D62644" w:rsidP="00C3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FB2">
        <w:rPr>
          <w:rFonts w:ascii="Times New Roman" w:eastAsia="TT197t00" w:hAnsi="Times New Roman"/>
          <w:sz w:val="24"/>
          <w:szCs w:val="24"/>
        </w:rPr>
        <w:t> различать разборные и неразборные конструкции несложныхизделий</w:t>
      </w:r>
      <w:r w:rsidRPr="00553FB2">
        <w:rPr>
          <w:rFonts w:ascii="Times New Roman" w:hAnsi="Times New Roman"/>
          <w:sz w:val="24"/>
          <w:szCs w:val="24"/>
        </w:rPr>
        <w:t>;</w:t>
      </w:r>
    </w:p>
    <w:p w:rsidR="00D62644" w:rsidRPr="00553FB2" w:rsidRDefault="00D62644" w:rsidP="00C3645C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553FB2">
        <w:rPr>
          <w:rFonts w:ascii="Times New Roman" w:eastAsia="TT197t00" w:hAnsi="Times New Roman"/>
          <w:sz w:val="24"/>
          <w:szCs w:val="24"/>
        </w:rPr>
        <w:t> конструировать и моделировать изделия из различных материалов пообразцу</w:t>
      </w:r>
      <w:r w:rsidRPr="00553FB2">
        <w:rPr>
          <w:rFonts w:ascii="Times New Roman" w:hAnsi="Times New Roman"/>
          <w:sz w:val="24"/>
          <w:szCs w:val="24"/>
        </w:rPr>
        <w:t xml:space="preserve">, </w:t>
      </w:r>
      <w:r w:rsidRPr="00553FB2">
        <w:rPr>
          <w:rFonts w:ascii="Times New Roman" w:eastAsia="TT197t00" w:hAnsi="Times New Roman"/>
          <w:sz w:val="24"/>
          <w:szCs w:val="24"/>
        </w:rPr>
        <w:t>рисунку</w:t>
      </w:r>
      <w:r w:rsidRPr="00553FB2">
        <w:rPr>
          <w:rFonts w:ascii="Times New Roman" w:hAnsi="Times New Roman"/>
          <w:sz w:val="24"/>
          <w:szCs w:val="24"/>
        </w:rPr>
        <w:t>.</w:t>
      </w:r>
    </w:p>
    <w:p w:rsidR="00D62644" w:rsidRPr="00C74DD2" w:rsidRDefault="00D62644" w:rsidP="00C364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4DD2">
        <w:rPr>
          <w:rFonts w:ascii="Times New Roman" w:hAnsi="Times New Roman"/>
          <w:b/>
          <w:sz w:val="24"/>
          <w:szCs w:val="24"/>
          <w:lang w:eastAsia="ru-RU"/>
        </w:rPr>
        <w:t xml:space="preserve">Примерное тематическое планирование  </w:t>
      </w:r>
    </w:p>
    <w:p w:rsidR="00D62644" w:rsidRPr="008F5AAC" w:rsidRDefault="00D62644" w:rsidP="00C3645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252"/>
        <w:gridCol w:w="4253"/>
      </w:tblGrid>
      <w:tr w:rsidR="00D62644" w:rsidRPr="006A727B" w:rsidTr="006A727B">
        <w:trPr>
          <w:trHeight w:val="790"/>
        </w:trPr>
        <w:tc>
          <w:tcPr>
            <w:tcW w:w="2411" w:type="dxa"/>
          </w:tcPr>
          <w:p w:rsidR="00D62644" w:rsidRPr="006A727B" w:rsidRDefault="00D62644" w:rsidP="006A7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Примерные темы разделов, примерное количество часов, отводимых на них</w:t>
            </w:r>
          </w:p>
        </w:tc>
        <w:tc>
          <w:tcPr>
            <w:tcW w:w="4252" w:type="dxa"/>
          </w:tcPr>
          <w:p w:rsidR="00D62644" w:rsidRPr="006A727B" w:rsidRDefault="00D62644" w:rsidP="006A7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Основное содержание по темам</w:t>
            </w:r>
          </w:p>
        </w:tc>
        <w:tc>
          <w:tcPr>
            <w:tcW w:w="4253" w:type="dxa"/>
          </w:tcPr>
          <w:p w:rsidR="00D62644" w:rsidRPr="006A727B" w:rsidRDefault="00D62644" w:rsidP="006A7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Характеристика деятельности учащихся </w:t>
            </w:r>
            <w:r w:rsidRPr="006A727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br/>
            </w:r>
          </w:p>
        </w:tc>
      </w:tr>
      <w:tr w:rsidR="00D62644" w:rsidRPr="006A727B" w:rsidTr="006A727B">
        <w:trPr>
          <w:trHeight w:val="293"/>
        </w:trPr>
        <w:tc>
          <w:tcPr>
            <w:tcW w:w="10916" w:type="dxa"/>
            <w:gridSpan w:val="3"/>
          </w:tcPr>
          <w:p w:rsidR="00D62644" w:rsidRPr="006A727B" w:rsidRDefault="00D62644" w:rsidP="006A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класс</w:t>
            </w:r>
          </w:p>
        </w:tc>
      </w:tr>
      <w:tr w:rsidR="00D62644" w:rsidRPr="006A727B" w:rsidTr="006A727B">
        <w:trPr>
          <w:trHeight w:val="776"/>
        </w:trPr>
        <w:tc>
          <w:tcPr>
            <w:tcW w:w="10916" w:type="dxa"/>
            <w:gridSpan w:val="3"/>
          </w:tcPr>
          <w:p w:rsidR="00D62644" w:rsidRPr="006A727B" w:rsidRDefault="00D62644" w:rsidP="006A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Раздел 1. Общекультурные и общетрудовые компетенции.</w:t>
            </w:r>
          </w:p>
          <w:p w:rsidR="00D62644" w:rsidRPr="006A727B" w:rsidRDefault="00D62644" w:rsidP="006A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Основы культуры труда, самообслуживание (6/12 ч)</w:t>
            </w:r>
          </w:p>
        </w:tc>
      </w:tr>
      <w:tr w:rsidR="00D62644" w:rsidRPr="006A727B" w:rsidTr="006A727B">
        <w:trPr>
          <w:trHeight w:val="987"/>
        </w:trPr>
        <w:tc>
          <w:tcPr>
            <w:tcW w:w="2411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Тема 1. Рукотворный мир как результат труда человека (1/2 ч)</w:t>
            </w:r>
          </w:p>
        </w:tc>
        <w:tc>
          <w:tcPr>
            <w:tcW w:w="4252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Человек — творец и созидатель, создатель духовно-культурной и материальной среды. Предметное окружение детей</w:t>
            </w:r>
          </w:p>
        </w:tc>
        <w:tc>
          <w:tcPr>
            <w:tcW w:w="4253" w:type="dxa"/>
            <w:vMerge w:val="restart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 xml:space="preserve">С помощью учителя: 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— </w:t>
            </w: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наблюдать</w:t>
            </w: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связи человека с природой и предметным миром: предметный мир ближайшего окружения, конструкции и образы объектов природы и окружающего мира;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— </w:t>
            </w: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наблюдать</w:t>
            </w: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конструкторско-технологические и декоративно-художественные особенности предлагаемых изделий;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— </w:t>
            </w: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сравнивать</w:t>
            </w: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, делать простейшие обобщения;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— </w:t>
            </w: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анализировать</w:t>
            </w: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предлагаемые задания: понимать поставленную цель, отделять известное от неизвестного;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— </w:t>
            </w: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планировать</w:t>
            </w: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предстоящую практическую деятельность в соответствии с её целью, задачами, особенностями выполняемого задания;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— </w:t>
            </w: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организовывать</w:t>
            </w: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свою деятельность: подготавливать своё рабочее место, рационально размещать материалы и инструменты, соблюдать приёмы безопасного и рационального труда;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— </w:t>
            </w: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оценивать</w:t>
            </w: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результат своей деятельности: точность изготовления деталей, аккуратность выполнения работы; принимать участие в обсуждении результатов деятельности одноклассников;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— </w:t>
            </w: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обобщать</w:t>
            </w: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(осознавать и формулировать) то новое, что усвоено</w:t>
            </w:r>
          </w:p>
        </w:tc>
      </w:tr>
      <w:tr w:rsidR="00D62644" w:rsidRPr="006A727B" w:rsidTr="006A727B">
        <w:trPr>
          <w:trHeight w:val="1960"/>
        </w:trPr>
        <w:tc>
          <w:tcPr>
            <w:tcW w:w="2411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Тема 2. Трудовая деятельность в жизни человека. Основы культуры труда (1/2 ч)</w:t>
            </w:r>
          </w:p>
        </w:tc>
        <w:tc>
          <w:tcPr>
            <w:tcW w:w="4252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Мастера и их профессии (знакомые детям).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Организация рабочего места, рациональное размещение на рабочем месте материалов и инструментов.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Соблюдение в работе безопасных приёмов труда</w:t>
            </w:r>
          </w:p>
        </w:tc>
        <w:tc>
          <w:tcPr>
            <w:tcW w:w="4253" w:type="dxa"/>
            <w:vMerge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D62644" w:rsidRPr="006A727B" w:rsidTr="006A727B">
        <w:trPr>
          <w:trHeight w:val="1707"/>
        </w:trPr>
        <w:tc>
          <w:tcPr>
            <w:tcW w:w="2411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Тема 3. Природа в художественно-практической деятельности человека (2/4 ч)</w:t>
            </w:r>
          </w:p>
        </w:tc>
        <w:tc>
          <w:tcPr>
            <w:tcW w:w="4252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Отражение мотивов природы в декоративно-прикладном творчестве.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Использование форм и образов природы в создании предметной среды (в лепке, аппликации, мозаике и пр.)</w:t>
            </w:r>
          </w:p>
        </w:tc>
        <w:tc>
          <w:tcPr>
            <w:tcW w:w="4253" w:type="dxa"/>
            <w:vMerge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D62644" w:rsidRPr="006A727B" w:rsidTr="006A727B">
        <w:trPr>
          <w:trHeight w:val="973"/>
        </w:trPr>
        <w:tc>
          <w:tcPr>
            <w:tcW w:w="2411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Тема 4. Природа и техническая среда (1/2 ч)</w:t>
            </w:r>
          </w:p>
        </w:tc>
        <w:tc>
          <w:tcPr>
            <w:tcW w:w="4252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Проблемы экологии.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Общее представление о конструктивных особенностях изделий (изделие и его детали)</w:t>
            </w:r>
          </w:p>
        </w:tc>
        <w:tc>
          <w:tcPr>
            <w:tcW w:w="4253" w:type="dxa"/>
            <w:vMerge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D62644" w:rsidRPr="006A727B" w:rsidTr="006A727B">
        <w:trPr>
          <w:trHeight w:val="2174"/>
        </w:trPr>
        <w:tc>
          <w:tcPr>
            <w:tcW w:w="2411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Тема 5. Дом и семья. Самообслуживание (1/2 ч)</w:t>
            </w:r>
          </w:p>
        </w:tc>
        <w:tc>
          <w:tcPr>
            <w:tcW w:w="4252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Самообслуживание (поддержание чистоты, опрятность).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Изготовление для близких подарков (открытки, сувениры и т. п.). Растения в доме (уход за растениями) </w:t>
            </w: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(реализуется при двухчасовом планировании)</w:t>
            </w:r>
          </w:p>
        </w:tc>
        <w:tc>
          <w:tcPr>
            <w:tcW w:w="4253" w:type="dxa"/>
            <w:vMerge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D62644" w:rsidRPr="006A727B" w:rsidTr="006A727B">
        <w:trPr>
          <w:trHeight w:val="810"/>
        </w:trPr>
        <w:tc>
          <w:tcPr>
            <w:tcW w:w="10916" w:type="dxa"/>
            <w:gridSpan w:val="3"/>
          </w:tcPr>
          <w:p w:rsidR="00D62644" w:rsidRPr="006A727B" w:rsidRDefault="00D62644" w:rsidP="006A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Раздел 2. Технология ручной обработки материалов.</w:t>
            </w:r>
          </w:p>
          <w:p w:rsidR="00D62644" w:rsidRPr="006A727B" w:rsidRDefault="00D62644" w:rsidP="006A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Элементы графической грамоты (17/34 ч)</w:t>
            </w:r>
          </w:p>
        </w:tc>
      </w:tr>
      <w:tr w:rsidR="00D62644" w:rsidRPr="006A727B" w:rsidTr="006A727B">
        <w:trPr>
          <w:trHeight w:val="3441"/>
        </w:trPr>
        <w:tc>
          <w:tcPr>
            <w:tcW w:w="2411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Тема 1. Материалы, их свойства, происхождение и использование человеком (2/4 ч)</w:t>
            </w:r>
          </w:p>
        </w:tc>
        <w:tc>
          <w:tcPr>
            <w:tcW w:w="4252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Мир материалов (общее представление, основные свойства).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Подготовка материалов к работе. 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Бережное использование и экономное расходование материалов.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Способы обработки материалов для получения различных декоративно-художественных эффектов (разметка по шаблону, сгибание, складывание)</w:t>
            </w:r>
          </w:p>
        </w:tc>
        <w:tc>
          <w:tcPr>
            <w:tcW w:w="4253" w:type="dxa"/>
            <w:vMerge w:val="restart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 xml:space="preserve">С помощью учителя: 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— </w:t>
            </w: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выполнять</w:t>
            </w: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простейшие исследования (наблюдать, сравнивать, сопоставлять)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инструментами;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— </w:t>
            </w: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анализировать</w:t>
            </w: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— </w:t>
            </w: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осуществлять</w:t>
            </w: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практический поиск и открытие нового знания и умения; анализировать и читать графические изображения (рисунки);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— </w:t>
            </w: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воплощать</w:t>
            </w: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—</w:t>
            </w:r>
            <w:r w:rsidRPr="006A727B">
              <w:rPr>
                <w:rFonts w:ascii="Arial Unicode MS" w:hAnsi="Arial Unicode MS" w:cs="Arial Unicode MS"/>
                <w:sz w:val="24"/>
                <w:szCs w:val="20"/>
                <w:lang w:eastAsia="ru-RU"/>
              </w:rPr>
              <w:t> </w:t>
            </w: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планировать</w:t>
            </w: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— </w:t>
            </w: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осуществлять</w:t>
            </w: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самоконтроль</w:t>
            </w: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качества выполненной работы (соответствие предложенному образцу или заданию);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— </w:t>
            </w: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обобщать</w:t>
            </w: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D62644" w:rsidRPr="006A727B" w:rsidTr="006A727B">
        <w:trPr>
          <w:trHeight w:val="973"/>
        </w:trPr>
        <w:tc>
          <w:tcPr>
            <w:tcW w:w="2411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Тема 2. Инструменты и приспособления для обработки материалов (2/4 ч)</w:t>
            </w:r>
          </w:p>
        </w:tc>
        <w:tc>
          <w:tcPr>
            <w:tcW w:w="4252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Знакомство с ножницами, их конструкцией, удобным удержанием, правилами пользования ими</w:t>
            </w:r>
          </w:p>
        </w:tc>
        <w:tc>
          <w:tcPr>
            <w:tcW w:w="4253" w:type="dxa"/>
            <w:vMerge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D62644" w:rsidRPr="006A727B" w:rsidTr="006A727B">
        <w:trPr>
          <w:trHeight w:val="1960"/>
        </w:trPr>
        <w:tc>
          <w:tcPr>
            <w:tcW w:w="2411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Тема 3. Общее представление о технологическом процессе (2/4 ч)</w:t>
            </w:r>
          </w:p>
        </w:tc>
        <w:tc>
          <w:tcPr>
            <w:tcW w:w="4252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Этапы (технология) изготовления изделий из разных материалов (общее представление).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Технологические операции: разметка, выделение деталей, формообразование, сборка, отделка</w:t>
            </w:r>
          </w:p>
        </w:tc>
        <w:tc>
          <w:tcPr>
            <w:tcW w:w="4253" w:type="dxa"/>
            <w:vMerge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D62644" w:rsidRPr="006A727B" w:rsidTr="006A727B">
        <w:trPr>
          <w:trHeight w:val="3187"/>
        </w:trPr>
        <w:tc>
          <w:tcPr>
            <w:tcW w:w="2411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Тема 4. Технологические операции ручной обработки материалов (изготовление изделий из бумаги, картона, ткани и др.) (7/14 ч)</w:t>
            </w:r>
          </w:p>
        </w:tc>
        <w:tc>
          <w:tcPr>
            <w:tcW w:w="4252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Подбор материалов и инструментов (с помощью учителя).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Разметка (на глаз, по шаблону).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Обработка материала (отрывание, сгибание, складывание, резание ножницами).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Сборка деталей, клеевое соединение.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Отделка изделия или его деталей (окрашивание, вышивка, аппликация)</w:t>
            </w:r>
          </w:p>
        </w:tc>
        <w:tc>
          <w:tcPr>
            <w:tcW w:w="4253" w:type="dxa"/>
            <w:vMerge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D62644" w:rsidRPr="006A727B" w:rsidTr="006A727B">
        <w:trPr>
          <w:trHeight w:val="1467"/>
        </w:trPr>
        <w:tc>
          <w:tcPr>
            <w:tcW w:w="2411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Тема 5. Графические изображения в технике и технологии (4/8 ч)</w:t>
            </w:r>
          </w:p>
        </w:tc>
        <w:tc>
          <w:tcPr>
            <w:tcW w:w="4252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Виды условных графических изображений: рисунок, инструкционная карта.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Изготовление изделий с опорой на рисунки, инструкционные карты</w:t>
            </w:r>
          </w:p>
        </w:tc>
        <w:tc>
          <w:tcPr>
            <w:tcW w:w="4253" w:type="dxa"/>
            <w:vMerge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D62644" w:rsidRPr="006A727B" w:rsidTr="006A727B">
        <w:trPr>
          <w:trHeight w:val="581"/>
        </w:trPr>
        <w:tc>
          <w:tcPr>
            <w:tcW w:w="10916" w:type="dxa"/>
            <w:gridSpan w:val="3"/>
          </w:tcPr>
          <w:p w:rsidR="00D62644" w:rsidRPr="006A727B" w:rsidRDefault="00D62644" w:rsidP="006A7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Раздел 3. Конструирование и моделирование (10/20 ч)</w:t>
            </w:r>
          </w:p>
        </w:tc>
      </w:tr>
      <w:tr w:rsidR="00D62644" w:rsidRPr="006A727B" w:rsidTr="006A727B">
        <w:trPr>
          <w:trHeight w:val="480"/>
        </w:trPr>
        <w:tc>
          <w:tcPr>
            <w:tcW w:w="2411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Тема 1. Изделие и его конструкция (1/2 ч)</w:t>
            </w:r>
          </w:p>
        </w:tc>
        <w:tc>
          <w:tcPr>
            <w:tcW w:w="4252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Изделие, детали изделия</w:t>
            </w:r>
          </w:p>
        </w:tc>
        <w:tc>
          <w:tcPr>
            <w:tcW w:w="4253" w:type="dxa"/>
            <w:vMerge w:val="restart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С помощью учителя: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—</w:t>
            </w:r>
            <w:r w:rsidRPr="006A727B">
              <w:rPr>
                <w:rFonts w:ascii="Arial Unicode MS" w:eastAsia="Times New Roman" w:hAnsi="Times New Roman" w:cs="Arial Unicode MS"/>
                <w:sz w:val="24"/>
                <w:szCs w:val="20"/>
                <w:lang w:eastAsia="ru-RU"/>
              </w:rPr>
              <w:t> </w:t>
            </w: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моделировать</w:t>
            </w: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— </w:t>
            </w: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определять</w:t>
            </w: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особенности конструкции, подбирать соответствующие материалы и инструменты;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—</w:t>
            </w:r>
            <w:r w:rsidRPr="006A727B">
              <w:rPr>
                <w:rFonts w:ascii="Arial Unicode MS" w:hAnsi="Arial Unicode MS" w:cs="Arial Unicode MS"/>
                <w:sz w:val="24"/>
                <w:szCs w:val="20"/>
                <w:lang w:eastAsia="ru-RU"/>
              </w:rPr>
              <w:t> </w:t>
            </w:r>
            <w:r w:rsidRPr="006A727B"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планировать</w:t>
            </w: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последовательность практических действий для реализации замысла</w:t>
            </w:r>
          </w:p>
        </w:tc>
      </w:tr>
      <w:tr w:rsidR="00D62644" w:rsidRPr="006A727B" w:rsidTr="006A727B">
        <w:trPr>
          <w:trHeight w:val="1960"/>
        </w:trPr>
        <w:tc>
          <w:tcPr>
            <w:tcW w:w="2411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Тема 2. Элементарные представления о конструкции (2/4 ч)</w:t>
            </w:r>
          </w:p>
        </w:tc>
        <w:tc>
          <w:tcPr>
            <w:tcW w:w="4252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Машины и механизмы — помощники человека, их назначение, общее представление.</w:t>
            </w:r>
          </w:p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Конструкция изделия (разъёмная, неразъёмная, соединение подвижное и неподвижное)</w:t>
            </w:r>
          </w:p>
        </w:tc>
        <w:tc>
          <w:tcPr>
            <w:tcW w:w="4253" w:type="dxa"/>
            <w:vMerge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</w:p>
        </w:tc>
      </w:tr>
      <w:tr w:rsidR="00D62644" w:rsidRPr="006A727B" w:rsidTr="006A727B">
        <w:trPr>
          <w:trHeight w:val="1720"/>
        </w:trPr>
        <w:tc>
          <w:tcPr>
            <w:tcW w:w="2411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Тема 3. Конструирование и моделирование несложных объектов (7/14 ч)</w:t>
            </w:r>
          </w:p>
        </w:tc>
        <w:tc>
          <w:tcPr>
            <w:tcW w:w="4252" w:type="dxa"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Конст</w:t>
            </w:r>
            <w:r w:rsidR="00B169BD">
              <w:rPr>
                <w:rFonts w:ascii="Times New Roman" w:hAnsi="Times New Roman"/>
                <w:sz w:val="24"/>
                <w:szCs w:val="20"/>
                <w:lang w:eastAsia="ru-RU"/>
              </w:rPr>
              <w:t>руирование и моделирование изде</w:t>
            </w: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лий на основе природны</w:t>
            </w:r>
            <w:r w:rsidR="00B169BD">
              <w:rPr>
                <w:rFonts w:ascii="Times New Roman" w:hAnsi="Times New Roman"/>
                <w:sz w:val="24"/>
                <w:szCs w:val="20"/>
                <w:lang w:eastAsia="ru-RU"/>
              </w:rPr>
              <w:t>х форм и конст</w:t>
            </w: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рукций (например, образы животных и ра</w:t>
            </w:r>
            <w:r w:rsidR="00B169BD">
              <w:rPr>
                <w:rFonts w:ascii="Times New Roman" w:hAnsi="Times New Roman"/>
                <w:sz w:val="24"/>
                <w:szCs w:val="20"/>
                <w:lang w:eastAsia="ru-RU"/>
              </w:rPr>
              <w:t>стений в технике оригами, аппли</w:t>
            </w:r>
            <w:r w:rsidRPr="006A727B">
              <w:rPr>
                <w:rFonts w:ascii="Times New Roman" w:hAnsi="Times New Roman"/>
                <w:sz w:val="24"/>
                <w:szCs w:val="20"/>
                <w:lang w:eastAsia="ru-RU"/>
              </w:rPr>
              <w:t>кациях из геометрических фигур и пр.)</w:t>
            </w:r>
          </w:p>
        </w:tc>
        <w:tc>
          <w:tcPr>
            <w:tcW w:w="4253" w:type="dxa"/>
            <w:vMerge/>
          </w:tcPr>
          <w:p w:rsidR="00D62644" w:rsidRPr="006A727B" w:rsidRDefault="00D62644" w:rsidP="006A72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</w:p>
        </w:tc>
      </w:tr>
    </w:tbl>
    <w:p w:rsidR="00D62644" w:rsidRDefault="00D62644" w:rsidP="001105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2644" w:rsidRDefault="00D62644" w:rsidP="00BF3B1B">
      <w:pPr>
        <w:widowControl w:val="0"/>
        <w:tabs>
          <w:tab w:val="left" w:pos="709"/>
        </w:tabs>
        <w:suppressAutoHyphens/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664E35">
        <w:rPr>
          <w:rFonts w:ascii="Times New Roman" w:hAnsi="Times New Roman"/>
          <w:b/>
          <w:sz w:val="24"/>
          <w:szCs w:val="24"/>
          <w:lang w:eastAsia="ru-RU"/>
        </w:rPr>
        <w:t>В авторскую программу изменения не внесены.</w:t>
      </w:r>
    </w:p>
    <w:p w:rsidR="00D62644" w:rsidRDefault="00566ACC" w:rsidP="00BE06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Поуроч</w:t>
      </w:r>
      <w:r w:rsidR="00D62644">
        <w:rPr>
          <w:rFonts w:ascii="Times New Roman" w:hAnsi="Times New Roman"/>
          <w:b/>
          <w:sz w:val="24"/>
          <w:szCs w:val="24"/>
        </w:rPr>
        <w:t>но-тематическое планирование по технологии</w:t>
      </w:r>
    </w:p>
    <w:p w:rsidR="00D62644" w:rsidRDefault="005531B4" w:rsidP="00E9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 – 33</w:t>
      </w:r>
      <w:r w:rsidR="00CD35E0">
        <w:rPr>
          <w:rFonts w:ascii="Times New Roman" w:hAnsi="Times New Roman"/>
          <w:b/>
          <w:sz w:val="24"/>
          <w:szCs w:val="24"/>
        </w:rPr>
        <w:t xml:space="preserve"> часа</w:t>
      </w:r>
    </w:p>
    <w:p w:rsidR="0049408E" w:rsidRDefault="0049408E" w:rsidP="00E9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408E" w:rsidRDefault="0049408E" w:rsidP="00E97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993"/>
        <w:gridCol w:w="3260"/>
        <w:gridCol w:w="2126"/>
      </w:tblGrid>
      <w:tr w:rsidR="00710E2D" w:rsidRPr="00710E2D" w:rsidTr="00710E2D">
        <w:trPr>
          <w:trHeight w:val="828"/>
        </w:trPr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408E" w:rsidRPr="00710E2D" w:rsidRDefault="0049408E" w:rsidP="00710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0E2D">
              <w:rPr>
                <w:rFonts w:ascii="Times New Roman" w:hAnsi="Times New Roman"/>
                <w:sz w:val="24"/>
                <w:szCs w:val="24"/>
              </w:rPr>
              <w:t xml:space="preserve"> Планируемые результаты учащихся</w:t>
            </w:r>
          </w:p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eastAsia="SimSun" w:hAnsi="Times New Roman"/>
                <w:sz w:val="24"/>
                <w:szCs w:val="24"/>
              </w:rPr>
              <w:t>(предметные, личностные, УУД)</w:t>
            </w:r>
          </w:p>
          <w:p w:rsidR="0049408E" w:rsidRPr="00710E2D" w:rsidRDefault="0049408E" w:rsidP="00CD35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9408E" w:rsidRPr="00710E2D" w:rsidRDefault="0049408E" w:rsidP="00CD3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Средства, методы и формы обучения</w:t>
            </w:r>
          </w:p>
        </w:tc>
      </w:tr>
      <w:tr w:rsidR="00710E2D" w:rsidRPr="00710E2D" w:rsidTr="00710E2D">
        <w:tc>
          <w:tcPr>
            <w:tcW w:w="3544" w:type="dxa"/>
            <w:gridSpan w:val="3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Раздел 1. Общекультурные и общетрудовые компетенции.</w:t>
            </w:r>
          </w:p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Основы культуры труда, самообслуживание  (адаптационный период) </w:t>
            </w:r>
          </w:p>
        </w:tc>
        <w:tc>
          <w:tcPr>
            <w:tcW w:w="4253" w:type="dxa"/>
            <w:gridSpan w:val="2"/>
            <w:vMerge w:val="restart"/>
            <w:shd w:val="clear" w:color="auto" w:fill="auto"/>
          </w:tcPr>
          <w:p w:rsidR="0049408E" w:rsidRPr="00710E2D" w:rsidRDefault="0049408E" w:rsidP="00CD35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 xml:space="preserve">С помощью учителя: </w:t>
            </w:r>
          </w:p>
          <w:p w:rsidR="0049408E" w:rsidRPr="00710E2D" w:rsidRDefault="0049408E" w:rsidP="00CD35E0">
            <w:pPr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710E2D">
              <w:rPr>
                <w:rFonts w:ascii="Times New Roman" w:hAnsi="Times New Roman"/>
                <w:sz w:val="24"/>
                <w:szCs w:val="24"/>
              </w:rPr>
              <w:t xml:space="preserve"> связи человека с природой и предметным миром: предметный мир ближайшего окружения, конструкции и образы объектов природы и окружающего мира;</w:t>
            </w:r>
          </w:p>
          <w:p w:rsidR="0049408E" w:rsidRPr="00710E2D" w:rsidRDefault="0049408E" w:rsidP="00CD35E0">
            <w:pPr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710E2D">
              <w:rPr>
                <w:rFonts w:ascii="Times New Roman" w:hAnsi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изделий;</w:t>
            </w:r>
          </w:p>
          <w:p w:rsidR="0049408E" w:rsidRPr="00710E2D" w:rsidRDefault="0049408E" w:rsidP="00CD35E0">
            <w:pPr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710E2D">
              <w:rPr>
                <w:rFonts w:ascii="Times New Roman" w:hAnsi="Times New Roman"/>
                <w:sz w:val="24"/>
                <w:szCs w:val="24"/>
              </w:rPr>
              <w:t>, делать простейшие обобщения;</w:t>
            </w:r>
          </w:p>
          <w:p w:rsidR="0049408E" w:rsidRPr="00710E2D" w:rsidRDefault="0049408E" w:rsidP="00CD35E0">
            <w:pPr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710E2D">
              <w:rPr>
                <w:rFonts w:ascii="Times New Roman" w:hAnsi="Times New Roman"/>
                <w:sz w:val="24"/>
                <w:szCs w:val="24"/>
              </w:rPr>
              <w:t xml:space="preserve"> предлагаемые задания: понимать поставленную цель, отделять известное от неизвестного;</w:t>
            </w:r>
          </w:p>
          <w:p w:rsidR="0049408E" w:rsidRPr="00710E2D" w:rsidRDefault="0049408E" w:rsidP="00CD35E0">
            <w:pPr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710E2D">
              <w:rPr>
                <w:rFonts w:ascii="Times New Roman" w:hAnsi="Times New Roman"/>
                <w:sz w:val="24"/>
                <w:szCs w:val="24"/>
              </w:rPr>
              <w:t xml:space="preserve"> предстоящую практическую деятельность в соответствии с её целью, задачами, особенностями выполняемого задания;</w:t>
            </w:r>
          </w:p>
          <w:p w:rsidR="0049408E" w:rsidRPr="00710E2D" w:rsidRDefault="0049408E" w:rsidP="00CD35E0">
            <w:pPr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организовывать</w:t>
            </w:r>
            <w:r w:rsidRPr="00710E2D">
              <w:rPr>
                <w:rFonts w:ascii="Times New Roman" w:hAnsi="Times New Roman"/>
                <w:sz w:val="24"/>
                <w:szCs w:val="24"/>
              </w:rPr>
              <w:t xml:space="preserve"> свою деятельность: подготавливать своё рабочее место, рационально размещать материалы и инструменты, соблюдать приёмы безопасного и рационального труда;</w:t>
            </w:r>
          </w:p>
          <w:p w:rsidR="0049408E" w:rsidRPr="00710E2D" w:rsidRDefault="0049408E" w:rsidP="00CD35E0">
            <w:pPr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710E2D">
              <w:rPr>
                <w:rFonts w:ascii="Times New Roman" w:hAnsi="Times New Roman"/>
                <w:sz w:val="24"/>
                <w:szCs w:val="24"/>
              </w:rPr>
              <w:t xml:space="preserve"> результат своей деятельности: точность изготовления деталей, аккуратность выполнения работы; принимать участие в обсуждении результатов деятельности одноклассников;</w:t>
            </w:r>
          </w:p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 w:rsidRPr="00710E2D">
              <w:rPr>
                <w:rFonts w:ascii="Times New Roman" w:hAnsi="Times New Roman"/>
                <w:sz w:val="24"/>
                <w:szCs w:val="24"/>
              </w:rPr>
              <w:t xml:space="preserve"> (осознавать и формулировать) то новое, что усвоено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 результаты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формирования следующих умений: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положительно относиться к учению;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интерес к содержанию предмета технологии;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одноклассников, помогать им, отзываться на помощь от взрослого и детей;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чувствовать уверенность в себе, верить в свои возможности;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чувствовать удовлетворение от сделанного или созданного самим для родных, друзей, для себя;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бережно относиться к результатам своего труда и труда одноклассников;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уязвимость, хрупкость природы, понимать положительные и негативные последствия деятельности человека;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 </w:t>
            </w:r>
            <w:r w:rsidRPr="00710E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 помощью учителя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предстоящую практическую деятельность;</w:t>
            </w:r>
          </w:p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</w:t>
            </w:r>
            <w:r w:rsidRPr="00710E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под контролем учителя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предлагаемые изделия с опорой на план и образец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Метапредметные   результаты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Регулятивные     универсальные учебные действия: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 </w:t>
            </w:r>
            <w:r w:rsidRPr="00710E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 помощью учителя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учиться определять и формулировать цель деятельности на уроке;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учиться проговаривать последовательность действий на уроке;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 </w:t>
            </w:r>
            <w:r w:rsidRPr="00710E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 помощью учителя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выбор наиболее подходящих для выполнения задания материалов и инструментов;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учиться готовить рабочее место, </w:t>
            </w:r>
            <w:r w:rsidRPr="00710E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 помощью учителя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образцы, рисунки учебника;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контроль точности разметки деталей с помощью шаблона;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Познавательные универсальные учебные действия: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сравнивать их;</w:t>
            </w: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— 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декоративно-художественному);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 </w:t>
            </w:r>
            <w:r w:rsidRPr="00710E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 помощью учителя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предлагаемое задание, отличать новое от уже известного;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материале на страницах учебника;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делать выводы о результате совместной работы всего класса;</w:t>
            </w:r>
            <w:r w:rsidR="00CD3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Коммуникативные    универсальные   учебные действия: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и слышать учителя и одноклассников, совместно обсуждать предложенную или выявленную проблему.</w:t>
            </w:r>
          </w:p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  <w:r w:rsidRPr="00710E2D">
              <w:rPr>
                <w:rFonts w:ascii="Times New Roman" w:eastAsia="TT197t00" w:hAnsi="Times New Roman"/>
                <w:sz w:val="24"/>
                <w:szCs w:val="24"/>
              </w:rPr>
              <w:t>Беседа учителя. Анализ текста и иллюстраций учебника. Учебник, рабочая тетрадь. Работа с природным материалом</w:t>
            </w:r>
          </w:p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</w:p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  <w:r w:rsidRPr="00710E2D">
              <w:rPr>
                <w:rFonts w:ascii="Times New Roman" w:eastAsia="TT197t00" w:hAnsi="Times New Roman"/>
                <w:sz w:val="24"/>
                <w:szCs w:val="24"/>
              </w:rPr>
              <w:t>Индивидуальная работа</w:t>
            </w:r>
          </w:p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</w:p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</w:p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</w:p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</w:p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</w:p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  <w:r w:rsidRPr="00710E2D">
              <w:rPr>
                <w:rFonts w:ascii="Times New Roman" w:eastAsia="TT197t00" w:hAnsi="Times New Roman"/>
                <w:sz w:val="24"/>
                <w:szCs w:val="24"/>
              </w:rPr>
              <w:t>Групповая работа</w:t>
            </w:r>
          </w:p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  <w:r w:rsidRPr="00710E2D">
              <w:rPr>
                <w:rFonts w:ascii="Times New Roman" w:eastAsia="TT197t00" w:hAnsi="Times New Roman"/>
                <w:sz w:val="24"/>
                <w:szCs w:val="24"/>
              </w:rPr>
              <w:t>Работа с разными материалами</w:t>
            </w:r>
          </w:p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</w:p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</w:p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</w:p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</w:p>
          <w:p w:rsidR="0049408E" w:rsidRPr="00710E2D" w:rsidRDefault="0049408E" w:rsidP="00CD3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984" w:type="dxa"/>
            <w:shd w:val="clear" w:color="auto" w:fill="auto"/>
          </w:tcPr>
          <w:p w:rsidR="0049408E" w:rsidRPr="00710E2D" w:rsidRDefault="0049408E" w:rsidP="00CD35E0">
            <w:pPr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Представление о мире природы и мире, созданном руками человека.</w:t>
            </w:r>
          </w:p>
          <w:p w:rsidR="0049408E" w:rsidRPr="00710E2D" w:rsidRDefault="0049408E" w:rsidP="00CD35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 xml:space="preserve">Что ты видишь вокруг? </w:t>
            </w: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984" w:type="dxa"/>
            <w:shd w:val="clear" w:color="auto" w:fill="auto"/>
          </w:tcPr>
          <w:p w:rsidR="0049408E" w:rsidRPr="00710E2D" w:rsidRDefault="0049408E" w:rsidP="00CD35E0">
            <w:pPr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Представление о мире природы и мире, созданном руками человека.</w:t>
            </w:r>
          </w:p>
          <w:p w:rsidR="0049408E" w:rsidRPr="00710E2D" w:rsidRDefault="0049408E" w:rsidP="00CD35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 xml:space="preserve">Мир природы. </w:t>
            </w: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984" w:type="dxa"/>
            <w:shd w:val="clear" w:color="auto" w:fill="auto"/>
          </w:tcPr>
          <w:p w:rsidR="0049408E" w:rsidRPr="00710E2D" w:rsidRDefault="0049408E" w:rsidP="00CD35E0">
            <w:pPr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Представление о мире природы и мире, созданном руками человека.</w:t>
            </w:r>
          </w:p>
          <w:p w:rsidR="0049408E" w:rsidRPr="00710E2D" w:rsidRDefault="0049408E" w:rsidP="00CD35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 xml:space="preserve">Мир рукотворный. </w:t>
            </w:r>
          </w:p>
          <w:p w:rsidR="0049408E" w:rsidRPr="00710E2D" w:rsidRDefault="0049408E" w:rsidP="00710E2D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1984" w:type="dxa"/>
            <w:shd w:val="clear" w:color="auto" w:fill="auto"/>
          </w:tcPr>
          <w:p w:rsidR="0049408E" w:rsidRPr="00710E2D" w:rsidRDefault="0049408E" w:rsidP="00CD35E0">
            <w:pPr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О взаимоотношении человека и окружающего мира. </w:t>
            </w: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3544" w:type="dxa"/>
            <w:gridSpan w:val="3"/>
            <w:shd w:val="clear" w:color="auto" w:fill="auto"/>
          </w:tcPr>
          <w:p w:rsidR="0049408E" w:rsidRPr="00710E2D" w:rsidRDefault="0049408E" w:rsidP="00CD35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Жилище человека и животных</w:t>
            </w:r>
            <w:r w:rsidRPr="00710E2D">
              <w:rPr>
                <w:rFonts w:ascii="Times New Roman" w:hAnsi="Times New Roman"/>
                <w:sz w:val="24"/>
                <w:szCs w:val="24"/>
              </w:rPr>
              <w:t>(адаптационный период)</w:t>
            </w: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1984" w:type="dxa"/>
            <w:shd w:val="clear" w:color="auto" w:fill="auto"/>
          </w:tcPr>
          <w:p w:rsidR="0049408E" w:rsidRPr="00710E2D" w:rsidRDefault="0049408E" w:rsidP="00CD35E0">
            <w:pPr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Как животные и человек приспосабливаются  к окружающему миру.</w:t>
            </w:r>
          </w:p>
          <w:p w:rsidR="0049408E" w:rsidRPr="00710E2D" w:rsidRDefault="0049408E" w:rsidP="00CD35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Кто какой построил дом. чтобы поселиться в нем?</w:t>
            </w: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  <w:r w:rsidRPr="00710E2D">
              <w:rPr>
                <w:rFonts w:ascii="Times New Roman" w:eastAsia="TT197t00" w:hAnsi="Times New Roman"/>
                <w:sz w:val="24"/>
                <w:szCs w:val="24"/>
              </w:rPr>
              <w:t>Индивидуальная работа</w:t>
            </w:r>
          </w:p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eastAsia="TT197t00" w:hAnsi="Times New Roman"/>
                <w:sz w:val="24"/>
                <w:szCs w:val="24"/>
              </w:rPr>
              <w:t>Беседа учителя</w:t>
            </w:r>
          </w:p>
        </w:tc>
      </w:tr>
      <w:tr w:rsidR="00710E2D" w:rsidRPr="00710E2D" w:rsidTr="00710E2D">
        <w:tc>
          <w:tcPr>
            <w:tcW w:w="3544" w:type="dxa"/>
            <w:gridSpan w:val="3"/>
            <w:shd w:val="clear" w:color="auto" w:fill="auto"/>
          </w:tcPr>
          <w:p w:rsidR="0049408E" w:rsidRPr="00710E2D" w:rsidRDefault="0049408E" w:rsidP="00CD35E0">
            <w:pPr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Мир человеческих отношений (адаптационный период)</w:t>
            </w: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  <w:r w:rsidRPr="00710E2D">
              <w:rPr>
                <w:rFonts w:ascii="Times New Roman" w:eastAsia="TT197t00" w:hAnsi="Times New Roman"/>
                <w:sz w:val="24"/>
                <w:szCs w:val="24"/>
              </w:rPr>
              <w:t>Анализ текста и иллюстраций учебника. Учебник, рабочая тетрадь, электронные приложения.</w:t>
            </w:r>
          </w:p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  <w:r w:rsidRPr="00710E2D">
              <w:rPr>
                <w:rFonts w:ascii="Times New Roman" w:eastAsia="TT197t00" w:hAnsi="Times New Roman"/>
                <w:sz w:val="24"/>
                <w:szCs w:val="24"/>
              </w:rPr>
              <w:t>Индивидуальная работа</w:t>
            </w:r>
          </w:p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1984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Значение трудовой деятельности в жизни человека.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Помогаем дома. Лепим из пластилина «Колобок»</w:t>
            </w: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984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О радости общения и совместного труда.</w:t>
            </w:r>
          </w:p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Готовим праздник.</w:t>
            </w: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</w:p>
        </w:tc>
        <w:tc>
          <w:tcPr>
            <w:tcW w:w="1984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О радости общения и совместного труда.</w:t>
            </w:r>
          </w:p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Пластилин - волшебник.</w:t>
            </w: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3544" w:type="dxa"/>
            <w:gridSpan w:val="3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Обобщенные технико – технологические знания и умения ( практический опыт познания)</w:t>
            </w: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  <w:r w:rsidRPr="00710E2D">
              <w:rPr>
                <w:rFonts w:ascii="Times New Roman" w:eastAsia="TT197t00" w:hAnsi="Times New Roman"/>
                <w:sz w:val="24"/>
                <w:szCs w:val="24"/>
              </w:rPr>
              <w:t>Беседа учителя. Анализ текста и иллюстраций учебника. Учебник, рабочая тетрадь, электронные приложения.</w:t>
            </w:r>
          </w:p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  <w:r w:rsidRPr="00710E2D">
              <w:rPr>
                <w:rFonts w:ascii="Times New Roman" w:eastAsia="TT197t00" w:hAnsi="Times New Roman"/>
                <w:sz w:val="24"/>
                <w:szCs w:val="24"/>
              </w:rPr>
              <w:t>Работа с различными видами ткани.</w:t>
            </w:r>
          </w:p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</w:p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</w:p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</w:p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  <w:r w:rsidRPr="00710E2D">
              <w:rPr>
                <w:rFonts w:ascii="Times New Roman" w:eastAsia="TT197t00" w:hAnsi="Times New Roman"/>
                <w:sz w:val="24"/>
                <w:szCs w:val="24"/>
              </w:rPr>
              <w:t>Индивидуальная работа</w:t>
            </w:r>
          </w:p>
          <w:p w:rsidR="0049408E" w:rsidRPr="00710E2D" w:rsidRDefault="0049408E" w:rsidP="00CD3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08E" w:rsidRPr="00710E2D" w:rsidRDefault="0049408E" w:rsidP="00CD3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08E" w:rsidRPr="00710E2D" w:rsidRDefault="0049408E" w:rsidP="00CD3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08E" w:rsidRPr="00710E2D" w:rsidRDefault="0049408E" w:rsidP="00CD3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08E" w:rsidRPr="00710E2D" w:rsidRDefault="0049408E" w:rsidP="00CD3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1984" w:type="dxa"/>
            <w:shd w:val="clear" w:color="auto" w:fill="auto"/>
          </w:tcPr>
          <w:p w:rsidR="0049408E" w:rsidRPr="00710E2D" w:rsidRDefault="0049408E" w:rsidP="00CD35E0">
            <w:pPr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материалах.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Свойства разных материалов</w:t>
            </w: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CD3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1984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Общее представление о конструкции</w:t>
            </w:r>
          </w:p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Как устроены разные изделия. Изделие и его детали</w:t>
            </w: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1984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О способах соединения материалов </w:t>
            </w:r>
          </w:p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Как соединяют детали?</w:t>
            </w: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1984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Общее представление о технологии изготовлении изделия</w:t>
            </w:r>
          </w:p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Одинаков ли порядок изготовления изделий из разного материала?</w:t>
            </w: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3544" w:type="dxa"/>
            <w:gridSpan w:val="3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Технология обработки бумаги</w:t>
            </w:r>
          </w:p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Свойства бумаги. Способы соединения</w:t>
            </w: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1984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О выборе материалов.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Нужны ли нам бумага и картон?</w:t>
            </w: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  <w:r w:rsidRPr="00710E2D">
              <w:rPr>
                <w:rFonts w:ascii="Times New Roman" w:eastAsia="TT197t00" w:hAnsi="Times New Roman"/>
                <w:sz w:val="24"/>
                <w:szCs w:val="24"/>
              </w:rPr>
              <w:t>Беседа учителя. Анализ текста и иллюстраций учебника. Учебник, рабочая тетрадь, электронные приложения.</w:t>
            </w:r>
          </w:p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</w:p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  <w:r w:rsidRPr="00710E2D">
              <w:rPr>
                <w:rFonts w:ascii="Times New Roman" w:eastAsia="TT197t00" w:hAnsi="Times New Roman"/>
                <w:sz w:val="24"/>
                <w:szCs w:val="24"/>
              </w:rPr>
              <w:t>Работа с рабочей тетрадью.</w:t>
            </w:r>
          </w:p>
          <w:p w:rsidR="0049408E" w:rsidRPr="00710E2D" w:rsidRDefault="0049408E" w:rsidP="00CD35E0">
            <w:pPr>
              <w:rPr>
                <w:rFonts w:ascii="Times New Roman" w:eastAsia="TT197t00" w:hAnsi="Times New Roman"/>
                <w:sz w:val="24"/>
                <w:szCs w:val="24"/>
              </w:rPr>
            </w:pPr>
            <w:r w:rsidRPr="00710E2D">
              <w:rPr>
                <w:rFonts w:ascii="Times New Roman" w:eastAsia="TT197t00" w:hAnsi="Times New Roman"/>
                <w:sz w:val="24"/>
                <w:szCs w:val="24"/>
              </w:rPr>
              <w:t>Индивидуальная работа</w:t>
            </w:r>
          </w:p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1984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О выборе материалов.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Нужны ли нам бумага и картон?</w:t>
            </w: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</w:p>
        </w:tc>
        <w:tc>
          <w:tcPr>
            <w:tcW w:w="1984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Клеевое соединение бумажных изделий.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Как аккуратно наклеить детали?</w:t>
            </w: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2.8</w:t>
            </w:r>
          </w:p>
        </w:tc>
        <w:tc>
          <w:tcPr>
            <w:tcW w:w="1984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Клеевое соединение бумажных изделий.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Как клей сделать невидимкой?</w:t>
            </w:r>
          </w:p>
        </w:tc>
        <w:tc>
          <w:tcPr>
            <w:tcW w:w="4253" w:type="dxa"/>
            <w:gridSpan w:val="2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7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Инструменты и приспособления-2ч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2.9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Инструменты и приспособления для обработки материалов.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Зачем человеку нужны помощники? Твой главный помощник.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408E" w:rsidRPr="00710E2D" w:rsidRDefault="0049408E" w:rsidP="00710E2D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Ставить новые учебные задачи в сотрудничестве с учителем, с</w:t>
            </w:r>
            <w:r w:rsidRPr="00710E2D">
              <w:rPr>
                <w:rFonts w:ascii="Times New Roman" w:hAnsi="Times New Roman"/>
                <w:sz w:val="24"/>
                <w:szCs w:val="24"/>
              </w:rPr>
              <w:t>равнивать различные виды конструкций и способы их сборки.</w:t>
            </w:r>
          </w:p>
          <w:p w:rsidR="0049408E" w:rsidRPr="00710E2D" w:rsidRDefault="0049408E" w:rsidP="00CD35E0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Уметь изготавливать изделия  из доступных материалов по образцу, рисунку, сборной схеме.</w:t>
            </w:r>
            <w:r w:rsidR="00CD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408E" w:rsidRPr="00710E2D" w:rsidRDefault="0049408E" w:rsidP="00CD35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Осуществлять самоконтроль и корректировку хода работы и конечного результата. </w:t>
            </w:r>
            <w:r w:rsidR="00CD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Беседа учителя, учебник. тетрадь</w:t>
            </w:r>
          </w:p>
        </w:tc>
      </w:tr>
      <w:tr w:rsidR="00710E2D" w:rsidRPr="00710E2D" w:rsidTr="00CD35E0">
        <w:trPr>
          <w:trHeight w:val="2356"/>
        </w:trPr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2.10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Ножницы профессионалов.</w:t>
            </w:r>
          </w:p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Какие ножницы у мастеров?</w:t>
            </w:r>
          </w:p>
        </w:tc>
        <w:tc>
          <w:tcPr>
            <w:tcW w:w="3260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Тетрадь, учебник</w:t>
            </w:r>
          </w:p>
        </w:tc>
      </w:tr>
      <w:tr w:rsidR="00710E2D" w:rsidRPr="00710E2D" w:rsidTr="00710E2D">
        <w:tc>
          <w:tcPr>
            <w:tcW w:w="4537" w:type="dxa"/>
            <w:gridSpan w:val="4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Основы графической грамоты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408E" w:rsidRPr="00710E2D" w:rsidRDefault="0049408E" w:rsidP="00CD35E0">
            <w:pPr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 xml:space="preserve">С помощью учителя: </w:t>
            </w:r>
            <w:r w:rsidRPr="00710E2D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710E2D">
              <w:rPr>
                <w:rFonts w:ascii="Times New Roman" w:hAnsi="Times New Roman"/>
                <w:sz w:val="24"/>
                <w:szCs w:val="24"/>
              </w:rPr>
              <w:t xml:space="preserve"> простейшие исследования (наблюдать, сравнивать, сопоставлять)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инструментами;—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710E2D">
              <w:rPr>
                <w:rFonts w:ascii="Times New Roman" w:hAnsi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неизвестное;—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710E2D">
              <w:rPr>
                <w:rFonts w:ascii="Times New Roman" w:hAnsi="Times New Roman"/>
                <w:sz w:val="24"/>
                <w:szCs w:val="24"/>
              </w:rPr>
              <w:t xml:space="preserve"> практический поиск и открытие нового знания и умения; анализировать и читать графические изображения (рисунки);</w:t>
            </w:r>
            <w:r w:rsidR="00CD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408E" w:rsidRPr="00710E2D" w:rsidRDefault="0049408E" w:rsidP="00CD35E0">
            <w:pPr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—</w:t>
            </w:r>
            <w:r w:rsidRPr="00710E2D">
              <w:rPr>
                <w:rFonts w:ascii="Times New Roman" w:eastAsia="Arial Unicode MS" w:hAnsi="Times New Roman"/>
                <w:sz w:val="24"/>
                <w:szCs w:val="24"/>
              </w:rPr>
              <w:t> 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710E2D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49408E" w:rsidRPr="00710E2D" w:rsidRDefault="0049408E" w:rsidP="00CD35E0">
            <w:pPr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 w:rsidRPr="00710E2D">
              <w:rPr>
                <w:rFonts w:ascii="Times New Roman" w:hAnsi="Times New Roman"/>
                <w:sz w:val="24"/>
                <w:szCs w:val="24"/>
              </w:rPr>
              <w:t xml:space="preserve"> (осознавать и формулировать) то новое, что открыто и усвоено на уроке</w:t>
            </w:r>
            <w:r w:rsidR="00CD35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 результаты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формирования следующих умений: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положительно относиться к учению;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интерес к содержанию предмета технологии;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одноклассников, помогать им, отзываться на помощь от взрослого и детей;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чувствовать уверенность в себе, верить в свои возможности;</w:t>
            </w:r>
          </w:p>
          <w:p w:rsidR="00CD35E0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 </w:t>
            </w:r>
            <w:r w:rsidRPr="00710E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 помощью учителя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предстоящую практическую деятельность;</w:t>
            </w:r>
            <w:r w:rsidR="00CD3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Метапредметные   результаты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Регулятивные     универсальные учебные действия: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 </w:t>
            </w:r>
            <w:r w:rsidRPr="00710E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 помощью учителя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учиться определять и формулировать цель деятельности на уроке;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учиться проговаривать последовательность действий на уроке;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—   </w:t>
            </w:r>
            <w:r w:rsidRPr="00710E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 помощью учителя </w:t>
            </w: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объяснять выбор наиболее подходящих для выполнения </w:t>
            </w:r>
          </w:p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color w:val="000000"/>
                <w:sz w:val="24"/>
                <w:szCs w:val="24"/>
              </w:rPr>
              <w:t>задания материалов и инструментов;</w:t>
            </w:r>
          </w:p>
          <w:p w:rsidR="0049408E" w:rsidRPr="00710E2D" w:rsidRDefault="00CD35E0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49408E" w:rsidRPr="00710E2D" w:rsidRDefault="0049408E" w:rsidP="00CD35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Учебник, тетрадь,чертежные инструменты</w:t>
            </w: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2.11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Понятие « линия». Виды линий.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Какие бывают линии? Чем они помогают мастерам?</w:t>
            </w:r>
          </w:p>
        </w:tc>
        <w:tc>
          <w:tcPr>
            <w:tcW w:w="3260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2.12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Соединение разных деталей.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Как нарисовать разные фигуры?</w:t>
            </w:r>
          </w:p>
        </w:tc>
        <w:tc>
          <w:tcPr>
            <w:tcW w:w="3260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Беседа учителя, учебник</w:t>
            </w: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2.13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Резание бумаги ножницами по размеченным линиям.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Как точно резать ножницами по линии?</w:t>
            </w:r>
          </w:p>
        </w:tc>
        <w:tc>
          <w:tcPr>
            <w:tcW w:w="3260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Тетрадь, учебник</w:t>
            </w:r>
          </w:p>
        </w:tc>
      </w:tr>
      <w:tr w:rsidR="00710E2D" w:rsidRPr="00710E2D" w:rsidTr="00710E2D">
        <w:tc>
          <w:tcPr>
            <w:tcW w:w="4537" w:type="dxa"/>
            <w:gridSpan w:val="4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Разметка деталей( по шаблону, сгибанием)</w:t>
            </w:r>
          </w:p>
        </w:tc>
        <w:tc>
          <w:tcPr>
            <w:tcW w:w="3260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Разметка деталей по шаблону. Разметка круглых деталей.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Шаблон. Как разметить круги.</w:t>
            </w:r>
          </w:p>
        </w:tc>
        <w:tc>
          <w:tcPr>
            <w:tcW w:w="3260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Шаблоны, тетрадь, учебник, беседа. </w:t>
            </w: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Разметка деталей по шаблону. Разметка деталей прямоугольной формы.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Шаблон. Как разметить прямоугольник</w:t>
            </w:r>
          </w:p>
        </w:tc>
        <w:tc>
          <w:tcPr>
            <w:tcW w:w="3260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49408E" w:rsidRPr="00710E2D" w:rsidRDefault="0049408E" w:rsidP="00710E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Учебник, тетрадь,чертежные инструменты</w:t>
            </w: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Разметка деталей по шаблону. Разметка треугольника.</w:t>
            </w: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Шаблон. Как разметить треугольник</w:t>
            </w:r>
          </w:p>
        </w:tc>
        <w:tc>
          <w:tcPr>
            <w:tcW w:w="3260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Разметка деталей сгибанием.</w:t>
            </w:r>
          </w:p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Как правильно сгибать и складывать бумажный лист?</w:t>
            </w:r>
          </w:p>
        </w:tc>
        <w:tc>
          <w:tcPr>
            <w:tcW w:w="3260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Беседа учителя, учебник</w:t>
            </w: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Преобразование квадратных заготовок. 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Как из квадратов и кругов получить новые фигуры?</w:t>
            </w:r>
          </w:p>
        </w:tc>
        <w:tc>
          <w:tcPr>
            <w:tcW w:w="3260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Тетрадь, учебник</w:t>
            </w:r>
          </w:p>
        </w:tc>
      </w:tr>
      <w:tr w:rsidR="00710E2D" w:rsidRPr="00710E2D" w:rsidTr="00710E2D">
        <w:tc>
          <w:tcPr>
            <w:tcW w:w="4537" w:type="dxa"/>
            <w:gridSpan w:val="4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Технология обработки ткани</w:t>
            </w:r>
          </w:p>
        </w:tc>
        <w:tc>
          <w:tcPr>
            <w:tcW w:w="3260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Свойства ткани.</w:t>
            </w:r>
          </w:p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Ткань. Похожи ли свойства бумаги и ткани.</w:t>
            </w:r>
          </w:p>
        </w:tc>
        <w:tc>
          <w:tcPr>
            <w:tcW w:w="3260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 xml:space="preserve">тетрадь, учебник, беседа, ткань, иголка, индивидуальная работа. </w:t>
            </w: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3.7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Швейные приспособления</w:t>
            </w: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. Иглы и булавки.</w:t>
            </w:r>
          </w:p>
        </w:tc>
        <w:tc>
          <w:tcPr>
            <w:tcW w:w="3260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3.8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Отделка изделий из ткани.- прямая строчка.</w:t>
            </w:r>
          </w:p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Что умеет игла? Как закрепить нитку на ткани? Как разместить дорожку?</w:t>
            </w:r>
          </w:p>
        </w:tc>
        <w:tc>
          <w:tcPr>
            <w:tcW w:w="3260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3.9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Отделка изделий из ткани.- прямая строчка.</w:t>
            </w:r>
          </w:p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Что умеет игла? Как закрепить нитку на ткани? Как разместить дорожку?</w:t>
            </w:r>
          </w:p>
        </w:tc>
        <w:tc>
          <w:tcPr>
            <w:tcW w:w="3260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3.10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Самостоятельная работа с опорой на инструкционную карту.</w:t>
            </w:r>
          </w:p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Бант- заколка</w:t>
            </w:r>
          </w:p>
        </w:tc>
        <w:tc>
          <w:tcPr>
            <w:tcW w:w="3260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3.11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Самостоятельная работа с опорой на инструкционную карту.</w:t>
            </w:r>
          </w:p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Бант- заколка</w:t>
            </w:r>
          </w:p>
        </w:tc>
        <w:tc>
          <w:tcPr>
            <w:tcW w:w="3260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E2D" w:rsidRPr="00710E2D" w:rsidTr="00710E2D">
        <w:tc>
          <w:tcPr>
            <w:tcW w:w="709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b/>
                <w:sz w:val="24"/>
                <w:szCs w:val="24"/>
              </w:rPr>
              <w:t>3.12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2D">
              <w:rPr>
                <w:rFonts w:ascii="Times New Roman" w:hAnsi="Times New Roman"/>
                <w:sz w:val="24"/>
                <w:szCs w:val="24"/>
              </w:rPr>
              <w:t>Самостоятельная работа с опорой на инструкционную карту.</w:t>
            </w:r>
          </w:p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E2D">
              <w:rPr>
                <w:rFonts w:ascii="Times New Roman" w:hAnsi="Times New Roman"/>
                <w:i/>
                <w:sz w:val="24"/>
                <w:szCs w:val="24"/>
              </w:rPr>
              <w:t>Бант- заколка</w:t>
            </w:r>
          </w:p>
        </w:tc>
        <w:tc>
          <w:tcPr>
            <w:tcW w:w="3260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408E" w:rsidRPr="00710E2D" w:rsidRDefault="0049408E" w:rsidP="0071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2644" w:rsidRPr="0011059C" w:rsidRDefault="00D62644" w:rsidP="001105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644" w:rsidRPr="00337B0D" w:rsidRDefault="00D62644" w:rsidP="00337B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7B0D">
        <w:rPr>
          <w:rFonts w:ascii="Times New Roman" w:hAnsi="Times New Roman"/>
          <w:b/>
          <w:sz w:val="24"/>
          <w:szCs w:val="24"/>
        </w:rPr>
        <w:t>Учебно-методическая литература для учителя.</w:t>
      </w:r>
    </w:p>
    <w:p w:rsidR="00D62644" w:rsidRPr="00337B0D" w:rsidRDefault="00D62644" w:rsidP="00337B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0"/>
        <w:gridCol w:w="4801"/>
        <w:gridCol w:w="2248"/>
        <w:gridCol w:w="1821"/>
      </w:tblGrid>
      <w:tr w:rsidR="00D62644" w:rsidRPr="006A727B" w:rsidTr="00552C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44" w:rsidRPr="006A727B" w:rsidRDefault="00D62644" w:rsidP="00337B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727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62644" w:rsidRPr="006A727B" w:rsidRDefault="00D62644" w:rsidP="00337B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727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44" w:rsidRPr="006A727B" w:rsidRDefault="00D62644" w:rsidP="00337B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727B">
              <w:rPr>
                <w:rFonts w:ascii="Times New Roman" w:hAnsi="Times New Roman"/>
                <w:b/>
                <w:bCs/>
                <w:sz w:val="24"/>
                <w:szCs w:val="24"/>
              </w:rPr>
              <w:t>Автор, год издания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44" w:rsidRPr="006A727B" w:rsidRDefault="00D62644" w:rsidP="00337B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727B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пособий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44" w:rsidRPr="006A727B" w:rsidRDefault="00D62644" w:rsidP="00337B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727B">
              <w:rPr>
                <w:rFonts w:ascii="Times New Roman" w:hAnsi="Times New Roman"/>
                <w:b/>
                <w:sz w:val="24"/>
                <w:szCs w:val="24"/>
              </w:rPr>
              <w:t>Вид пособия</w:t>
            </w:r>
          </w:p>
        </w:tc>
      </w:tr>
      <w:tr w:rsidR="00D62644" w:rsidRPr="006A727B" w:rsidTr="00BE06E7">
        <w:trPr>
          <w:trHeight w:val="9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44" w:rsidRPr="006A727B" w:rsidRDefault="00D62644" w:rsidP="00337B0D">
            <w:pPr>
              <w:rPr>
                <w:rFonts w:ascii="Times New Roman" w:hAnsi="Times New Roman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44" w:rsidRPr="006A727B" w:rsidRDefault="00D62644" w:rsidP="00B54AEC">
            <w:pPr>
              <w:rPr>
                <w:rFonts w:ascii="Times New Roman" w:hAnsi="Times New Roman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 xml:space="preserve">«Технология» 1-4 классы, Е. А. Лутцева, М.: «Вентана - Граф, </w:t>
            </w:r>
            <w:r w:rsidRPr="006A727B">
              <w:rPr>
                <w:rFonts w:ascii="Times New Roman" w:hAnsi="Times New Roman"/>
                <w:color w:val="000000"/>
                <w:sz w:val="24"/>
                <w:szCs w:val="24"/>
              </w:rPr>
              <w:t>2011.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44" w:rsidRPr="006A727B" w:rsidRDefault="00D62644" w:rsidP="00337B0D">
            <w:pPr>
              <w:rPr>
                <w:rFonts w:ascii="Times New Roman" w:hAnsi="Times New Roman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>Методическое пособие для учителя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44" w:rsidRPr="006A727B" w:rsidRDefault="00D62644" w:rsidP="00337B0D">
            <w:pPr>
              <w:rPr>
                <w:rFonts w:ascii="Times New Roman" w:hAnsi="Times New Roman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</w:tc>
      </w:tr>
      <w:tr w:rsidR="00D62644" w:rsidRPr="006A727B" w:rsidTr="00BE06E7">
        <w:trPr>
          <w:trHeight w:val="1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44" w:rsidRPr="006A727B" w:rsidRDefault="00D62644" w:rsidP="00337B0D">
            <w:pPr>
              <w:rPr>
                <w:rFonts w:ascii="Times New Roman" w:hAnsi="Times New Roman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44" w:rsidRPr="006A727B" w:rsidRDefault="00D62644" w:rsidP="00BE06E7">
            <w:pPr>
              <w:rPr>
                <w:rFonts w:ascii="Times New Roman" w:hAnsi="Times New Roman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>Технология: 1 класс: учебник для учащихся общеобразовательных учреждений / Е.А. Лутцева.-3-е изд., перераб.- М.: Вентана – Граф , 2015. (Начальная школа XXI века).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44" w:rsidRPr="006A727B" w:rsidRDefault="00D62644" w:rsidP="00B54AEC">
            <w:pPr>
              <w:rPr>
                <w:rFonts w:ascii="Times New Roman" w:hAnsi="Times New Roman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>«Технология.»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44" w:rsidRPr="006A727B" w:rsidRDefault="00D62644" w:rsidP="00337B0D">
            <w:pPr>
              <w:rPr>
                <w:rFonts w:ascii="Times New Roman" w:hAnsi="Times New Roman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>Учебник для 1 класса</w:t>
            </w:r>
          </w:p>
          <w:p w:rsidR="00D62644" w:rsidRPr="006A727B" w:rsidRDefault="00D62644" w:rsidP="00337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44" w:rsidRPr="006A727B" w:rsidTr="00BE06E7">
        <w:trPr>
          <w:trHeight w:val="12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44" w:rsidRPr="006A727B" w:rsidRDefault="00D62644" w:rsidP="00337B0D">
            <w:pPr>
              <w:rPr>
                <w:rFonts w:ascii="Times New Roman" w:hAnsi="Times New Roman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44" w:rsidRPr="006A727B" w:rsidRDefault="00D62644" w:rsidP="00BE0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>Технология: 1 класс: рабочая тетрадь для учащихся общеобразовательных учреждений /Е.А.Лутцева, Т.П. Зуева.- 2-е изд.,</w:t>
            </w:r>
            <w:r w:rsidR="00EE3764">
              <w:rPr>
                <w:rFonts w:ascii="Times New Roman" w:hAnsi="Times New Roman"/>
                <w:sz w:val="24"/>
                <w:szCs w:val="24"/>
              </w:rPr>
              <w:t xml:space="preserve"> дораб. –М.:Вентана- Граф , 2016</w:t>
            </w:r>
            <w:r w:rsidRPr="006A72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44" w:rsidRPr="006A727B" w:rsidRDefault="00D62644" w:rsidP="00337B0D">
            <w:pPr>
              <w:rPr>
                <w:rFonts w:ascii="Times New Roman" w:hAnsi="Times New Roman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>Рабочая тетрадь к учебнику</w:t>
            </w:r>
          </w:p>
          <w:p w:rsidR="00D62644" w:rsidRPr="006A727B" w:rsidRDefault="00D62644" w:rsidP="00B54AEC">
            <w:pPr>
              <w:rPr>
                <w:rFonts w:ascii="Times New Roman" w:hAnsi="Times New Roman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>«Технология.»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44" w:rsidRPr="006A727B" w:rsidRDefault="00D62644" w:rsidP="00BE06E7">
            <w:pPr>
              <w:rPr>
                <w:rFonts w:ascii="Times New Roman" w:hAnsi="Times New Roman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>Рабочая тетрадь по технологии</w:t>
            </w:r>
          </w:p>
        </w:tc>
      </w:tr>
      <w:tr w:rsidR="00D62644" w:rsidRPr="006A727B" w:rsidTr="00552C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44" w:rsidRPr="006A727B" w:rsidRDefault="00D62644" w:rsidP="00337B0D">
            <w:pPr>
              <w:rPr>
                <w:rFonts w:ascii="Times New Roman" w:hAnsi="Times New Roman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44" w:rsidRPr="006A727B" w:rsidRDefault="00D62644" w:rsidP="00BE06E7">
            <w:pPr>
              <w:rPr>
                <w:rFonts w:ascii="Times New Roman" w:hAnsi="Times New Roman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>Технология : программа: 1-4 классы / Е.А.Лутцева .-М.:Вентана-Граф, 2012. -80 с. –( Начальная школа XXI века).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44" w:rsidRPr="006A727B" w:rsidRDefault="00D62644" w:rsidP="00160826">
            <w:pPr>
              <w:rPr>
                <w:rFonts w:ascii="Times New Roman" w:hAnsi="Times New Roman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</w:tr>
      <w:tr w:rsidR="00D62644" w:rsidRPr="006A727B" w:rsidTr="00552C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44" w:rsidRPr="006A727B" w:rsidRDefault="00D62644" w:rsidP="00337B0D">
            <w:pPr>
              <w:rPr>
                <w:rFonts w:ascii="Times New Roman" w:hAnsi="Times New Roman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44" w:rsidRPr="006A727B" w:rsidRDefault="00D62644" w:rsidP="00BE06E7">
            <w:pPr>
              <w:rPr>
                <w:rFonts w:ascii="Times New Roman" w:hAnsi="Times New Roman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>Оценка достижения планируемых результатов в начальной школе [Текст]: система заданий. В 2-х ч. 4.1. / М.Ю. Демидова [ и др.]; под ред. Г.С. Ковалевой, О.Б. Логиновой. -2-е изд. - М.: Просвещение, 2010. - 215 с. - (Стандарты второго поколения).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44" w:rsidRPr="006A727B" w:rsidRDefault="00D62644" w:rsidP="00337B0D">
            <w:pPr>
              <w:rPr>
                <w:rFonts w:ascii="Times New Roman" w:hAnsi="Times New Roman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  <w:p w:rsidR="00D62644" w:rsidRPr="006A727B" w:rsidRDefault="00D62644" w:rsidP="00337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44" w:rsidRPr="006A727B" w:rsidTr="00552C0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44" w:rsidRPr="006A727B" w:rsidRDefault="00D62644" w:rsidP="00337B0D">
            <w:pPr>
              <w:rPr>
                <w:rFonts w:ascii="Times New Roman" w:hAnsi="Times New Roman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44" w:rsidRPr="006A727B" w:rsidRDefault="00D62644" w:rsidP="00337B0D">
            <w:pPr>
              <w:rPr>
                <w:rFonts w:ascii="Times New Roman" w:hAnsi="Times New Roman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>Как проектировать универсальные учебные действия в начальной школе [Текст]: от действия к мысли : пособие для учителя / А.Г. Асмолов [ и др.]; под ред. А.Г. Асмолова. -2 -е изд. - М.: Просвещение, 2008. - 152 с.</w:t>
            </w:r>
          </w:p>
          <w:p w:rsidR="00D62644" w:rsidRPr="006A727B" w:rsidRDefault="00D62644" w:rsidP="00337B0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 xml:space="preserve"> - (Стандарты второго поколения).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44" w:rsidRPr="006A727B" w:rsidRDefault="00D62644" w:rsidP="00337B0D">
            <w:pPr>
              <w:rPr>
                <w:rFonts w:ascii="Times New Roman" w:hAnsi="Times New Roman"/>
                <w:sz w:val="24"/>
                <w:szCs w:val="24"/>
              </w:rPr>
            </w:pPr>
            <w:r w:rsidRPr="006A727B"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  <w:p w:rsidR="00D62644" w:rsidRPr="006A727B" w:rsidRDefault="00D62644" w:rsidP="00337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644" w:rsidRPr="00337B0D" w:rsidRDefault="00D62644" w:rsidP="00B54A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B0D">
        <w:rPr>
          <w:rFonts w:ascii="Times New Roman" w:hAnsi="Times New Roman"/>
          <w:b/>
          <w:sz w:val="24"/>
          <w:szCs w:val="24"/>
        </w:rPr>
        <w:t>Учебно-методическая литература для учащихся.</w:t>
      </w:r>
    </w:p>
    <w:p w:rsidR="00D62644" w:rsidRPr="00337B0D" w:rsidRDefault="00D62644" w:rsidP="00337B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644" w:rsidRPr="00384EA3" w:rsidRDefault="00D62644" w:rsidP="00552C0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4EA3">
        <w:rPr>
          <w:rFonts w:ascii="Times New Roman" w:hAnsi="Times New Roman"/>
          <w:sz w:val="24"/>
          <w:szCs w:val="24"/>
        </w:rPr>
        <w:t>Технология: 1 класс: учебник для учащихся общеобразовательных учреждений / Е.А. Лутцева.-3-е изд., перераб.- М.: Вентана – Граф , 2015. (Начальная школа XXI века).</w:t>
      </w:r>
    </w:p>
    <w:p w:rsidR="00D62644" w:rsidRPr="00384EA3" w:rsidRDefault="00D62644" w:rsidP="00552C0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4EA3">
        <w:rPr>
          <w:rFonts w:ascii="Times New Roman" w:hAnsi="Times New Roman"/>
          <w:sz w:val="24"/>
          <w:szCs w:val="24"/>
        </w:rPr>
        <w:t>Технология: 1 класс: рабочая тетрадь для учащихся общеобразовательных учреждений /Е.А.Лутцева, Т.П. Зуева.- 2-е изд.,</w:t>
      </w:r>
      <w:r w:rsidR="00EE3764">
        <w:rPr>
          <w:rFonts w:ascii="Times New Roman" w:hAnsi="Times New Roman"/>
          <w:sz w:val="24"/>
          <w:szCs w:val="24"/>
        </w:rPr>
        <w:t xml:space="preserve"> дораб. –М.:Вентана- Граф , 2016</w:t>
      </w:r>
      <w:r w:rsidRPr="00384EA3">
        <w:rPr>
          <w:rFonts w:ascii="Times New Roman" w:hAnsi="Times New Roman"/>
          <w:sz w:val="24"/>
          <w:szCs w:val="24"/>
        </w:rPr>
        <w:t>.</w:t>
      </w:r>
    </w:p>
    <w:p w:rsidR="00D62644" w:rsidRPr="00384EA3" w:rsidRDefault="00D62644" w:rsidP="00CA66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ACC" w:rsidRPr="00566ACC" w:rsidRDefault="00566ACC" w:rsidP="00CD35E0">
      <w:pPr>
        <w:shd w:val="clear" w:color="auto" w:fill="FFFFFF"/>
        <w:suppressAutoHyphens/>
        <w:jc w:val="center"/>
        <w:rPr>
          <w:rFonts w:ascii="Times New Roman" w:eastAsia="Arial Unicode MS" w:hAnsi="Times New Roman"/>
          <w:color w:val="00000A"/>
          <w:sz w:val="24"/>
          <w:szCs w:val="24"/>
          <w:lang w:eastAsia="ru-RU" w:bidi="ru-RU"/>
        </w:rPr>
      </w:pPr>
      <w:r w:rsidRPr="00566ACC">
        <w:rPr>
          <w:rFonts w:ascii="Times New Roman" w:eastAsia="Arial Unicode MS" w:hAnsi="Times New Roman"/>
          <w:b/>
          <w:color w:val="00000A"/>
          <w:sz w:val="24"/>
          <w:szCs w:val="24"/>
          <w:lang w:eastAsia="ru-RU" w:bidi="ru-RU"/>
        </w:rPr>
        <w:t>Лист изменений и дополнений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1637"/>
        <w:gridCol w:w="3547"/>
        <w:gridCol w:w="1501"/>
        <w:gridCol w:w="1864"/>
      </w:tblGrid>
      <w:tr w:rsidR="00AB3CB7" w:rsidRPr="00566ACC" w:rsidTr="00AB3CB7">
        <w:trPr>
          <w:trHeight w:val="2235"/>
        </w:trPr>
        <w:tc>
          <w:tcPr>
            <w:tcW w:w="1469" w:type="dxa"/>
            <w:shd w:val="clear" w:color="auto" w:fill="auto"/>
          </w:tcPr>
          <w:p w:rsidR="00566ACC" w:rsidRPr="00AB3CB7" w:rsidRDefault="00566ACC" w:rsidP="00AB3C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CB7">
              <w:rPr>
                <w:rFonts w:ascii="Times New Roman" w:hAnsi="Times New Roman"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637" w:type="dxa"/>
            <w:shd w:val="clear" w:color="auto" w:fill="auto"/>
          </w:tcPr>
          <w:p w:rsidR="00566ACC" w:rsidRPr="00AB3CB7" w:rsidRDefault="00566ACC" w:rsidP="00AB3C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CB7">
              <w:rPr>
                <w:rFonts w:ascii="Times New Roman" w:hAnsi="Times New Roman"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3547" w:type="dxa"/>
            <w:shd w:val="clear" w:color="auto" w:fill="auto"/>
          </w:tcPr>
          <w:p w:rsidR="00566ACC" w:rsidRPr="00AB3CB7" w:rsidRDefault="00566ACC" w:rsidP="00AB3C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CB7">
              <w:rPr>
                <w:rFonts w:ascii="Times New Roman" w:hAnsi="Times New Roman"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1501" w:type="dxa"/>
            <w:shd w:val="clear" w:color="auto" w:fill="auto"/>
          </w:tcPr>
          <w:p w:rsidR="00566ACC" w:rsidRPr="00AB3CB7" w:rsidRDefault="00566ACC" w:rsidP="00AB3C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CB7">
              <w:rPr>
                <w:rFonts w:ascii="Times New Roman" w:hAnsi="Times New Roman"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1864" w:type="dxa"/>
            <w:shd w:val="clear" w:color="auto" w:fill="auto"/>
          </w:tcPr>
          <w:p w:rsidR="00566ACC" w:rsidRPr="00AB3CB7" w:rsidRDefault="00566ACC" w:rsidP="00AB3C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CB7">
              <w:rPr>
                <w:rFonts w:ascii="Times New Roman" w:hAnsi="Times New Roman"/>
                <w:sz w:val="24"/>
                <w:szCs w:val="24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AB3CB7" w:rsidRPr="00566ACC" w:rsidTr="00AB3CB7">
        <w:trPr>
          <w:trHeight w:val="259"/>
        </w:trPr>
        <w:tc>
          <w:tcPr>
            <w:tcW w:w="1469" w:type="dxa"/>
            <w:shd w:val="clear" w:color="auto" w:fill="auto"/>
          </w:tcPr>
          <w:p w:rsidR="00566ACC" w:rsidRPr="00AB3CB7" w:rsidRDefault="00566ACC" w:rsidP="00AB3C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566ACC" w:rsidRPr="00AB3CB7" w:rsidRDefault="00566ACC" w:rsidP="00AB3C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566ACC" w:rsidRPr="00AB3CB7" w:rsidRDefault="00566ACC" w:rsidP="00AB3CB7">
            <w:pPr>
              <w:tabs>
                <w:tab w:val="left" w:pos="3015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B3CB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01" w:type="dxa"/>
            <w:shd w:val="clear" w:color="auto" w:fill="auto"/>
          </w:tcPr>
          <w:p w:rsidR="00566ACC" w:rsidRPr="00AB3CB7" w:rsidRDefault="00566ACC" w:rsidP="00AB3C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</w:tcPr>
          <w:p w:rsidR="00566ACC" w:rsidRPr="00AB3CB7" w:rsidRDefault="00566ACC" w:rsidP="00AB3C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CB7" w:rsidRPr="00566ACC" w:rsidTr="00AB3CB7">
        <w:trPr>
          <w:trHeight w:val="259"/>
        </w:trPr>
        <w:tc>
          <w:tcPr>
            <w:tcW w:w="1469" w:type="dxa"/>
            <w:shd w:val="clear" w:color="auto" w:fill="auto"/>
          </w:tcPr>
          <w:p w:rsidR="00566ACC" w:rsidRPr="00AB3CB7" w:rsidRDefault="00566ACC" w:rsidP="00AB3C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566ACC" w:rsidRPr="00AB3CB7" w:rsidRDefault="00566ACC" w:rsidP="00AB3C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566ACC" w:rsidRPr="00AB3CB7" w:rsidRDefault="00566ACC" w:rsidP="00AB3C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566ACC" w:rsidRPr="00AB3CB7" w:rsidRDefault="00566ACC" w:rsidP="00AB3C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</w:tcPr>
          <w:p w:rsidR="00566ACC" w:rsidRPr="00AB3CB7" w:rsidRDefault="00566ACC" w:rsidP="00AB3C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644" w:rsidRDefault="00D62644" w:rsidP="00CA66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horzAnchor="margin" w:tblpY="748"/>
        <w:tblW w:w="925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397"/>
        <w:gridCol w:w="4857"/>
      </w:tblGrid>
      <w:tr w:rsidR="00D62644" w:rsidRPr="006A727B" w:rsidTr="00BB3084">
        <w:trPr>
          <w:trHeight w:val="514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644" w:rsidRPr="001B70E5" w:rsidRDefault="00D62644" w:rsidP="00BB308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B70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644" w:rsidRPr="001B70E5" w:rsidRDefault="00D62644" w:rsidP="00BB308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B70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Примечания</w:t>
            </w:r>
          </w:p>
        </w:tc>
      </w:tr>
      <w:tr w:rsidR="00D62644" w:rsidRPr="006A727B" w:rsidTr="00BB3084">
        <w:trPr>
          <w:trHeight w:val="293"/>
        </w:trPr>
        <w:tc>
          <w:tcPr>
            <w:tcW w:w="9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644" w:rsidRPr="001B70E5" w:rsidRDefault="00D62644" w:rsidP="00BB308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B70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Литература (основная и дополнительная)</w:t>
            </w:r>
          </w:p>
        </w:tc>
      </w:tr>
      <w:tr w:rsidR="00D62644" w:rsidRPr="006A727B" w:rsidTr="00BB3084">
        <w:trPr>
          <w:trHeight w:val="407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644" w:rsidRPr="001B70E5" w:rsidRDefault="00D62644" w:rsidP="00BB308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2644" w:rsidRPr="001B70E5" w:rsidRDefault="00D62644" w:rsidP="00BB308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70E5">
              <w:rPr>
                <w:rFonts w:ascii="Times New Roman" w:hAnsi="Times New Roman"/>
                <w:sz w:val="24"/>
                <w:szCs w:val="24"/>
                <w:lang w:eastAsia="ar-SA"/>
              </w:rPr>
              <w:t>Технология: программа: 1 класс/ Е.А.Лутцева. – М.: Вентана – Граф, 2011г</w:t>
            </w:r>
          </w:p>
          <w:p w:rsidR="00D62644" w:rsidRPr="001B70E5" w:rsidRDefault="00D62644" w:rsidP="00BB308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2644" w:rsidRPr="001B70E5" w:rsidRDefault="00D62644" w:rsidP="00BB308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2644" w:rsidRPr="001B70E5" w:rsidRDefault="00D62644" w:rsidP="00BB30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70E5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Технология</w:t>
            </w:r>
            <w:r w:rsidRPr="001B70E5">
              <w:rPr>
                <w:rFonts w:ascii="Times New Roman" w:hAnsi="Times New Roman"/>
                <w:sz w:val="24"/>
                <w:szCs w:val="24"/>
                <w:lang w:eastAsia="ar-SA"/>
              </w:rPr>
              <w:t>: 1 класс: учебник для учащихся общеобразоват. учреждений / Е.А.Лутцева. - 3-е изд., п</w:t>
            </w:r>
            <w:r w:rsidR="00956C13">
              <w:rPr>
                <w:rFonts w:ascii="Times New Roman" w:hAnsi="Times New Roman"/>
                <w:sz w:val="24"/>
                <w:szCs w:val="24"/>
                <w:lang w:eastAsia="ar-SA"/>
              </w:rPr>
              <w:t>ерераб. - М.: Вентана-Граф, 2011</w:t>
            </w:r>
            <w:r w:rsidRPr="001B70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 </w:t>
            </w:r>
          </w:p>
          <w:p w:rsidR="00D62644" w:rsidRPr="001B70E5" w:rsidRDefault="00D62644" w:rsidP="00BB3084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D62644" w:rsidRPr="001B70E5" w:rsidRDefault="00D62644" w:rsidP="00BB3084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70E5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 xml:space="preserve">3.Лутцева Е.А. </w:t>
            </w:r>
            <w:r w:rsidRPr="001B70E5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Технология</w:t>
            </w:r>
            <w:r w:rsidRPr="001B70E5">
              <w:rPr>
                <w:rFonts w:ascii="Times New Roman" w:hAnsi="Times New Roman"/>
                <w:sz w:val="24"/>
                <w:szCs w:val="24"/>
                <w:lang w:eastAsia="ar-SA"/>
              </w:rPr>
              <w:t>: 1 класс: 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абочая тетрадь/ Е.А.Лутцева. - 2-е изд., </w:t>
            </w:r>
            <w:r w:rsidR="00EE3764">
              <w:rPr>
                <w:rFonts w:ascii="Times New Roman" w:hAnsi="Times New Roman"/>
                <w:sz w:val="24"/>
                <w:szCs w:val="24"/>
                <w:lang w:eastAsia="ar-SA"/>
              </w:rPr>
              <w:t>дораб.. - М.: Вентана-Граф, 2016</w:t>
            </w:r>
            <w:r w:rsidRPr="001B70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 </w:t>
            </w:r>
          </w:p>
          <w:p w:rsidR="00D62644" w:rsidRPr="001B70E5" w:rsidRDefault="00D62644" w:rsidP="00BB308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D62644" w:rsidRPr="001B70E5" w:rsidRDefault="00D62644" w:rsidP="00BB308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644" w:rsidRPr="001B70E5" w:rsidRDefault="00D62644" w:rsidP="00BB3084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D62644" w:rsidRPr="001B70E5" w:rsidRDefault="00D62644" w:rsidP="00BB3084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B70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программе определены цели и задачи курса, рассмотрены особенности содержания начального обучения технологии и результаты его освоения, представлено тематическое планиро</w:t>
            </w:r>
            <w:r w:rsidRPr="001B70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softHyphen/>
              <w:t>вание с характеристикой основных видов деятельности учащих</w:t>
            </w:r>
            <w:r w:rsidRPr="001B70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softHyphen/>
              <w:t>ся, описано материально-техническое обеспечение образова</w:t>
            </w:r>
            <w:r w:rsidRPr="001B70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softHyphen/>
              <w:t>тельного процесса.</w:t>
            </w:r>
          </w:p>
          <w:p w:rsidR="00D62644" w:rsidRPr="001B70E5" w:rsidRDefault="00D62644" w:rsidP="00BB3084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B70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учебниках представлены практические задания, технологиче</w:t>
            </w:r>
            <w:r w:rsidRPr="001B70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softHyphen/>
              <w:t>ские карты, чертежи и др., культурно-исторические материалы, разнообразный иллюстративный материал. Задания практиче</w:t>
            </w:r>
            <w:r w:rsidRPr="001B70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softHyphen/>
              <w:t>ских работ, представленные в текстовой и слайдовой формах, позволяют ученикам самостоятельно ставить учебные цели, ис</w:t>
            </w:r>
            <w:r w:rsidRPr="001B70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softHyphen/>
              <w:t>кать и использовать необходимые средства их достижения, со</w:t>
            </w:r>
            <w:r w:rsidRPr="001B70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softHyphen/>
              <w:t>блюдать технологическую последовательность изготовления из</w:t>
            </w:r>
            <w:r w:rsidRPr="001B70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softHyphen/>
              <w:t>делий, оценивать результат.</w:t>
            </w:r>
          </w:p>
        </w:tc>
      </w:tr>
      <w:tr w:rsidR="00D62644" w:rsidRPr="006A727B" w:rsidTr="00BB3084">
        <w:trPr>
          <w:trHeight w:val="274"/>
        </w:trPr>
        <w:tc>
          <w:tcPr>
            <w:tcW w:w="9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644" w:rsidRPr="001B70E5" w:rsidRDefault="00D62644" w:rsidP="00BB308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B70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Технические средства обучения</w:t>
            </w:r>
          </w:p>
        </w:tc>
      </w:tr>
      <w:tr w:rsidR="00D62644" w:rsidRPr="006A727B" w:rsidTr="00BB3084">
        <w:trPr>
          <w:trHeight w:val="690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644" w:rsidRPr="001B70E5" w:rsidRDefault="00D62644" w:rsidP="00BB3084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B70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Оборудование рабочего места учителя.</w:t>
            </w:r>
          </w:p>
          <w:p w:rsidR="00D62644" w:rsidRPr="001B70E5" w:rsidRDefault="00D62644" w:rsidP="00BB3084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B70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Классная доска с набором приспособлений для крепления таблиц.</w:t>
            </w:r>
          </w:p>
          <w:p w:rsidR="00D62644" w:rsidRPr="001B70E5" w:rsidRDefault="00D62644" w:rsidP="00BB3084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B70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Магнитная доска.</w:t>
            </w:r>
          </w:p>
          <w:p w:rsidR="00D62644" w:rsidRPr="001B70E5" w:rsidRDefault="00D62644" w:rsidP="00BB3084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B70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Персональный компьютер </w:t>
            </w:r>
          </w:p>
          <w:p w:rsidR="00D62644" w:rsidRPr="001B70E5" w:rsidRDefault="00D62644" w:rsidP="00BB3084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B70E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Мультимедийный проектор.</w:t>
            </w:r>
          </w:p>
          <w:p w:rsidR="00D62644" w:rsidRPr="001B70E5" w:rsidRDefault="00D62644" w:rsidP="00BB308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70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Интерактивная доска </w:t>
            </w:r>
          </w:p>
          <w:p w:rsidR="00D62644" w:rsidRPr="00384EA3" w:rsidRDefault="00D62644" w:rsidP="00BB3084">
            <w:pPr>
              <w:suppressAutoHyphens/>
              <w:snapToGri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4EA3">
              <w:rPr>
                <w:rFonts w:ascii="Times New Roman" w:hAnsi="Times New Roman"/>
                <w:sz w:val="24"/>
                <w:szCs w:val="24"/>
                <w:lang w:eastAsia="ar-SA"/>
              </w:rPr>
              <w:t>Таблицы в соответствии с основными разделами программы обучения</w:t>
            </w:r>
          </w:p>
          <w:p w:rsidR="00D62644" w:rsidRPr="001B70E5" w:rsidRDefault="00D62644" w:rsidP="00BB3084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644" w:rsidRPr="001B70E5" w:rsidRDefault="00D62644" w:rsidP="00BB3084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D62644" w:rsidRDefault="00D62644" w:rsidP="001B70E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D62644" w:rsidRDefault="00D62644" w:rsidP="001B70E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D62644" w:rsidRPr="001B70E5" w:rsidRDefault="00D62644" w:rsidP="001B70E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B70E5">
        <w:rPr>
          <w:rFonts w:ascii="Times New Roman" w:hAnsi="Times New Roman"/>
          <w:b/>
          <w:sz w:val="24"/>
          <w:szCs w:val="24"/>
          <w:lang w:eastAsia="ar-SA"/>
        </w:rPr>
        <w:t xml:space="preserve">1. Организация рабочего места. </w:t>
      </w:r>
    </w:p>
    <w:p w:rsidR="00D62644" w:rsidRDefault="00784718" w:rsidP="001B70E5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hyperlink r:id="rId7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при работе с пластилином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8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при работе с бумагой и картоном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9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при работе с природным материалом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10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при работе с текстилем (ткань, кружево, пряжа)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11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при работе с набором деталей «Конструктор»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12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при работе с пластиком и пенопластом</w:t>
        </w:r>
      </w:hyperlink>
    </w:p>
    <w:p w:rsidR="00D62644" w:rsidRPr="001B70E5" w:rsidRDefault="00D62644" w:rsidP="001B70E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62644" w:rsidRPr="001B70E5" w:rsidRDefault="00D62644" w:rsidP="001B70E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1B70E5">
        <w:rPr>
          <w:rFonts w:ascii="Times New Roman" w:hAnsi="Times New Roman"/>
          <w:b/>
          <w:sz w:val="24"/>
          <w:szCs w:val="24"/>
          <w:lang w:eastAsia="ar-SA"/>
        </w:rPr>
        <w:t>2. Обработка бумаги и картона (1).</w:t>
      </w:r>
    </w:p>
    <w:p w:rsidR="00D62644" w:rsidRDefault="00784718" w:rsidP="001B70E5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hyperlink r:id="rId13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-Разметка деталей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14" w:tgtFrame="_BLANK㷈쿏〣苜氠᳸&amp;᳸&amp;쿝〣镄qᙀ᳸&amp;ᴈ&amp;Οℜ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-Разметка деталей копированием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15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-Разметка деталей по линейке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16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-Разметка деталей по угольнику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17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-Линии чертежа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18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-Чертеж, эскиз, рисунок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19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-Разметка деталей с помощью циркуля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20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-Разметка объемных деталей. Развертка</w:t>
        </w:r>
      </w:hyperlink>
    </w:p>
    <w:p w:rsidR="00D62644" w:rsidRPr="001B70E5" w:rsidRDefault="00D62644" w:rsidP="001B70E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62644" w:rsidRPr="001B70E5" w:rsidRDefault="00D62644" w:rsidP="001B70E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1B70E5">
        <w:rPr>
          <w:rFonts w:ascii="Times New Roman" w:hAnsi="Times New Roman"/>
          <w:b/>
          <w:sz w:val="24"/>
          <w:szCs w:val="24"/>
          <w:lang w:eastAsia="ar-SA"/>
        </w:rPr>
        <w:t>3. Обработка бумаги и картона (2)</w:t>
      </w:r>
    </w:p>
    <w:p w:rsidR="00D62644" w:rsidRPr="001B70E5" w:rsidRDefault="00784718" w:rsidP="001B70E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hyperlink r:id="rId21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-Ножницы – режущий инструмент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22" w:tgtFrame="_BLANK㷈쿏〣苜氠᳸&amp;᳸&amp;쿝〣镄qᙀ᳸&amp;ᴈ&amp;Οℜ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-Приемы резания ножницами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23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-Деление листа бумаги на части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24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-Рицовка, биговка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25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-Формообразование бумажных деталей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26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-Приемы наклеивания бумажных деталей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27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-Деление круга на части: две, три, четыре, пять, шесть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28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-Технология изготовления изделия</w:t>
        </w:r>
      </w:hyperlink>
    </w:p>
    <w:p w:rsidR="00D62644" w:rsidRPr="001B70E5" w:rsidRDefault="00D62644" w:rsidP="001B70E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62644" w:rsidRPr="001B70E5" w:rsidRDefault="00D62644" w:rsidP="001B70E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1B70E5">
        <w:rPr>
          <w:rFonts w:ascii="Times New Roman" w:hAnsi="Times New Roman"/>
          <w:b/>
          <w:sz w:val="24"/>
          <w:szCs w:val="24"/>
          <w:lang w:eastAsia="ar-SA"/>
        </w:rPr>
        <w:t>4. Обработка ткани.</w:t>
      </w:r>
    </w:p>
    <w:p w:rsidR="00D62644" w:rsidRDefault="00784718" w:rsidP="001B70E5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hyperlink r:id="rId29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Швейные инструменты и приспособления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30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Отмеривание и вдевание нитки в иглу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31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Закрепление нитки на ткани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32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Лекало. Изготовление изделия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33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Выкройка. Изготовление изделия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34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Строчка прямого стежка и её варианты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35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Строчка косого стежка и её варианты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36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Строчка петельного стежка и её варианты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37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Строчка петлеобразного и крестообразного стежков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38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Разметка ткани для выполнения строчек (вышивания)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39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Пришивание пуговиц (1)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40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Пришивание пуговиц (2)</w:t>
        </w:r>
      </w:hyperlink>
    </w:p>
    <w:p w:rsidR="00D62644" w:rsidRPr="001B70E5" w:rsidRDefault="00D62644" w:rsidP="001B70E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62644" w:rsidRPr="001B70E5" w:rsidRDefault="00D62644" w:rsidP="001B70E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1B70E5">
        <w:rPr>
          <w:rFonts w:ascii="Times New Roman" w:hAnsi="Times New Roman"/>
          <w:b/>
          <w:sz w:val="24"/>
          <w:szCs w:val="24"/>
          <w:lang w:eastAsia="ar-SA"/>
        </w:rPr>
        <w:t>5. Обработка природного материала и пластика. Проекты.</w:t>
      </w:r>
    </w:p>
    <w:p w:rsidR="00D62644" w:rsidRDefault="00784718" w:rsidP="001B70E5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hyperlink r:id="rId41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Соединение деталей из природного материала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42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Приемы работы с деталями набора «Конструктор»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43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Приёмы обработки пластика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44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Технологический проект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45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Информационный проект</w:t>
        </w:r>
      </w:hyperlink>
      <w:r w:rsidR="00D62644" w:rsidRPr="001B70E5">
        <w:rPr>
          <w:rFonts w:ascii="Times New Roman" w:hAnsi="Times New Roman"/>
          <w:sz w:val="24"/>
          <w:szCs w:val="24"/>
          <w:lang w:eastAsia="ar-SA"/>
        </w:rPr>
        <w:br/>
      </w:r>
      <w:hyperlink r:id="rId46" w:anchor="_blank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- Анализ образца изделия</w:t>
        </w:r>
      </w:hyperlink>
    </w:p>
    <w:p w:rsidR="00D62644" w:rsidRPr="001B70E5" w:rsidRDefault="00D62644" w:rsidP="001B70E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62644" w:rsidRPr="001B70E5" w:rsidRDefault="00D62644" w:rsidP="001B70E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1B70E5">
        <w:rPr>
          <w:rFonts w:ascii="Times New Roman" w:hAnsi="Times New Roman"/>
          <w:b/>
          <w:sz w:val="24"/>
          <w:szCs w:val="24"/>
          <w:lang w:eastAsia="ar-SA"/>
        </w:rPr>
        <w:t>Альбомы демонстрационного и раздаточного материала</w:t>
      </w:r>
    </w:p>
    <w:p w:rsidR="00D62644" w:rsidRPr="001B70E5" w:rsidRDefault="00784718" w:rsidP="001B70E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hyperlink r:id="rId47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Коллекция "Бумага и картон" (демонстрационная)</w:t>
        </w:r>
      </w:hyperlink>
    </w:p>
    <w:p w:rsidR="00D62644" w:rsidRPr="001B70E5" w:rsidRDefault="00784718" w:rsidP="001B70E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hyperlink r:id="rId48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Коллекция "Хлопок"</w:t>
        </w:r>
      </w:hyperlink>
    </w:p>
    <w:p w:rsidR="00D62644" w:rsidRPr="001B70E5" w:rsidRDefault="00784718" w:rsidP="001B70E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hyperlink r:id="rId49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Коллекция "Лен"</w:t>
        </w:r>
      </w:hyperlink>
    </w:p>
    <w:p w:rsidR="00D62644" w:rsidRPr="001B70E5" w:rsidRDefault="00784718" w:rsidP="001B70E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hyperlink r:id="rId50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Коллекция "Шерсть"</w:t>
        </w:r>
      </w:hyperlink>
    </w:p>
    <w:p w:rsidR="00D62644" w:rsidRDefault="00784718" w:rsidP="001B70E5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hyperlink r:id="rId51" w:history="1">
        <w:r w:rsidR="00D62644" w:rsidRPr="001B70E5">
          <w:rPr>
            <w:rFonts w:ascii="Times New Roman" w:hAnsi="Times New Roman"/>
            <w:sz w:val="24"/>
            <w:szCs w:val="24"/>
            <w:u w:val="single"/>
            <w:lang w:eastAsia="ar-SA"/>
          </w:rPr>
          <w:t>Комплект таблиц "Введение в информатику"</w:t>
        </w:r>
      </w:hyperlink>
    </w:p>
    <w:p w:rsidR="00D62644" w:rsidRDefault="00D62644" w:rsidP="001B70E5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D62644" w:rsidRDefault="00D62644" w:rsidP="001B70E5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D62644" w:rsidRDefault="00D62644" w:rsidP="001B70E5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</w:p>
    <w:sectPr w:rsidR="00D62644" w:rsidSect="00AE3489">
      <w:footerReference w:type="default" r:id="rId52"/>
      <w:pgSz w:w="11906" w:h="16838"/>
      <w:pgMar w:top="1134" w:right="99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678" w:rsidRDefault="005B1678" w:rsidP="00D22DBB">
      <w:pPr>
        <w:spacing w:after="0" w:line="240" w:lineRule="auto"/>
      </w:pPr>
      <w:r>
        <w:separator/>
      </w:r>
    </w:p>
  </w:endnote>
  <w:endnote w:type="continuationSeparator" w:id="0">
    <w:p w:rsidR="005B1678" w:rsidRDefault="005B1678" w:rsidP="00D2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97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E0" w:rsidRDefault="00CD35E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4718">
      <w:rPr>
        <w:noProof/>
      </w:rPr>
      <w:t>20</w:t>
    </w:r>
    <w:r>
      <w:rPr>
        <w:noProof/>
      </w:rPr>
      <w:fldChar w:fldCharType="end"/>
    </w:r>
  </w:p>
  <w:p w:rsidR="00CD35E0" w:rsidRDefault="00CD35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678" w:rsidRDefault="005B1678" w:rsidP="00D22DBB">
      <w:pPr>
        <w:spacing w:after="0" w:line="240" w:lineRule="auto"/>
      </w:pPr>
      <w:r>
        <w:separator/>
      </w:r>
    </w:p>
  </w:footnote>
  <w:footnote w:type="continuationSeparator" w:id="0">
    <w:p w:rsidR="005B1678" w:rsidRDefault="005B1678" w:rsidP="00D22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0042EC6"/>
    <w:lvl w:ilvl="0">
      <w:numFmt w:val="bullet"/>
      <w:lvlText w:val="*"/>
      <w:lvlJc w:val="left"/>
    </w:lvl>
  </w:abstractNum>
  <w:abstractNum w:abstractNumId="1" w15:restartNumberingAfterBreak="0">
    <w:nsid w:val="024A7F94"/>
    <w:multiLevelType w:val="hybridMultilevel"/>
    <w:tmpl w:val="264EF2C6"/>
    <w:lvl w:ilvl="0" w:tplc="AA70F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C545D8"/>
    <w:multiLevelType w:val="hybridMultilevel"/>
    <w:tmpl w:val="99B4F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DE15FE"/>
    <w:multiLevelType w:val="hybridMultilevel"/>
    <w:tmpl w:val="39D87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6DA2620"/>
    <w:multiLevelType w:val="hybridMultilevel"/>
    <w:tmpl w:val="4EB6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A4C68"/>
    <w:multiLevelType w:val="hybridMultilevel"/>
    <w:tmpl w:val="CC100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3A4092"/>
    <w:multiLevelType w:val="hybridMultilevel"/>
    <w:tmpl w:val="8C18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35EC0"/>
    <w:multiLevelType w:val="hybridMultilevel"/>
    <w:tmpl w:val="BD9A71B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2D49723D"/>
    <w:multiLevelType w:val="hybridMultilevel"/>
    <w:tmpl w:val="C5500412"/>
    <w:lvl w:ilvl="0" w:tplc="646C00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D80677"/>
    <w:multiLevelType w:val="hybridMultilevel"/>
    <w:tmpl w:val="81144EA6"/>
    <w:lvl w:ilvl="0" w:tplc="B1AA4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A03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C22BB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32C8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E8B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1456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06E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F60B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DC48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07525E7"/>
    <w:multiLevelType w:val="hybridMultilevel"/>
    <w:tmpl w:val="B63810D0"/>
    <w:lvl w:ilvl="0" w:tplc="0419000F">
      <w:start w:val="1"/>
      <w:numFmt w:val="decimal"/>
      <w:lvlText w:val="%1."/>
      <w:lvlJc w:val="left"/>
      <w:pPr>
        <w:tabs>
          <w:tab w:val="num" w:pos="949"/>
        </w:tabs>
        <w:ind w:left="9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3CF428D"/>
    <w:multiLevelType w:val="hybridMultilevel"/>
    <w:tmpl w:val="263E60BE"/>
    <w:lvl w:ilvl="0" w:tplc="B838ED96">
      <w:start w:val="1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DF468AB"/>
    <w:multiLevelType w:val="hybridMultilevel"/>
    <w:tmpl w:val="7BE234A4"/>
    <w:lvl w:ilvl="0" w:tplc="C77C8F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2C0D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68F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ABED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9CDD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32BD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588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5CD6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2E5C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E586622"/>
    <w:multiLevelType w:val="hybridMultilevel"/>
    <w:tmpl w:val="ECB47EBC"/>
    <w:lvl w:ilvl="0" w:tplc="2B0CFA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E6144C6"/>
    <w:multiLevelType w:val="hybridMultilevel"/>
    <w:tmpl w:val="440E33FE"/>
    <w:lvl w:ilvl="0" w:tplc="F4ACFFB4">
      <w:start w:val="1"/>
      <w:numFmt w:val="decimal"/>
      <w:lvlText w:val="%1."/>
      <w:lvlJc w:val="left"/>
      <w:pPr>
        <w:tabs>
          <w:tab w:val="num" w:pos="949"/>
        </w:tabs>
        <w:ind w:left="94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ED12A6C"/>
    <w:multiLevelType w:val="hybridMultilevel"/>
    <w:tmpl w:val="8EF23BD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0E02597"/>
    <w:multiLevelType w:val="hybridMultilevel"/>
    <w:tmpl w:val="907C85D6"/>
    <w:lvl w:ilvl="0" w:tplc="E3E44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40C40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4811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987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2484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A22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C3460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20D2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98E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90C13CE"/>
    <w:multiLevelType w:val="hybridMultilevel"/>
    <w:tmpl w:val="DC9AA6EE"/>
    <w:lvl w:ilvl="0" w:tplc="2B0CFA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59337E"/>
    <w:multiLevelType w:val="hybridMultilevel"/>
    <w:tmpl w:val="464C6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1306A"/>
    <w:multiLevelType w:val="hybridMultilevel"/>
    <w:tmpl w:val="6D4C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F29FC"/>
    <w:multiLevelType w:val="hybridMultilevel"/>
    <w:tmpl w:val="21FC4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F440F21"/>
    <w:multiLevelType w:val="hybridMultilevel"/>
    <w:tmpl w:val="54A0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53449"/>
    <w:multiLevelType w:val="hybridMultilevel"/>
    <w:tmpl w:val="3CDC2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A8A0829"/>
    <w:multiLevelType w:val="hybridMultilevel"/>
    <w:tmpl w:val="B502B18A"/>
    <w:lvl w:ilvl="0" w:tplc="0B8C7D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29163C8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 w15:restartNumberingAfterBreak="0">
    <w:nsid w:val="785B03C8"/>
    <w:multiLevelType w:val="hybridMultilevel"/>
    <w:tmpl w:val="7A1E7652"/>
    <w:lvl w:ilvl="0" w:tplc="CD3ADED2">
      <w:start w:val="1"/>
      <w:numFmt w:val="decimal"/>
      <w:lvlText w:val="%1."/>
      <w:lvlJc w:val="left"/>
      <w:pPr>
        <w:ind w:left="-54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  <w:rPr>
        <w:rFonts w:cs="Times New Roman"/>
      </w:rPr>
    </w:lvl>
  </w:abstractNum>
  <w:abstractNum w:abstractNumId="26" w15:restartNumberingAfterBreak="0">
    <w:nsid w:val="7C4000C7"/>
    <w:multiLevelType w:val="hybridMultilevel"/>
    <w:tmpl w:val="95486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A37B4"/>
    <w:multiLevelType w:val="hybridMultilevel"/>
    <w:tmpl w:val="E4DED550"/>
    <w:lvl w:ilvl="0" w:tplc="27462C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14D22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19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</w:num>
  <w:num w:numId="21">
    <w:abstractNumId w:val="18"/>
  </w:num>
  <w:num w:numId="22">
    <w:abstractNumId w:val="23"/>
  </w:num>
  <w:num w:numId="23">
    <w:abstractNumId w:val="26"/>
  </w:num>
  <w:num w:numId="24">
    <w:abstractNumId w:val="21"/>
  </w:num>
  <w:num w:numId="25">
    <w:abstractNumId w:val="4"/>
  </w:num>
  <w:num w:numId="26">
    <w:abstractNumId w:val="7"/>
  </w:num>
  <w:num w:numId="27">
    <w:abstractNumId w:val="0"/>
    <w:lvlOverride w:ilvl="0">
      <w:lvl w:ilvl="0">
        <w:numFmt w:val="bullet"/>
        <w:lvlText w:val="•"/>
        <w:legacy w:legacy="1" w:legacySpace="0" w:legacyIndent="378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•"/>
        <w:legacy w:legacy="1" w:legacySpace="0" w:legacyIndent="382"/>
        <w:lvlJc w:val="left"/>
        <w:rPr>
          <w:rFonts w:ascii="Times New Roman" w:hAnsi="Times New Roman" w:hint="default"/>
          <w:sz w:val="26"/>
        </w:rPr>
      </w:lvl>
    </w:lvlOverride>
  </w:num>
  <w:num w:numId="29">
    <w:abstractNumId w:val="25"/>
  </w:num>
  <w:num w:numId="30">
    <w:abstractNumId w:val="0"/>
    <w:lvlOverride w:ilvl="0">
      <w:lvl w:ilvl="0">
        <w:numFmt w:val="bullet"/>
        <w:lvlText w:val="•"/>
        <w:legacy w:legacy="1" w:legacySpace="0" w:legacyIndent="381"/>
        <w:lvlJc w:val="left"/>
        <w:rPr>
          <w:rFonts w:ascii="Times New Roman" w:hAnsi="Times New Roman" w:hint="default"/>
        </w:rPr>
      </w:lvl>
    </w:lvlOverride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B64"/>
    <w:rsid w:val="00032D5A"/>
    <w:rsid w:val="00032F17"/>
    <w:rsid w:val="000435C4"/>
    <w:rsid w:val="00076B68"/>
    <w:rsid w:val="000C783F"/>
    <w:rsid w:val="000E1B18"/>
    <w:rsid w:val="00101077"/>
    <w:rsid w:val="0011059C"/>
    <w:rsid w:val="00142859"/>
    <w:rsid w:val="00160412"/>
    <w:rsid w:val="00160826"/>
    <w:rsid w:val="0016283E"/>
    <w:rsid w:val="00174ED9"/>
    <w:rsid w:val="0019091F"/>
    <w:rsid w:val="00194F95"/>
    <w:rsid w:val="001A0B07"/>
    <w:rsid w:val="001B70E5"/>
    <w:rsid w:val="001E15CA"/>
    <w:rsid w:val="00202336"/>
    <w:rsid w:val="00210AA8"/>
    <w:rsid w:val="002161CC"/>
    <w:rsid w:val="002619F5"/>
    <w:rsid w:val="00294363"/>
    <w:rsid w:val="002A12A2"/>
    <w:rsid w:val="002B20F3"/>
    <w:rsid w:val="002E61C8"/>
    <w:rsid w:val="0030167A"/>
    <w:rsid w:val="00337B0D"/>
    <w:rsid w:val="00344B64"/>
    <w:rsid w:val="00357BE5"/>
    <w:rsid w:val="00384EA3"/>
    <w:rsid w:val="003D6ABA"/>
    <w:rsid w:val="00407E65"/>
    <w:rsid w:val="004106F9"/>
    <w:rsid w:val="00437F87"/>
    <w:rsid w:val="004444BB"/>
    <w:rsid w:val="00466ED3"/>
    <w:rsid w:val="00486D3C"/>
    <w:rsid w:val="0049408E"/>
    <w:rsid w:val="00496ED2"/>
    <w:rsid w:val="004C633E"/>
    <w:rsid w:val="005019A1"/>
    <w:rsid w:val="00552C03"/>
    <w:rsid w:val="005531B4"/>
    <w:rsid w:val="00553FB2"/>
    <w:rsid w:val="00566ACC"/>
    <w:rsid w:val="0058145D"/>
    <w:rsid w:val="005B1678"/>
    <w:rsid w:val="005B2C2C"/>
    <w:rsid w:val="005C6E7D"/>
    <w:rsid w:val="005E74AC"/>
    <w:rsid w:val="005F1EEF"/>
    <w:rsid w:val="0061195D"/>
    <w:rsid w:val="00623CAA"/>
    <w:rsid w:val="006316BF"/>
    <w:rsid w:val="00664E35"/>
    <w:rsid w:val="00670BCA"/>
    <w:rsid w:val="00676246"/>
    <w:rsid w:val="006A727B"/>
    <w:rsid w:val="006B2F17"/>
    <w:rsid w:val="006C01CC"/>
    <w:rsid w:val="006C264A"/>
    <w:rsid w:val="006E07C0"/>
    <w:rsid w:val="0070776D"/>
    <w:rsid w:val="00710E2D"/>
    <w:rsid w:val="00715BBE"/>
    <w:rsid w:val="00784718"/>
    <w:rsid w:val="007B7A6F"/>
    <w:rsid w:val="007C12CF"/>
    <w:rsid w:val="007D0AF3"/>
    <w:rsid w:val="00801326"/>
    <w:rsid w:val="00823BD6"/>
    <w:rsid w:val="00841710"/>
    <w:rsid w:val="00842123"/>
    <w:rsid w:val="00854312"/>
    <w:rsid w:val="00870555"/>
    <w:rsid w:val="00873026"/>
    <w:rsid w:val="008B7A6B"/>
    <w:rsid w:val="008C5DA3"/>
    <w:rsid w:val="008C763F"/>
    <w:rsid w:val="008F5AAC"/>
    <w:rsid w:val="00901A67"/>
    <w:rsid w:val="00917DEA"/>
    <w:rsid w:val="00925ACF"/>
    <w:rsid w:val="00956C13"/>
    <w:rsid w:val="0096361E"/>
    <w:rsid w:val="00964D01"/>
    <w:rsid w:val="00974F89"/>
    <w:rsid w:val="009D10C2"/>
    <w:rsid w:val="00A16088"/>
    <w:rsid w:val="00A25305"/>
    <w:rsid w:val="00A26327"/>
    <w:rsid w:val="00A471A0"/>
    <w:rsid w:val="00A57104"/>
    <w:rsid w:val="00A91EFA"/>
    <w:rsid w:val="00A96DC4"/>
    <w:rsid w:val="00AB3CB7"/>
    <w:rsid w:val="00AD6242"/>
    <w:rsid w:val="00AE3489"/>
    <w:rsid w:val="00B106D1"/>
    <w:rsid w:val="00B169BD"/>
    <w:rsid w:val="00B20AF0"/>
    <w:rsid w:val="00B40BBD"/>
    <w:rsid w:val="00B54AEC"/>
    <w:rsid w:val="00B7354B"/>
    <w:rsid w:val="00B748DD"/>
    <w:rsid w:val="00B80463"/>
    <w:rsid w:val="00B83253"/>
    <w:rsid w:val="00BB3084"/>
    <w:rsid w:val="00BD240F"/>
    <w:rsid w:val="00BE06E7"/>
    <w:rsid w:val="00BE415A"/>
    <w:rsid w:val="00BE657B"/>
    <w:rsid w:val="00BF3B1B"/>
    <w:rsid w:val="00BF762A"/>
    <w:rsid w:val="00C010F1"/>
    <w:rsid w:val="00C15080"/>
    <w:rsid w:val="00C3645C"/>
    <w:rsid w:val="00C50C62"/>
    <w:rsid w:val="00C74DD2"/>
    <w:rsid w:val="00C824B2"/>
    <w:rsid w:val="00CA66FE"/>
    <w:rsid w:val="00CD00B9"/>
    <w:rsid w:val="00CD35E0"/>
    <w:rsid w:val="00D12769"/>
    <w:rsid w:val="00D16591"/>
    <w:rsid w:val="00D22540"/>
    <w:rsid w:val="00D22DBB"/>
    <w:rsid w:val="00D27464"/>
    <w:rsid w:val="00D348B3"/>
    <w:rsid w:val="00D623CB"/>
    <w:rsid w:val="00D62644"/>
    <w:rsid w:val="00D850BD"/>
    <w:rsid w:val="00D9413F"/>
    <w:rsid w:val="00DB7B30"/>
    <w:rsid w:val="00E170B9"/>
    <w:rsid w:val="00E367AF"/>
    <w:rsid w:val="00E97B1D"/>
    <w:rsid w:val="00EA2FAA"/>
    <w:rsid w:val="00EA5E86"/>
    <w:rsid w:val="00EA6BD8"/>
    <w:rsid w:val="00EE3764"/>
    <w:rsid w:val="00EE6050"/>
    <w:rsid w:val="00F204BD"/>
    <w:rsid w:val="00F53489"/>
    <w:rsid w:val="00F920FB"/>
    <w:rsid w:val="00FB76B8"/>
    <w:rsid w:val="00FC4CDE"/>
    <w:rsid w:val="00FD7395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9AA2816-FB4A-42AD-9EA4-EBF9D43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3645C"/>
    <w:pPr>
      <w:keepNext/>
      <w:keepLines/>
      <w:suppressAutoHyphen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3645C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table" w:styleId="a3">
    <w:name w:val="Table Grid"/>
    <w:basedOn w:val="a1"/>
    <w:uiPriority w:val="59"/>
    <w:rsid w:val="00110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105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11059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52C03"/>
    <w:pPr>
      <w:ind w:left="720"/>
      <w:contextualSpacing/>
    </w:pPr>
  </w:style>
  <w:style w:type="paragraph" w:customStyle="1" w:styleId="Standard">
    <w:name w:val="Standard"/>
    <w:uiPriority w:val="99"/>
    <w:rsid w:val="000435C4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table" w:customStyle="1" w:styleId="1">
    <w:name w:val="Сетка таблицы1"/>
    <w:uiPriority w:val="99"/>
    <w:rsid w:val="002943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сноски Знак"/>
    <w:link w:val="a8"/>
    <w:uiPriority w:val="99"/>
    <w:semiHidden/>
    <w:locked/>
    <w:rsid w:val="00C3645C"/>
    <w:rPr>
      <w:rFonts w:ascii="Calibri" w:eastAsia="Times New Roman" w:hAnsi="Calibri" w:cs="Calibri"/>
      <w:sz w:val="20"/>
      <w:szCs w:val="20"/>
      <w:lang w:eastAsia="ar-SA" w:bidi="ar-SA"/>
    </w:rPr>
  </w:style>
  <w:style w:type="paragraph" w:styleId="a8">
    <w:name w:val="footnote text"/>
    <w:basedOn w:val="a"/>
    <w:link w:val="a7"/>
    <w:uiPriority w:val="99"/>
    <w:semiHidden/>
    <w:rsid w:val="00C3645C"/>
    <w:pPr>
      <w:suppressAutoHyphens/>
      <w:spacing w:after="0" w:line="240" w:lineRule="auto"/>
    </w:pPr>
    <w:rPr>
      <w:rFonts w:cs="Calibri"/>
      <w:sz w:val="20"/>
      <w:szCs w:val="20"/>
      <w:lang w:eastAsia="ar-SA"/>
    </w:rPr>
  </w:style>
  <w:style w:type="character" w:customStyle="1" w:styleId="FootnoteTextChar1">
    <w:name w:val="Footnote Text Char1"/>
    <w:uiPriority w:val="99"/>
    <w:semiHidden/>
    <w:rsid w:val="00EE2023"/>
    <w:rPr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C3645C"/>
    <w:pPr>
      <w:autoSpaceDE w:val="0"/>
      <w:autoSpaceDN w:val="0"/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C3645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locked/>
    <w:rsid w:val="00C3645C"/>
    <w:rPr>
      <w:rFonts w:ascii="Calibri" w:eastAsia="Times New Roman" w:hAnsi="Calibri" w:cs="Calibri"/>
      <w:lang w:eastAsia="ar-SA" w:bidi="ar-SA"/>
    </w:rPr>
  </w:style>
  <w:style w:type="paragraph" w:styleId="22">
    <w:name w:val="Body Text Indent 2"/>
    <w:basedOn w:val="a"/>
    <w:link w:val="21"/>
    <w:uiPriority w:val="99"/>
    <w:semiHidden/>
    <w:rsid w:val="00C3645C"/>
    <w:pPr>
      <w:suppressAutoHyphens/>
      <w:spacing w:after="120" w:line="480" w:lineRule="auto"/>
      <w:ind w:left="283"/>
    </w:pPr>
    <w:rPr>
      <w:rFonts w:cs="Calibri"/>
      <w:lang w:eastAsia="ar-SA"/>
    </w:rPr>
  </w:style>
  <w:style w:type="character" w:customStyle="1" w:styleId="BodyTextIndent2Char1">
    <w:name w:val="Body Text Indent 2 Char1"/>
    <w:uiPriority w:val="99"/>
    <w:semiHidden/>
    <w:rsid w:val="00EE2023"/>
    <w:rPr>
      <w:lang w:eastAsia="en-US"/>
    </w:rPr>
  </w:style>
  <w:style w:type="character" w:styleId="a9">
    <w:name w:val="Hyperlink"/>
    <w:uiPriority w:val="99"/>
    <w:rsid w:val="00C3645C"/>
    <w:rPr>
      <w:rFonts w:cs="Times New Roman"/>
      <w:color w:val="0000FF"/>
      <w:u w:val="single"/>
    </w:rPr>
  </w:style>
  <w:style w:type="character" w:customStyle="1" w:styleId="aa">
    <w:name w:val="А_основной Знак"/>
    <w:link w:val="ab"/>
    <w:uiPriority w:val="99"/>
    <w:locked/>
    <w:rsid w:val="00C3645C"/>
    <w:rPr>
      <w:rFonts w:ascii="Times New Roman" w:hAnsi="Times New Roman"/>
      <w:sz w:val="28"/>
    </w:rPr>
  </w:style>
  <w:style w:type="paragraph" w:customStyle="1" w:styleId="ab">
    <w:name w:val="А_основной"/>
    <w:basedOn w:val="a"/>
    <w:link w:val="aa"/>
    <w:uiPriority w:val="99"/>
    <w:rsid w:val="00C3645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0">
    <w:name w:val="Стиль1"/>
    <w:basedOn w:val="a"/>
    <w:link w:val="11"/>
    <w:uiPriority w:val="99"/>
    <w:rsid w:val="00C3645C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Стиль1 Знак"/>
    <w:link w:val="10"/>
    <w:uiPriority w:val="99"/>
    <w:locked/>
    <w:rsid w:val="00C3645C"/>
    <w:rPr>
      <w:rFonts w:ascii="Times New Roman" w:eastAsia="Times New Roman" w:hAnsi="Times New Roman"/>
      <w:sz w:val="24"/>
    </w:rPr>
  </w:style>
  <w:style w:type="paragraph" w:customStyle="1" w:styleId="ac">
    <w:name w:val="Базовый"/>
    <w:uiPriority w:val="99"/>
    <w:rsid w:val="005019A1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D2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D22DBB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190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19091F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next w:val="a3"/>
    <w:uiPriority w:val="39"/>
    <w:rsid w:val="0056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arson.ru/images/NachSchool_jpeg_big/Bumaga_1.jpg" TargetMode="External"/><Relationship Id="rId18" Type="http://schemas.openxmlformats.org/officeDocument/2006/relationships/hyperlink" Target="http://www.varson.ru/images/NachSchool_jpeg_big/Bumaga_6.jpg" TargetMode="External"/><Relationship Id="rId26" Type="http://schemas.openxmlformats.org/officeDocument/2006/relationships/hyperlink" Target="http://www.varson.ru/images/NachSchool_jpeg_big/Bumaga2_6.jpg" TargetMode="External"/><Relationship Id="rId39" Type="http://schemas.openxmlformats.org/officeDocument/2006/relationships/hyperlink" Target="http://www.varson.ru/images/NachSchool_jpeg_big/Tkan11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arson.ru/images/NachSchool_jpeg_big/Bumaga2_1.jpg" TargetMode="External"/><Relationship Id="rId34" Type="http://schemas.openxmlformats.org/officeDocument/2006/relationships/hyperlink" Target="http://www.varson.ru/images/NachSchool_jpeg_big/Tkan6.jpg" TargetMode="External"/><Relationship Id="rId42" Type="http://schemas.openxmlformats.org/officeDocument/2006/relationships/hyperlink" Target="http://www.varson.ru/images/NachSchool_jpeg_big/tehnology_projects2.jpg" TargetMode="External"/><Relationship Id="rId47" Type="http://schemas.openxmlformats.org/officeDocument/2006/relationships/hyperlink" Target="http://www.uchcomplekt.ru/catalog/item.php?id_cat=94&amp;id=943" TargetMode="External"/><Relationship Id="rId50" Type="http://schemas.openxmlformats.org/officeDocument/2006/relationships/hyperlink" Target="http://www.uchcomplekt.ru/catalog/item.php?id_cat=94&amp;id=946" TargetMode="External"/><Relationship Id="rId7" Type="http://schemas.openxmlformats.org/officeDocument/2006/relationships/hyperlink" Target="http://www.varson.ru/images/NachSchool_jpeg_big/Organizaziya1.jpg" TargetMode="External"/><Relationship Id="rId12" Type="http://schemas.openxmlformats.org/officeDocument/2006/relationships/hyperlink" Target="http://www.varson.ru/images/NachSchool_jpeg_big/Organizaziya6.jpg" TargetMode="External"/><Relationship Id="rId17" Type="http://schemas.openxmlformats.org/officeDocument/2006/relationships/hyperlink" Target="http://www.varson.ru/images/NachSchool_jpeg_big/Bumaga_5.jpg" TargetMode="External"/><Relationship Id="rId25" Type="http://schemas.openxmlformats.org/officeDocument/2006/relationships/hyperlink" Target="http://www.varson.ru/images/NachSchool_jpeg_big/Bumaga2_5.jpg" TargetMode="External"/><Relationship Id="rId33" Type="http://schemas.openxmlformats.org/officeDocument/2006/relationships/hyperlink" Target="http://www.varson.ru/images/NachSchool_jpeg_big/Tkan5.jpg" TargetMode="External"/><Relationship Id="rId38" Type="http://schemas.openxmlformats.org/officeDocument/2006/relationships/hyperlink" Target="http://www.varson.ru/images/NachSchool_jpeg_big/Tkan10.jpg" TargetMode="External"/><Relationship Id="rId46" Type="http://schemas.openxmlformats.org/officeDocument/2006/relationships/hyperlink" Target="http://www.varson.ru/images/NachSchool_jpeg_big/tehnology_projects6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arson.ru/images/NachSchool_jpeg_big/Bumaga_4.jpg" TargetMode="External"/><Relationship Id="rId20" Type="http://schemas.openxmlformats.org/officeDocument/2006/relationships/hyperlink" Target="http://www.varson.ru/images/NachSchool_jpeg_big/Bumaga_8.jpg" TargetMode="External"/><Relationship Id="rId29" Type="http://schemas.openxmlformats.org/officeDocument/2006/relationships/hyperlink" Target="http://www.varson.ru/images/NachSchool_jpeg_big/Tkan1.jpg" TargetMode="External"/><Relationship Id="rId41" Type="http://schemas.openxmlformats.org/officeDocument/2006/relationships/hyperlink" Target="http://www.varson.ru/images/NachSchool_jpeg_big/tehnology_projects1.jpg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arson.ru/images/NachSchool_jpeg_big/Organizaziya5.jpg" TargetMode="External"/><Relationship Id="rId24" Type="http://schemas.openxmlformats.org/officeDocument/2006/relationships/hyperlink" Target="http://www.varson.ru/images/NachSchool_jpeg_big/Bumaga2_4.jpg" TargetMode="External"/><Relationship Id="rId32" Type="http://schemas.openxmlformats.org/officeDocument/2006/relationships/hyperlink" Target="http://www.varson.ru/images/NachSchool_jpeg_big/Tkan4.jpg" TargetMode="External"/><Relationship Id="rId37" Type="http://schemas.openxmlformats.org/officeDocument/2006/relationships/hyperlink" Target="http://www.varson.ru/images/NachSchool_jpeg_big/Tkan9.jpg" TargetMode="External"/><Relationship Id="rId40" Type="http://schemas.openxmlformats.org/officeDocument/2006/relationships/hyperlink" Target="http://www.varson.ru/images/NachSchool_jpeg_big/Tkan12.jpg" TargetMode="External"/><Relationship Id="rId45" Type="http://schemas.openxmlformats.org/officeDocument/2006/relationships/hyperlink" Target="http://www.varson.ru/images/NachSchool_jpeg_big/tehnology_projects5.jpg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varson.ru/images/NachSchool_jpeg_big/Bumaga_3.jpg" TargetMode="External"/><Relationship Id="rId23" Type="http://schemas.openxmlformats.org/officeDocument/2006/relationships/hyperlink" Target="http://www.varson.ru/images/NachSchool_jpeg_big/Bumaga2_3.jpg" TargetMode="External"/><Relationship Id="rId28" Type="http://schemas.openxmlformats.org/officeDocument/2006/relationships/hyperlink" Target="http://www.varson.ru/images/NachSchool_jpeg_big/Bumaga2_8.jpg" TargetMode="External"/><Relationship Id="rId36" Type="http://schemas.openxmlformats.org/officeDocument/2006/relationships/hyperlink" Target="http://www.varson.ru/images/NachSchool_jpeg_big/Tkan8.jpg" TargetMode="External"/><Relationship Id="rId49" Type="http://schemas.openxmlformats.org/officeDocument/2006/relationships/hyperlink" Target="http://www.uchcomplekt.ru/catalog/item.php?id_cat=94&amp;id=944" TargetMode="External"/><Relationship Id="rId10" Type="http://schemas.openxmlformats.org/officeDocument/2006/relationships/hyperlink" Target="http://www.varson.ru/images/NachSchool_jpeg_big/Organizaziya4.jpg" TargetMode="External"/><Relationship Id="rId19" Type="http://schemas.openxmlformats.org/officeDocument/2006/relationships/hyperlink" Target="http://www.varson.ru/images/NachSchool_jpeg_big/Bumaga_7.jpg" TargetMode="External"/><Relationship Id="rId31" Type="http://schemas.openxmlformats.org/officeDocument/2006/relationships/hyperlink" Target="http://www.varson.ru/images/NachSchool_jpeg_big/Tkan3.jpg" TargetMode="External"/><Relationship Id="rId44" Type="http://schemas.openxmlformats.org/officeDocument/2006/relationships/hyperlink" Target="http://www.varson.ru/images/NachSchool_jpeg_big/tehnology_projects4.jpg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arson.ru/images/NachSchool_jpeg_big/Organizaziya3.jpg" TargetMode="External"/><Relationship Id="rId14" Type="http://schemas.openxmlformats.org/officeDocument/2006/relationships/hyperlink" Target="http://www.varson.ru/images/NachSchool_jpeg_big/Bumaga_2.jpg" TargetMode="External"/><Relationship Id="rId22" Type="http://schemas.openxmlformats.org/officeDocument/2006/relationships/hyperlink" Target="http://www.varson.ru/images/NachSchool_jpeg_big/Bumaga2_2.jpg" TargetMode="External"/><Relationship Id="rId27" Type="http://schemas.openxmlformats.org/officeDocument/2006/relationships/hyperlink" Target="http://www.varson.ru/images/NachSchool_jpeg_big/Bumaga2_7.jpg" TargetMode="External"/><Relationship Id="rId30" Type="http://schemas.openxmlformats.org/officeDocument/2006/relationships/hyperlink" Target="http://www.varson.ru/images/NachSchool_jpeg_big/Tkan2.jpg" TargetMode="External"/><Relationship Id="rId35" Type="http://schemas.openxmlformats.org/officeDocument/2006/relationships/hyperlink" Target="http://www.varson.ru/images/NachSchool_jpeg_big/Tkan7.jpg" TargetMode="External"/><Relationship Id="rId43" Type="http://schemas.openxmlformats.org/officeDocument/2006/relationships/hyperlink" Target="http://www.varson.ru/images/NachSchool_jpeg_big/tehnology_projects3.jpg" TargetMode="External"/><Relationship Id="rId48" Type="http://schemas.openxmlformats.org/officeDocument/2006/relationships/hyperlink" Target="http://www.uchcomplekt.ru/catalog/item.php?id_cat=94&amp;id=945" TargetMode="External"/><Relationship Id="rId8" Type="http://schemas.openxmlformats.org/officeDocument/2006/relationships/hyperlink" Target="http://www.varson.ru/images/NachSchool_jpeg_big/Organizaziya2.jpg" TargetMode="External"/><Relationship Id="rId51" Type="http://schemas.openxmlformats.org/officeDocument/2006/relationships/hyperlink" Target="http://www.uchcomplekt.ru/catalog/item.php?id_cat=97&amp;id=12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23</Pages>
  <Words>8714</Words>
  <Characters>49676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Учитель</cp:lastModifiedBy>
  <cp:revision>60</cp:revision>
  <cp:lastPrinted>2020-10-22T09:01:00Z</cp:lastPrinted>
  <dcterms:created xsi:type="dcterms:W3CDTF">2013-09-08T08:27:00Z</dcterms:created>
  <dcterms:modified xsi:type="dcterms:W3CDTF">2020-10-27T06:37:00Z</dcterms:modified>
</cp:coreProperties>
</file>