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57" w:rsidRPr="00294857" w:rsidRDefault="003233F5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294857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униципальное казенное общеобразовательное учреждение</w:t>
      </w:r>
    </w:p>
    <w:p w:rsidR="00294857" w:rsidRPr="00294857" w:rsidRDefault="008C3B01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«Хмеле</w:t>
      </w:r>
      <w:r w:rsidR="00294857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вская средняя общеобразовательная школа»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E5451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125"/>
      </w:tblGrid>
      <w:tr w:rsidR="00C908F9" w:rsidRPr="00AE5451" w:rsidTr="005967AE">
        <w:trPr>
          <w:trHeight w:val="1512"/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Рассмотрено и принято</w:t>
            </w:r>
          </w:p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педагогическом  совете школы   </w:t>
            </w:r>
          </w:p>
          <w:p w:rsidR="00C908F9" w:rsidRPr="00AE5451" w:rsidRDefault="00B034AA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№2 от28.08.2020</w:t>
            </w:r>
            <w:r w:rsidR="005967AE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  <w:r w:rsidR="00C908F9"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908F9" w:rsidRPr="00AE5451" w:rsidRDefault="00C908F9" w:rsidP="00AE5451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C908F9" w:rsidRPr="005967AE" w:rsidRDefault="00C908F9" w:rsidP="005967A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</w:t>
            </w:r>
            <w:r w:rsidR="005967A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МКОУ «Хмелевская СОШ»_______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5967AE" w:rsidRPr="00AE5451" w:rsidRDefault="00C908F9" w:rsidP="005967A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B034A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 2 от 31.08.2020</w:t>
            </w:r>
            <w:bookmarkStart w:id="0" w:name="_GoBack"/>
            <w:bookmarkEnd w:id="0"/>
            <w:r w:rsidR="005967A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г.</w:t>
            </w:r>
          </w:p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Математика» - 3</w:t>
      </w: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294857" w:rsidRPr="00294857" w:rsidRDefault="005967AE" w:rsidP="00294857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2020-2021</w:t>
      </w:r>
      <w:r w:rsidR="00294857" w:rsidRPr="0029485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</w:p>
    <w:p w:rsidR="00294857" w:rsidRPr="00294857" w:rsidRDefault="003233F5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авторской программы для 3</w:t>
      </w:r>
      <w:r w:rsidR="00294857"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класса «Математика 1-4»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 Н. Рудницкая – М.: Вентана-Граф, 2013.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-1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5967AE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Макарова Елена Валерьевна</w:t>
      </w:r>
      <w:r w:rsidR="00FE3D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</w:p>
    <w:p w:rsidR="00294857" w:rsidRPr="00294857" w:rsidRDefault="00294857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</w:t>
      </w: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294857" w:rsidRPr="00294857" w:rsidRDefault="00294857" w:rsidP="00AE5451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294857" w:rsidRDefault="005967AE" w:rsidP="00AE5451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</w:p>
    <w:p w:rsidR="00AE5451" w:rsidRDefault="00AE5451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3F5" w:rsidRDefault="003233F5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F9" w:rsidRDefault="00C908F9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B01" w:rsidRPr="00294857" w:rsidRDefault="008C3B01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7AE" w:rsidRDefault="005967A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</w:p>
    <w:p w:rsidR="005967AE" w:rsidRDefault="005967A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Пояснительная записка</w:t>
      </w:r>
    </w:p>
    <w:p w:rsidR="00C03953" w:rsidRPr="00C3317F" w:rsidRDefault="003233F5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</w:t>
      </w:r>
      <w:r w:rsidR="00C0395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курсу математики для учащихся 3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-го класса разработана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соответствии:</w:t>
      </w:r>
      <w:r w:rsidR="00C03953"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Федерального закона от 29.12.2012 № 273-ФЗ «Об образовании в Российской Федерации».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2.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3.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Программы: 1-4 классы / С.В.Иванов, М.И.Кузнецова, А.О.Евдокимова М.: Вентана – Граф,  2013.-384 с.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4.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5.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32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</w:t>
      </w: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</w:t>
      </w:r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матика: программа: 1-4 классы/ </w:t>
      </w:r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 В.Н   – 2-е изд., испр. – М.: Вентана-Граф, 2013.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2-х ч./ Авт.-сост. </w:t>
      </w:r>
      <w:r w:rsid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В.Н.Рудницкая, Т.В.Юдачева. -  5-е изд., исправ.. – М.: Вентана – Граф, 2015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8B75DE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Математика: 3 класс: Рабочая тетрадь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 </w:t>
      </w:r>
      <w:r w:rsidR="00294857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2 ч. – М.: Вентана – Граф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8B7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8B7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8B75DE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Математика: 3 класс: Тетрадь для контрольных работ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организаций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857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Вентана – Граф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 w:rsidRPr="008B7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8B7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Рудницкая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В.Н., Юдачева Т.В. Математика: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обучения. – М.: Вентана – Граф, 2013г. 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знаний. Математика в начальной школе: Проверочные и контрольные работы. - Рудницкая В.Н., Юдачева Т.В. М.: Вентана- Граф, 2010.</w:t>
      </w:r>
    </w:p>
    <w:p w:rsidR="00C03953" w:rsidRPr="005A00F8" w:rsidRDefault="00C03953" w:rsidP="00C03953">
      <w:pPr>
        <w:pStyle w:val="a9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5F2FEE" w:rsidRDefault="00C03953" w:rsidP="00C03953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приемов вычислений. Наряду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важное место в курсе занимает ознакомление с величинами, их измерением.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 в начальной школе направлено на достижение следующих целей:</w:t>
      </w:r>
      <w:r w:rsidRPr="00D948B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основ начальных математических знаний и формирование соответствующих умений: решать учебные и практические задачи; вести поиск 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D948BD" w:rsidRPr="00D948BD" w:rsidRDefault="00D948BD" w:rsidP="00D948BD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8B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D948BD" w:rsidRPr="00D948BD" w:rsidRDefault="00D948BD" w:rsidP="00D948B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C03953" w:rsidRPr="00B0345E" w:rsidRDefault="00C03953" w:rsidP="00D948BD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48BD">
        <w:rPr>
          <w:rFonts w:ascii="Times New Roman" w:eastAsia="Calibri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овладения математическим языком, знаково-символическими средствами, умения устанавливать отношения между математическими объектами, </w:t>
      </w:r>
      <w:r w:rsidRPr="00D948BD">
        <w:rPr>
          <w:rFonts w:ascii="Times New Roman" w:eastAsia="Calibri" w:hAnsi="Times New Roman" w:cs="Times New Roman"/>
          <w:sz w:val="24"/>
          <w:szCs w:val="24"/>
        </w:rPr>
        <w:lastRenderedPageBreak/>
        <w:t>служащими средством познания окружающего мира, процессов и явлений, происходящих в повседневной практике.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BD" w:rsidRPr="00D948BD" w:rsidRDefault="00971AB0" w:rsidP="00D94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D948BD"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математики в учебном плане</w:t>
      </w:r>
    </w:p>
    <w:p w:rsid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(34учебных недели).</w:t>
      </w:r>
    </w:p>
    <w:p w:rsidR="005967AE" w:rsidRPr="000F148C" w:rsidRDefault="005967AE" w:rsidP="005967AE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58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0F1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данном классе обучается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Кунц Эдуард </w:t>
      </w:r>
      <w:r w:rsidRPr="000F1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адаптированной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основной </w:t>
      </w:r>
      <w:r w:rsidRPr="000F1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 задержкой психического развития с ориентировкой на вариант 7.2 по заключению ТПМПК №171</w:t>
      </w:r>
      <w:r w:rsidRPr="000F14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4.05.2019 года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Мышанский Савелий  по адаптированной программе с умственной отсталостью (вариант1) по заключению ПМПК №47 от 25. 05. 2019г</w:t>
      </w:r>
    </w:p>
    <w:p w:rsidR="005967AE" w:rsidRPr="00D948BD" w:rsidRDefault="005967AE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8E3C02" w:rsidRDefault="00971AB0" w:rsidP="00971AB0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4 часа в неделю (34 учебные недели). Учителем проводятся занятия по специальным учебникам и рабочей программе. (приложение 1)</w:t>
      </w:r>
    </w:p>
    <w:p w:rsidR="00D948BD" w:rsidRPr="00D948BD" w:rsidRDefault="00D948BD" w:rsidP="00294857">
      <w:pPr>
        <w:pStyle w:val="a4"/>
        <w:spacing w:line="240" w:lineRule="exact"/>
        <w:ind w:firstLine="567"/>
        <w:jc w:val="both"/>
        <w:rPr>
          <w:spacing w:val="-3"/>
          <w:w w:val="102"/>
        </w:rPr>
      </w:pPr>
      <w:r>
        <w:rPr>
          <w:color w:val="auto"/>
        </w:rPr>
        <w:t xml:space="preserve"> </w:t>
      </w:r>
      <w:r w:rsidR="00765D6E">
        <w:rPr>
          <w:b/>
        </w:rPr>
        <w:t xml:space="preserve"> </w:t>
      </w:r>
      <w:r w:rsidR="00C03953" w:rsidRPr="004477D9">
        <w:rPr>
          <w:b/>
        </w:rPr>
        <w:t>Общая характеристика курса «Математика. 1-4 классы»</w:t>
      </w:r>
      <w:r w:rsidR="00294857">
        <w:rPr>
          <w:color w:val="FF0000"/>
        </w:rPr>
        <w:t xml:space="preserve"> </w:t>
      </w:r>
      <w:r w:rsidRPr="00D948BD">
        <w:rPr>
          <w:spacing w:val="-3"/>
          <w:w w:val="102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</w:t>
      </w:r>
      <w:r w:rsidRPr="00D948BD">
        <w:rPr>
          <w:spacing w:val="-3"/>
          <w:w w:val="102"/>
        </w:rPr>
        <w:lastRenderedPageBreak/>
        <w:t>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D948BD" w:rsidRPr="00D948BD" w:rsidRDefault="00D948BD" w:rsidP="00D948BD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D948B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D948BD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C03953" w:rsidRPr="004477D9" w:rsidRDefault="00C03953" w:rsidP="00D948BD">
      <w:pPr>
        <w:pStyle w:val="a4"/>
        <w:spacing w:line="240" w:lineRule="exact"/>
        <w:ind w:firstLine="567"/>
        <w:jc w:val="both"/>
      </w:pPr>
      <w:r w:rsidRPr="004477D9">
        <w:rPr>
          <w:color w:val="000000"/>
          <w:spacing w:val="-3"/>
          <w:w w:val="105"/>
        </w:rPr>
        <w:t xml:space="preserve">Формирование </w:t>
      </w:r>
      <w:r w:rsidRPr="004477D9">
        <w:rPr>
          <w:color w:val="000000"/>
          <w:spacing w:val="19"/>
          <w:w w:val="105"/>
        </w:rPr>
        <w:t>первоначальных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3"/>
          <w:w w:val="105"/>
        </w:rPr>
        <w:t>представлений о нату</w:t>
      </w:r>
      <w:r w:rsidRPr="004477D9">
        <w:rPr>
          <w:color w:val="000000"/>
          <w:spacing w:val="-3"/>
          <w:w w:val="105"/>
        </w:rPr>
        <w:softHyphen/>
      </w:r>
      <w:r w:rsidRPr="004477D9">
        <w:rPr>
          <w:color w:val="000000"/>
          <w:spacing w:val="-2"/>
          <w:w w:val="105"/>
        </w:rPr>
        <w:t xml:space="preserve">ральном числе начинается в первом классе. При </w:t>
      </w:r>
      <w:r w:rsidRPr="004477D9">
        <w:rPr>
          <w:color w:val="000000"/>
          <w:spacing w:val="21"/>
          <w:w w:val="105"/>
        </w:rPr>
        <w:t>этом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после</w:t>
      </w:r>
      <w:r w:rsidRPr="004477D9">
        <w:rPr>
          <w:color w:val="000000"/>
          <w:spacing w:val="-2"/>
          <w:w w:val="105"/>
        </w:rPr>
        <w:softHyphen/>
      </w:r>
      <w:r w:rsidRPr="004477D9">
        <w:rPr>
          <w:color w:val="000000"/>
          <w:w w:val="105"/>
        </w:rPr>
        <w:t>довательность изучения материала такова: учащиеся знако</w:t>
      </w:r>
      <w:r w:rsidRPr="004477D9">
        <w:rPr>
          <w:color w:val="000000"/>
          <w:w w:val="105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477D9">
        <w:rPr>
          <w:color w:val="000000"/>
          <w:w w:val="105"/>
        </w:rPr>
        <w:softHyphen/>
      </w:r>
      <w:r w:rsidRPr="004477D9">
        <w:rPr>
          <w:color w:val="000000"/>
          <w:spacing w:val="-1"/>
          <w:w w:val="105"/>
        </w:rPr>
        <w:t xml:space="preserve">зуя изученную последовательность слов </w:t>
      </w:r>
      <w:r w:rsidRPr="004477D9">
        <w:rPr>
          <w:color w:val="000000"/>
          <w:spacing w:val="15"/>
          <w:w w:val="105"/>
        </w:rPr>
        <w:t>(один,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1"/>
          <w:w w:val="105"/>
        </w:rPr>
        <w:t xml:space="preserve">два, </w:t>
      </w:r>
      <w:r w:rsidRPr="004477D9">
        <w:rPr>
          <w:color w:val="000000"/>
          <w:spacing w:val="13"/>
          <w:w w:val="105"/>
        </w:rPr>
        <w:t xml:space="preserve">три... </w:t>
      </w:r>
      <w:r w:rsidRPr="004477D9">
        <w:rPr>
          <w:color w:val="000000"/>
          <w:spacing w:val="-2"/>
          <w:w w:val="105"/>
        </w:rPr>
        <w:t>двадцать), учатся пересчитывать предметы, выражать ре</w:t>
      </w:r>
      <w:r w:rsidRPr="004477D9">
        <w:rPr>
          <w:color w:val="000000"/>
          <w:spacing w:val="-2"/>
          <w:w w:val="105"/>
        </w:rPr>
        <w:softHyphen/>
        <w:t xml:space="preserve">зультат пересчитывания </w:t>
      </w:r>
      <w:r w:rsidRPr="004477D9">
        <w:rPr>
          <w:color w:val="000000"/>
          <w:spacing w:val="17"/>
          <w:w w:val="105"/>
        </w:rPr>
        <w:t>числом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и записывать его цифрами.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 простому пересчитыванию предметов. Упражнения подобра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48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477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C03953" w:rsidRPr="004477D9" w:rsidRDefault="00C03953" w:rsidP="00C03953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тапе после введения знаков +, -, •,:,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=  уча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C03953" w:rsidRPr="004477D9" w:rsidRDefault="00C03953" w:rsidP="00C03953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477D9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C03953" w:rsidRPr="004477D9" w:rsidRDefault="00C03953" w:rsidP="00C03953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477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3, 4 ,..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 рас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Ос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сложения, вычитания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, умножения и деления, которые без затруднений выполняются учащимися в уме.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C03953" w:rsidRPr="004477D9" w:rsidRDefault="00C03953" w:rsidP="00C03953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477D9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29485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практический  опыт, начи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C03953" w:rsidRPr="004477D9" w:rsidRDefault="00C03953" w:rsidP="00C03953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lastRenderedPageBreak/>
        <w:t xml:space="preserve">инструментов всегда получается приближенный результат; поэтому измерить данную величину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C03953" w:rsidRPr="004477D9" w:rsidRDefault="00C03953" w:rsidP="00C03953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неравенства, содержащие «окошко» </w:t>
      </w:r>
      <w:r w:rsidRPr="004477D9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-    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C03953" w:rsidRPr="004477D9" w:rsidRDefault="00C03953" w:rsidP="00C03953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руется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C03953" w:rsidRPr="004477D9" w:rsidRDefault="00C03953" w:rsidP="00C03953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., </w:t>
      </w:r>
      <w:r w:rsidRPr="004477D9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477D9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2948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C03953" w:rsidRPr="004477D9" w:rsidRDefault="00294857" w:rsidP="00C0395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C03953" w:rsidRPr="004477D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C03953"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C03953" w:rsidRPr="004477D9" w:rsidRDefault="00C03953" w:rsidP="00C03953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294857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C03953" w:rsidRPr="004477D9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765D6E" w:rsidRDefault="00C03953" w:rsidP="00D9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C03953" w:rsidRPr="005379D3" w:rsidRDefault="00C03953" w:rsidP="00765D6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C03953" w:rsidRPr="005379D3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 w:rsidR="002948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метапредметных и предметных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C03953" w:rsidRPr="004477D9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заинтересованность в расширении и углублении получаемых математических знаний;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способность пр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математической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Предметными </w:t>
      </w:r>
      <w:r w:rsidR="00C03953"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результатами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на выходе из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школы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для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овладение устными и письменными алгоритмами выполнения арифметических действий с це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лыми неотрицательными числами,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следующее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предыдущее) при счёте число в пределах 1000, любой отрезок натурального ряда от 100 до 1000 в прямом и обратном порядке;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компоненты действия деления с остатком;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длины, массы, вместимости, времени, длины;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фигуру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(ломаная)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различать: 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&lt;и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равенства и неравенства;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1000;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величин, выраженных в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 или разных единицах: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вида: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 365,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900 &gt; 850;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воспроизводить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единицами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массы, длины, времени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алгоритмы арифметических действий в пределах 1000;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 примеры: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равенств и неравенств;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представленную в тексте арифметической задачи в виде схемы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графа), таблицы, рисунка;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с остатком при помощи фишек;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упорядо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в предел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1000;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или разных единицах;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числового выражения;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арифметической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логической)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классифицировать: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однозначные. двузначные, трёхзначные);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реш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составной арифметической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логической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письменных вычислений с натуральными числами в пределах 1000), находить и исправлять ошибки;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цифрами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трёхзначное число;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составлять несложные числовые выражения;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устные вычисления в пределах 1000;</w:t>
      </w:r>
    </w:p>
    <w:p w:rsidR="00C03953" w:rsidRDefault="00D71ABA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сумму и разность 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в пределах 1000,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однозначное и на двузначное число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письменные алгоритмы вычислений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с остатком,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ломаные линии разных видов,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выражений, содержащих 2-3 действия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скобками и без скобок)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арифметические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 три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3 классе ученик </w:t>
      </w:r>
      <w:r w:rsidRPr="00036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может научиться:</w:t>
      </w:r>
    </w:p>
    <w:p w:rsidR="00C03953" w:rsidRPr="00CA3A20" w:rsidRDefault="00D71ABA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формулировать</w:t>
      </w:r>
      <w:r w:rsidR="00C03953"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умножения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распределительное свойство у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множения относительно сложения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вычитания);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прямой, ломаной; </w:t>
      </w: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приводить примеры: 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 и пред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ложений, не являющихся высказываниями;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верных и неверных высказываний;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различать: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 и луч, прямую и отрезок;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замкнутую и незамкнутую ломаную линии;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 линию (вид, число вершин, звеньев);</w:t>
      </w:r>
    </w:p>
    <w:p w:rsidR="00C03953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лучей, отрезков, прямых на плоскости;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буквенное выражение, в том числе для решения задач с буквенными данными;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воспроизводить:</w:t>
      </w:r>
    </w:p>
    <w:p w:rsidR="00C03953" w:rsidRPr="00CA3A20" w:rsidRDefault="00C03953" w:rsidP="00C03953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окружности на 2. 4, 6 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равных частей;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б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уквенных выражений при заданныхчисловых значениях,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них букв;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прямую и ломаную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прямую через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две точки;</w:t>
      </w:r>
    </w:p>
    <w:p w:rsidR="00C03953" w:rsidRPr="00DE7672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 бумаге в клетку точку, отрезок, луч, прямую, ломаную, симметричные </w:t>
      </w:r>
    </w:p>
    <w:p w:rsidR="00C03953" w:rsidRPr="00A754A2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фигурам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точке, отрезку, лучу, прямой, ломаной);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в 3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урочная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(тип) урока: комбинированный урок, урок практического применения знаний, урок закрепления знаний, умений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 формы контроля: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о</w:t>
      </w:r>
      <w:r w:rsidRPr="00A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– контрольная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абота, тест, оценка достижений 3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успешности обучения младших школьников разработана авторами: В.Н.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удницкая, Т.В. Юдачёва в книге «</w:t>
      </w: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C03953" w:rsidRPr="00222EA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аспределены следующим образом: 4 часа 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на контрольные рабо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 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3 класс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 в неделю, всего 136 ч)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3" w:type="dxa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5"/>
        <w:gridCol w:w="3880"/>
        <w:gridCol w:w="4898"/>
      </w:tblGrid>
      <w:tr w:rsidR="00C03953" w:rsidRPr="00CA3A20" w:rsidTr="006E743B">
        <w:trPr>
          <w:trHeight w:val="750"/>
          <w:tblHeader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сотнями в пределах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трёхзначного числа.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натуральных чисел от 100 до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 цифрами.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как появились числа, чем занимается арифметика.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чисел. Запись результатов сравнения с помощью знаков &gt; (больше)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&lt; (меньше)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трёхзначные числа, используя способ поразрядного сравнения.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знаки &gt; и &lt;.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вида 256 &lt; 512, 625 &gt; 108.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(располагать их в порядке увеличении или уменьшения)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действия в пределах 1000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алгоритмы сложения и вычитания.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разными способами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пределах 1000, используя письменные алгоритмы.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алгоритмы умножения и деления.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на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числа, запись которого оканчивается нулём, на однозначное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умножения двузначных и трёхзначных чисел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однозначного частного 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случаях вида 832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416).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на двузначное число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умножения и деления в случаях, сводимых к действиям в пределах 100.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взаимопроверку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способом проб.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вида деления (с остатком и без остатка).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с остатком небольших чисел с помощью фишек.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деления с остатком (делимое, делитель, частное, остаток).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 (вычитания)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сочетательное свойство умножения и использовать его при выполнении вычислений.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со скобками.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числовых выражений.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буквой.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буквенных выражений при заданных числовых значениях этих букв.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выражение, являющееся решением задачи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вместимость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её единицы: килограмм, грамм.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кг,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Соотношение: 1 кг = 1 000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и её единица — литр.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Обозначение: л.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русские единицы массы и вместимости: пуд, фунт, ведро, бочка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значениями массы и вместимости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его измерение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времени: час, минута, секунда, сутки, неделя, год, век.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ч, мин, с.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Соотношения: 1 ч = 60 мин, 1 мин = 60 с, 1 сутки = 24 ч, 1 век = 100 лет, 1 год = 12 мес. Сведения из истории математики: возникновение названий месяцев года.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единицами времени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практическую работу: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время по часам с точностью до часа, минуты, секунды.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практических и учебных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км,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Соотношения: 1 км = 1 000 м, 1 см = 10 мм, 1 дм = 100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единицы длины (морская миля, верста).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и её вычисление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практическую работу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ломаной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арифметическая задача</w:t>
            </w:r>
            <w:r w:rsidR="0027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её решение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последующим планированием алгоритма её решения.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её решения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 Вершины и звенья ломаной, их пересчитывание.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ломаной буквами.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Замкнутая, незамкнутая, самопересекающаяся ломаная.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с заданным числом вершин (звеньев)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прямой линии. Бесконечность прямой.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прямой.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прямой через одну и через две точки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на плоскости отрезков, лучей, прямых, окружностей в различных комбинациях.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6 равных частей с помощью циркуля.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симметрия: построение симметричных фигур на клетчатой бумаге.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(вид ломаной, число её вершин, звеньев).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ломаной.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ломаных линий.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линию по заданным условиям.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прямую и луч, прямую и отрезок.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обозначать её буквами латинского алфавита.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понятия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высказывании.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и неверные высказывания.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равенство от числового неравенства.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рассуждений при решении логических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Считывание информации, представленной на схемах и в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таблицах, а также на рисунках, иллюстрирующих отношения между числами (величинами).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фиксировать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задач информацию из различных источников (рисунки, схемы, таблицы)</w:t>
            </w:r>
          </w:p>
        </w:tc>
      </w:tr>
    </w:tbl>
    <w:p w:rsidR="00D71ABA" w:rsidRPr="00D71ABA" w:rsidRDefault="00D71ABA" w:rsidP="00D71ABA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 w:rsidRPr="00172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126"/>
      </w:tblGrid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BE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5F1"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BE4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в пределах 100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31A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931A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8D0C2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8D0C2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на к/р</w:t>
            </w:r>
          </w:p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повторение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1ABA" w:rsidRDefault="00D71ABA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</w:t>
      </w: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контрольных работ за год – 12</w:t>
      </w:r>
    </w:p>
    <w:p w:rsidR="00096169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0B5655" w:rsidRPr="000B5655">
        <w:rPr>
          <w:color w:val="000000"/>
        </w:rPr>
        <w:t>с</w:t>
      </w:r>
      <w:r w:rsidR="000B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амостоятельных</w:t>
      </w:r>
      <w:r w:rsidR="000B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за год -2</w:t>
      </w:r>
    </w:p>
    <w:p w:rsidR="00C03953" w:rsidRPr="000E62FA" w:rsidRDefault="00C03953" w:rsidP="00C03953">
      <w:pPr>
        <w:pStyle w:val="ae"/>
        <w:spacing w:after="180"/>
        <w:ind w:left="20" w:right="40"/>
        <w:jc w:val="center"/>
      </w:pPr>
      <w:r w:rsidRPr="000E62FA">
        <w:rPr>
          <w:b/>
          <w:bCs/>
        </w:rPr>
        <w:t xml:space="preserve">График контрольных </w:t>
      </w:r>
      <w:r w:rsidR="000B5655">
        <w:rPr>
          <w:b/>
          <w:bCs/>
        </w:rPr>
        <w:t xml:space="preserve">и </w:t>
      </w:r>
      <w:r w:rsidR="000B5655" w:rsidRPr="000B5655">
        <w:rPr>
          <w:b/>
          <w:color w:val="000000"/>
        </w:rPr>
        <w:t>с</w:t>
      </w:r>
      <w:r w:rsidR="000B5655">
        <w:rPr>
          <w:b/>
          <w:color w:val="000000"/>
        </w:rPr>
        <w:t>амостоятельных</w:t>
      </w:r>
      <w:r>
        <w:rPr>
          <w:b/>
          <w:bCs/>
        </w:rPr>
        <w:t xml:space="preserve"> </w:t>
      </w:r>
      <w:r w:rsidRPr="000E62FA">
        <w:rPr>
          <w:b/>
          <w:bCs/>
        </w:rPr>
        <w:t>работ</w:t>
      </w:r>
    </w:p>
    <w:tbl>
      <w:tblPr>
        <w:tblW w:w="9855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8689"/>
      </w:tblGrid>
      <w:tr w:rsidR="00AD0930" w:rsidRPr="000E62FA" w:rsidTr="00AD0930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№ урока</w:t>
            </w:r>
          </w:p>
        </w:tc>
        <w:tc>
          <w:tcPr>
            <w:tcW w:w="8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тема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6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F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BF1819">
              <w:rPr>
                <w:rFonts w:ascii="Times New Roman" w:hAnsi="Times New Roman" w:cs="Times New Roman"/>
                <w:bCs/>
                <w:color w:val="000000"/>
              </w:rPr>
              <w:t>теме: «Чтение, запись и сравнение трехзначных чисел».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22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B5655" w:rsidRDefault="00AD0930" w:rsidP="00C03953">
            <w:pPr>
              <w:spacing w:after="0" w:line="240" w:lineRule="auto"/>
            </w:pPr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«Длина, масса, вместимость»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31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</w:pPr>
            <w:r w:rsidRPr="00FF0784">
              <w:rPr>
                <w:bCs/>
                <w:i/>
              </w:rPr>
              <w:t xml:space="preserve">  </w:t>
            </w:r>
            <w:r>
              <w:rPr>
                <w:bCs/>
                <w:color w:val="000000"/>
              </w:rPr>
              <w:t xml:space="preserve">Итоговая контрольная работа </w:t>
            </w:r>
            <w:r w:rsidRPr="00FF0784">
              <w:rPr>
                <w:bCs/>
                <w:color w:val="000000"/>
              </w:rPr>
              <w:t>за 1 четверть.</w:t>
            </w:r>
          </w:p>
          <w:p w:rsidR="00AD0930" w:rsidRPr="000E62FA" w:rsidRDefault="00AD0930" w:rsidP="00C03953">
            <w:pPr>
              <w:pStyle w:val="a4"/>
            </w:pPr>
            <w:r>
              <w:rPr>
                <w:i/>
                <w:iCs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42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  <w:jc w:val="both"/>
            </w:pPr>
            <w:r>
              <w:t xml:space="preserve"> </w:t>
            </w:r>
            <w:r>
              <w:rPr>
                <w:bCs/>
                <w:color w:val="000000"/>
              </w:rPr>
              <w:t xml:space="preserve">Контрольная работа </w:t>
            </w:r>
            <w:r w:rsidRPr="00FF0784">
              <w:rPr>
                <w:bCs/>
                <w:color w:val="000000"/>
              </w:rPr>
              <w:t>по теме: «Сложение и вычитание трёхзначных чисел»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C03953">
            <w:pPr>
              <w:pStyle w:val="af0"/>
            </w:pPr>
            <w:r>
              <w:t>51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0B5655"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57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</w:pPr>
            <w:r w:rsidRPr="00FF0784">
              <w:rPr>
                <w:bCs/>
                <w:i/>
              </w:rPr>
              <w:t xml:space="preserve"> </w:t>
            </w:r>
            <w:r>
              <w:rPr>
                <w:bCs/>
                <w:color w:val="000000"/>
              </w:rPr>
              <w:t>Контрольная работа</w:t>
            </w:r>
            <w:r w:rsidRPr="00FF0784">
              <w:rPr>
                <w:bCs/>
                <w:color w:val="000000"/>
              </w:rPr>
              <w:t xml:space="preserve"> по теме «Порядок выполнения действий в сложных числовых выражениях».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61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  <w:jc w:val="both"/>
            </w:pPr>
            <w:r w:rsidRPr="00FF0784">
              <w:t xml:space="preserve"> </w:t>
            </w:r>
            <w:r>
              <w:rPr>
                <w:bCs/>
                <w:color w:val="000000"/>
              </w:rPr>
              <w:t xml:space="preserve"> Итоговая контрольная работа</w:t>
            </w:r>
            <w:r w:rsidRPr="00FF0784">
              <w:rPr>
                <w:bCs/>
                <w:color w:val="000000"/>
              </w:rPr>
              <w:t xml:space="preserve"> за 2 четверть.</w:t>
            </w:r>
          </w:p>
          <w:p w:rsidR="00AD0930" w:rsidRPr="00FF0784" w:rsidRDefault="00AD0930" w:rsidP="00C03953">
            <w:pPr>
              <w:pStyle w:val="a4"/>
              <w:jc w:val="both"/>
            </w:pPr>
            <w:r w:rsidRPr="00FF0784">
              <w:rPr>
                <w:i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82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941BEC" w:rsidRDefault="00AD0930" w:rsidP="00C03953">
            <w:pPr>
              <w:pStyle w:val="a4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Контрольная работа по теме: «</w:t>
            </w:r>
            <w:r w:rsidRPr="00941BEC">
              <w:rPr>
                <w:bCs/>
                <w:color w:val="auto"/>
              </w:rPr>
              <w:t xml:space="preserve">Прямая. Деление окружности на равные части»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89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Pr="00BF1819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жение </w:t>
            </w:r>
            <w:r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C03953">
            <w:pPr>
              <w:pStyle w:val="af0"/>
            </w:pPr>
            <w:r>
              <w:t>101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0B5655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0B5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0B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3 четверть.</w:t>
            </w:r>
            <w:r>
              <w:rPr>
                <w:color w:val="000000"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109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6D63F0" w:rsidRDefault="00AD0930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 w:rsidRPr="00E21234"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Pr="006D63F0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Pr="006D6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двузначных и трёхзначных чисел на однозначное число»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123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pStyle w:val="a4"/>
              <w:jc w:val="both"/>
              <w:rPr>
                <w:color w:val="auto"/>
              </w:rPr>
            </w:pPr>
            <w:r w:rsidRPr="00E21234">
              <w:t xml:space="preserve"> </w:t>
            </w:r>
            <w:r>
              <w:rPr>
                <w:bCs/>
                <w:color w:val="auto"/>
              </w:rPr>
              <w:t>Контрольная работа</w:t>
            </w:r>
            <w:r w:rsidRPr="00BF1819">
              <w:rPr>
                <w:bCs/>
                <w:color w:val="auto"/>
              </w:rPr>
              <w:t xml:space="preserve"> по теме:</w:t>
            </w:r>
            <w:r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«Умножение и деление двузначных и трёхзначных чисел</w:t>
            </w:r>
            <w:r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на двузначное число</w:t>
            </w:r>
            <w:r w:rsidRPr="00BF1819">
              <w:rPr>
                <w:bCs/>
                <w:i/>
                <w:iCs/>
                <w:color w:val="auto"/>
              </w:rPr>
              <w:t>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128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E21234" w:rsidRDefault="00AD0930" w:rsidP="00C03953">
            <w:pPr>
              <w:pStyle w:val="a4"/>
              <w:jc w:val="both"/>
            </w:pPr>
            <w:r w:rsidRPr="00E21234">
              <w:t xml:space="preserve"> </w:t>
            </w:r>
            <w:r>
              <w:rPr>
                <w:bCs/>
                <w:color w:val="000000"/>
              </w:rPr>
              <w:t>Итоговая контрольная работа</w:t>
            </w:r>
            <w:r w:rsidRPr="00E21234">
              <w:rPr>
                <w:bCs/>
                <w:color w:val="000000"/>
              </w:rPr>
              <w:t xml:space="preserve"> за 4 четверть.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132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C7004A" w:rsidRDefault="00AD0930" w:rsidP="00C03953">
            <w:pPr>
              <w:pStyle w:val="a4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Годовая контрольная работа</w:t>
            </w:r>
          </w:p>
        </w:tc>
      </w:tr>
    </w:tbl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3F5" w:rsidRDefault="003233F5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3F5" w:rsidRDefault="003233F5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E01" w:rsidRDefault="00F43E01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4D" w:rsidRDefault="0099124D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4D" w:rsidRDefault="0099124D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953" w:rsidRPr="00E2556A" w:rsidRDefault="006C3DC0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 </w:t>
      </w:r>
      <w:r w:rsidR="000B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тематический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C03953" w:rsidRDefault="00C03953" w:rsidP="00D71ABA">
      <w:pPr>
        <w:spacing w:after="0" w:line="240" w:lineRule="auto"/>
        <w:ind w:left="709" w:hanging="709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– 3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 в неделю.</w:t>
      </w:r>
      <w:r w:rsidRPr="00E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8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5040"/>
        <w:gridCol w:w="2160"/>
      </w:tblGrid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2E4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0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2E49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40" w:type="dxa"/>
          </w:tcPr>
          <w:p w:rsidR="001549D7" w:rsidRDefault="001549D7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Планируемые результаты </w:t>
            </w:r>
          </w:p>
          <w:p w:rsidR="001549D7" w:rsidRPr="00B52655" w:rsidRDefault="001549D7" w:rsidP="004E02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>(предметные, личностные, УУД)</w:t>
            </w:r>
          </w:p>
        </w:tc>
        <w:tc>
          <w:tcPr>
            <w:tcW w:w="2160" w:type="dxa"/>
          </w:tcPr>
          <w:p w:rsidR="001549D7" w:rsidRPr="004E027F" w:rsidRDefault="00A10C80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Формы, методы и средства обучения </w:t>
            </w:r>
          </w:p>
        </w:tc>
      </w:tr>
      <w:tr w:rsidR="001549D7" w:rsidTr="00D71ABA">
        <w:trPr>
          <w:trHeight w:val="355"/>
        </w:trPr>
        <w:tc>
          <w:tcPr>
            <w:tcW w:w="720" w:type="dxa"/>
          </w:tcPr>
          <w:p w:rsidR="001549D7" w:rsidRDefault="001549D7" w:rsidP="0022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E49CF" w:rsidRDefault="001549D7" w:rsidP="00067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  <w:gridSpan w:val="2"/>
          </w:tcPr>
          <w:p w:rsidR="001549D7" w:rsidRPr="002E49CF" w:rsidRDefault="00BE45F1" w:rsidP="00D71A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2E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0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счёт - </w:t>
            </w:r>
            <w:r w:rsidR="001549D7" w:rsidRPr="002E49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549D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160" w:type="dxa"/>
          </w:tcPr>
          <w:p w:rsidR="001549D7" w:rsidRPr="002E49CF" w:rsidRDefault="001549D7" w:rsidP="0006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1</w:t>
            </w:r>
          </w:p>
        </w:tc>
        <w:tc>
          <w:tcPr>
            <w:tcW w:w="2970" w:type="dxa"/>
          </w:tcPr>
          <w:p w:rsidR="00F470D7" w:rsidRDefault="00F470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  <w:p w:rsidR="00F470D7" w:rsidRPr="002E49CF" w:rsidRDefault="00F470D7" w:rsidP="00F470D7"/>
        </w:tc>
        <w:tc>
          <w:tcPr>
            <w:tcW w:w="5040" w:type="dxa"/>
            <w:vMerge w:val="restart"/>
          </w:tcPr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задач, связанных с реальной жизнью, пересчитывание предметов, выражение результата натуральным числом. 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F470D7" w:rsidRPr="00C02110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моделей(фишки)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планирование, контроль и оценка учебных действий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Чтение, постановка вопросов, выдвижение гипотез, сравнение.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F470D7" w:rsidRDefault="00F470D7" w:rsidP="00F4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F470D7" w:rsidRPr="000869B6" w:rsidRDefault="00F470D7" w:rsidP="00F470D7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  <w:p w:rsidR="00F470D7" w:rsidRPr="00645F2E" w:rsidRDefault="00F470D7" w:rsidP="000B7A37">
            <w:pPr>
              <w:pStyle w:val="a4"/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2160" w:type="dxa"/>
            <w:vMerge w:val="restart"/>
          </w:tcPr>
          <w:p w:rsidR="00F470D7" w:rsidRPr="00553FCE" w:rsidRDefault="00F470D7" w:rsidP="00F470D7">
            <w:pPr>
              <w:spacing w:before="100" w:beforeAutospacing="1" w:after="100" w:afterAutospacing="1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учителя.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.Учебник, рабочая тетрадь. 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2</w:t>
            </w:r>
          </w:p>
        </w:tc>
        <w:tc>
          <w:tcPr>
            <w:tcW w:w="2970" w:type="dxa"/>
          </w:tcPr>
          <w:p w:rsidR="00F470D7" w:rsidRPr="002E49CF" w:rsidRDefault="00F470D7" w:rsidP="00F470D7"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3</w:t>
            </w:r>
          </w:p>
        </w:tc>
        <w:tc>
          <w:tcPr>
            <w:tcW w:w="2970" w:type="dxa"/>
          </w:tcPr>
          <w:p w:rsidR="001549D7" w:rsidRPr="002E49CF" w:rsidRDefault="001549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4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F470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5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6</w:t>
            </w:r>
          </w:p>
        </w:tc>
        <w:tc>
          <w:tcPr>
            <w:tcW w:w="2970" w:type="dxa"/>
          </w:tcPr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2E4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«Чтение, запись и сравнение трехзначных чисел».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контрольных</w:t>
            </w:r>
          </w:p>
          <w:p w:rsidR="001549D7" w:rsidRPr="00E137B7" w:rsidRDefault="00D61323" w:rsidP="000B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Величины </w:t>
            </w:r>
            <w:r w:rsidRPr="002E4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7</w:t>
            </w:r>
          </w:p>
        </w:tc>
        <w:tc>
          <w:tcPr>
            <w:tcW w:w="2970" w:type="dxa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 w:rsidRPr="00996CE8">
              <w:rPr>
                <w:rFonts w:eastAsia="Times New Roman CYR"/>
              </w:rPr>
              <w:t>Принимать и сохранять учебную задачу, планировать свои</w:t>
            </w:r>
            <w:r w:rsidRPr="000869B6">
              <w:rPr>
                <w:rFonts w:eastAsia="Times New Roman CYR"/>
              </w:rPr>
              <w:t xml:space="preserve"> действия в соответствии с поставленными задачами.</w:t>
            </w:r>
            <w:r w:rsidRPr="000869B6">
              <w:rPr>
                <w:rFonts w:ascii="Calibri" w:eastAsia="Times New Roman CYR" w:hAnsi="Calibri" w:cs="Times New Roman CYR"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0869B6">
              <w:t>едение диалога, определение цели, ставить вопросы.</w:t>
            </w:r>
          </w:p>
          <w:p w:rsidR="001549D7" w:rsidRPr="000869B6" w:rsidRDefault="001549D7" w:rsidP="000B7A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находить, анализировать ошибки и </w:t>
            </w:r>
            <w:r w:rsidRPr="000869B6">
              <w:rPr>
                <w:rFonts w:ascii="Times New Roman" w:hAnsi="Times New Roman"/>
                <w:sz w:val="24"/>
                <w:szCs w:val="24"/>
              </w:rPr>
              <w:lastRenderedPageBreak/>
              <w:t>исправлять их</w:t>
            </w:r>
          </w:p>
          <w:p w:rsidR="001549D7" w:rsidRPr="000869B6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единицы длины (расстояния) и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соотношения между ними.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Называть единицы измерения длины (километр, миллиметр),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записывать величины длины.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7" w:rsidRPr="00D15998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Измерять в миллиметрах длину отрезка; строить отрезок заданной длины; выражать сантиметры в миллиметры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длин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; сравнивать длины; решать задачи с величинами.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549D7" w:rsidRPr="00996CE8" w:rsidRDefault="00A10C80" w:rsidP="000B7A37">
            <w:pPr>
              <w:pStyle w:val="a4"/>
              <w:spacing w:line="240" w:lineRule="auto"/>
              <w:jc w:val="both"/>
              <w:rPr>
                <w:rFonts w:eastAsia="Times New Roman CYR"/>
              </w:rPr>
            </w:pPr>
            <w:r>
              <w:lastRenderedPageBreak/>
              <w:t>Беседа учителя.</w:t>
            </w:r>
            <w:r w:rsidR="001549D7" w:rsidRPr="001549D7">
              <w:rPr>
                <w:color w:val="auto"/>
              </w:rPr>
              <w:t>Изучение нового материала</w:t>
            </w:r>
            <w:r>
              <w:rPr>
                <w:color w:val="auto"/>
              </w:rPr>
              <w:t>.</w:t>
            </w:r>
            <w: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Километр. М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иллиметр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lastRenderedPageBreak/>
              <w:t>9</w:t>
            </w:r>
          </w:p>
        </w:tc>
        <w:tc>
          <w:tcPr>
            <w:tcW w:w="2970" w:type="dxa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Километр. Миллиметр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Pr="001549D7" w:rsidRDefault="007B0088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и системати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знаний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 w:rsidR="006E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11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>
              <w:t>Умение читать и записывать длину  ломаной, называть вершины и звенья, делать выводы в результате совместной работы класса и учителя.</w:t>
            </w:r>
          </w:p>
          <w:p w:rsidR="006E743B" w:rsidRPr="00996CE8" w:rsidRDefault="006E743B" w:rsidP="000B7A37">
            <w:pPr>
              <w:pStyle w:val="a4"/>
              <w:spacing w:line="240" w:lineRule="auto"/>
              <w:jc w:val="both"/>
            </w:pPr>
            <w:r>
              <w:t>Р</w:t>
            </w:r>
            <w:r w:rsidRPr="00556251">
              <w:t>ешать задачи на построение геометрических фигур</w:t>
            </w:r>
            <w:r>
              <w:t>. О</w:t>
            </w:r>
            <w:r w:rsidRPr="00996CE8">
              <w:t xml:space="preserve">писывать взаимное распо-ложение предметов в прост-ранстве и на плоскости. </w:t>
            </w:r>
          </w:p>
          <w:p w:rsidR="006E743B" w:rsidRPr="00C02110" w:rsidRDefault="006E743B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оотносить реальные объекты с моделями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фигур. 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наблюдательности как путь к целостному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тированному взгляду на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слушать и понимать речь других, признавать возможность существования различных точек зрения и право каждого иметь свою. Самооценка на основе критериев успешной учебной деятельности.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 w:rsidRPr="001549D7">
              <w:t>Изучение нового материала</w:t>
            </w:r>
            <w: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12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13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743B" w:rsidRPr="00C7004A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14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15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16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17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Масса.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решение учебных  задач, связанных с реальной жизнью.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Определять и формулировать цель деятельности на уроке.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5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обозначения кг и г, соотношения между единицами кг и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величинами;</w:t>
            </w:r>
            <w:r w:rsidRPr="005562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весов определять массу.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Pr="00D15998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учебных задач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Default="001549D7" w:rsidP="000B7A37"/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>
              <w:t xml:space="preserve"> Решать задачи с величинами.</w:t>
            </w:r>
          </w:p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 w:rsidRPr="00C02110">
              <w:rPr>
                <w:b/>
                <w:i/>
              </w:rPr>
              <w:t xml:space="preserve"> </w:t>
            </w:r>
            <w:r>
              <w:t>В</w:t>
            </w:r>
            <w:r w:rsidRPr="00556251">
              <w:t>ыполнять сложение и вычитание величин, сравнивать массу одного литра и данных жидкостей.</w:t>
            </w:r>
          </w:p>
          <w:p w:rsidR="001549D7" w:rsidRPr="00C02110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основе крите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</w:t>
            </w:r>
            <w:r>
              <w:rPr>
                <w:sz w:val="20"/>
                <w:szCs w:val="20"/>
              </w:rPr>
              <w:t xml:space="preserve"> </w:t>
            </w:r>
            <w:r w:rsidRPr="00C02110">
              <w:rPr>
                <w:rFonts w:ascii="Times New Roman" w:hAnsi="Times New Roman" w:cs="Times New Roman"/>
              </w:rPr>
              <w:t>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1549D7" w:rsidRPr="00C02110" w:rsidRDefault="001549D7" w:rsidP="000B7A37">
            <w:r>
              <w:rPr>
                <w:rFonts w:ascii="Times New Roman" w:hAnsi="Times New Roman" w:cs="Times New Roman"/>
              </w:rPr>
              <w:t>Развитие наблюдательности.</w:t>
            </w:r>
          </w:p>
        </w:tc>
        <w:tc>
          <w:tcPr>
            <w:tcW w:w="2160" w:type="dxa"/>
          </w:tcPr>
          <w:p w:rsidR="001549D7" w:rsidRPr="00553FCE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19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20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21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6E743B" w:rsidRPr="00C7004A" w:rsidRDefault="006E743B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рабочая тетрадь.</w:t>
            </w:r>
          </w:p>
          <w:p w:rsidR="006E743B" w:rsidRDefault="006E743B" w:rsidP="000B7A3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22</w:t>
            </w:r>
          </w:p>
        </w:tc>
        <w:tc>
          <w:tcPr>
            <w:tcW w:w="2970" w:type="dxa"/>
            <w:vAlign w:val="center"/>
          </w:tcPr>
          <w:p w:rsidR="006E743B" w:rsidRPr="00C7004A" w:rsidRDefault="006E743B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  <w:r w:rsidR="00F470D7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«Длина, масса, вместимость»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23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0B5655" w:rsidRPr="00C7004A" w:rsidRDefault="000B5655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6E743B">
        <w:trPr>
          <w:trHeight w:val="327"/>
        </w:trPr>
        <w:tc>
          <w:tcPr>
            <w:tcW w:w="10890" w:type="dxa"/>
            <w:gridSpan w:val="4"/>
          </w:tcPr>
          <w:p w:rsidR="006E00E8" w:rsidRPr="006E00E8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(сложение и вычитание)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24+1</w:t>
            </w:r>
          </w:p>
        </w:tc>
      </w:tr>
      <w:tr w:rsidR="006E743B" w:rsidTr="00404A44">
        <w:tc>
          <w:tcPr>
            <w:tcW w:w="720" w:type="dxa"/>
            <w:vAlign w:val="center"/>
          </w:tcPr>
          <w:p w:rsidR="006E743B" w:rsidRPr="00C7004A" w:rsidRDefault="006E743B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 задач, связанных с реальной жизнью, пересчитывание предметов, выражение результата натуральным числом. 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названия разрядов.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ыполнять поразрядное сложение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(письменные и устные приёмы) двухзначных и трёхзначных чисел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6E743B" w:rsidRPr="000B4381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выбирать действия в соответствии с поставленной задачей, пошаговый контроль правильности.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1000.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пределах 1000, используя письменные алгоритмы. 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 на основе использования связи сложения и вычитания, а также используя прикидку результата, перестано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 слагаемых, микрокалькулятор</w:t>
            </w:r>
          </w:p>
          <w:p w:rsidR="006E743B" w:rsidRDefault="006E743B" w:rsidP="000B7A37"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взаимопроверку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Групповая работа.</w:t>
            </w:r>
          </w:p>
          <w:p w:rsidR="006E743B" w:rsidRPr="00553FCE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тетрадь.групповая.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0B7A37">
        <w:trPr>
          <w:trHeight w:val="741"/>
        </w:trPr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</w:tcPr>
          <w:p w:rsidR="000B7A37" w:rsidRDefault="000B7A37" w:rsidP="000B7A37"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тетрадь.Фронтальная.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0B7A37" w:rsidRPr="00C7004A" w:rsidRDefault="008B75DE" w:rsidP="008B7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четверть.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8B75DE">
        <w:trPr>
          <w:trHeight w:val="1600"/>
        </w:trPr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8B75DE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 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8B75DE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="000B7A3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A047F9" w:rsidRDefault="00A047F9" w:rsidP="000B7A37">
            <w:pPr>
              <w:rPr>
                <w:rFonts w:ascii="Times New Roman" w:hAnsi="Times New Roman" w:cs="Times New Roman"/>
                <w:sz w:val="24"/>
              </w:rPr>
            </w:pPr>
            <w:r w:rsidRPr="00A047F9">
              <w:rPr>
                <w:rFonts w:ascii="Times New Roman" w:hAnsi="Times New Roman" w:cs="Times New Roman"/>
                <w:sz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49D7" w:rsidRPr="00A047F9" w:rsidRDefault="00A047F9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рабочая тетрадь.Анализ задач.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  <w:p w:rsidR="001723C2" w:rsidRPr="00C7004A" w:rsidRDefault="001723C2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1723C2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тетрадь.Фронтальная.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Сочетательное свойство сложения.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тетрадь.Фронтальная.  </w:t>
            </w:r>
          </w:p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Сочетательное свойство сложения. 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четательное свойство сложения.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тетрадь.Фронтальная.</w:t>
            </w:r>
          </w:p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работа.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слагаемых.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</w:pP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ешать текстовые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значения выражений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одержащих двух – трёхзначные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ользоваться сочетательным свойством умножения.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br/>
            </w: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его формулировку.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ычислять значения выражений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A37" w:rsidRPr="000B4381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действий при выполне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>нии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«Сложение и вычитание трёхзначных чисел»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D15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(рез)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549D7" w:rsidRDefault="00D61323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</w:t>
            </w:r>
            <w:r w:rsidR="00D5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Default="00D523ED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Комбинированный.Учебник, рабочая тетрадь. Групповая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тетрадь.Групповая работа.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трех и более множителей.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 w:val="restart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тетрадь.Групповая работа.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трех и более множителей.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трех и более множителей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Pr="005B3933" w:rsidRDefault="005B3933" w:rsidP="000B7A37">
            <w:pPr>
              <w:rPr>
                <w:rFonts w:ascii="Times New Roman" w:hAnsi="Times New Roman" w:cs="Times New Roman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точки и фигуры симметричные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выражать длину в миллиметрах; строить два луча, общей частью которых является отрезок; чертить луч, который пересекает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одной точке (в двух точках).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pStyle w:val="a4"/>
              <w:spacing w:line="240" w:lineRule="auto"/>
              <w:jc w:val="both"/>
            </w:pPr>
            <w:r>
              <w:t>О</w:t>
            </w:r>
            <w:r w:rsidRPr="00996CE8">
              <w:t>писывать в</w:t>
            </w:r>
            <w:r>
              <w:t>заимное расположение предметов в прост</w:t>
            </w:r>
            <w:r w:rsidRPr="00996CE8">
              <w:t xml:space="preserve">ранстве и на плоскости. </w:t>
            </w:r>
            <w:r>
              <w:t xml:space="preserve"> </w:t>
            </w:r>
          </w:p>
          <w:p w:rsidR="000B7A37" w:rsidRPr="00996CE8" w:rsidRDefault="000B7A3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Учиться слушать и понимать речь других, признавать возможность существования различных точек зрения и право каждого иметь свою. </w:t>
            </w:r>
          </w:p>
          <w:p w:rsidR="000B7A37" w:rsidRDefault="000B7A3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построения точек, отрезков, лучей, прямых, ломаных, многоугольников, симметричных данным фигурам, на бумаге в клетку.</w:t>
            </w:r>
          </w:p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карандаш, линейка.</w:t>
            </w:r>
            <w: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655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  <w:r w:rsid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Pr="00185C16" w:rsidRDefault="000B7A37" w:rsidP="000B7A37">
            <w:pPr>
              <w:rPr>
                <w:rFonts w:ascii="Times New Roman" w:hAnsi="Times New Roman" w:cs="Times New Roman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6E00E8" w:rsidRPr="006E00E8" w:rsidRDefault="006E00E8" w:rsidP="006E0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- 7 ч.</w:t>
            </w:r>
          </w:p>
          <w:p w:rsidR="001549D7" w:rsidRPr="00222981" w:rsidRDefault="00F470D7" w:rsidP="006E00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выражениях без скобок.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autoSpaceDE w:val="0"/>
              <w:autoSpaceDN w:val="0"/>
              <w:adjustRightInd w:val="0"/>
            </w:pPr>
            <w:r w:rsidRPr="009C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порядок выполнения действий в 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 без скобок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 скобками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находить значение числовых выражений в выражениях без скобок</w:t>
            </w:r>
            <w:r w:rsidR="00404A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со скобками.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</w:t>
            </w:r>
            <w:r>
              <w:t>.</w:t>
            </w:r>
          </w:p>
          <w:p w:rsidR="001549D7" w:rsidRDefault="001549D7" w:rsidP="000B7A37"/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>Воспроизводить устные и письменные  алгоритмы выполнения арифметических действий.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r w:rsidRPr="00571165">
              <w:rPr>
                <w:rFonts w:ascii="Times New Roman" w:hAnsi="Times New Roman" w:cs="Times New Roman"/>
              </w:rPr>
              <w:t>Оценивать правильность предъявленных вычислений.</w:t>
            </w:r>
          </w:p>
        </w:tc>
        <w:tc>
          <w:tcPr>
            <w:tcW w:w="2160" w:type="dxa"/>
          </w:tcPr>
          <w:p w:rsidR="00185C16" w:rsidRDefault="00185C16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  <w:r w:rsidR="0040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 работа.</w:t>
            </w:r>
          </w:p>
          <w:p w:rsidR="001549D7" w:rsidRPr="009C668F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8856B9" w:rsidRPr="00C7004A" w:rsidRDefault="008B75DE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«Порядок выполнения действий в сложных числовых </w:t>
            </w:r>
            <w:r w:rsidR="00885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выражениях»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8B75DE" w:rsidRDefault="008B75DE" w:rsidP="008B7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 со скобками.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Логические понятия</w:t>
            </w:r>
            <w:r w:rsidRPr="0022298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404A44">
              <w:rPr>
                <w:rFonts w:ascii="Times New Roman" w:hAnsi="Times New Roman" w:cs="Times New Roman"/>
                <w:sz w:val="24"/>
                <w:szCs w:val="24"/>
              </w:rPr>
              <w:t>ч+1ч</w:t>
            </w: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Default="008B75DE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0B7A3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Высказывание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vMerge w:val="restart"/>
            <w:vAlign w:val="center"/>
          </w:tcPr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70101B">
              <w:rPr>
                <w:rFonts w:ascii="Times New Roman" w:hAnsi="Times New Roman" w:cs="Times New Roman"/>
              </w:rPr>
              <w:t>Отличать числовое равенство от числового неравенства.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верных и неверных числовых равенств и неравенств.</w:t>
            </w:r>
          </w:p>
          <w:p w:rsidR="001549D7" w:rsidRPr="0070101B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ход рассуждений при решении логических задач.</w:t>
            </w:r>
          </w:p>
        </w:tc>
        <w:tc>
          <w:tcPr>
            <w:tcW w:w="2160" w:type="dxa"/>
          </w:tcPr>
          <w:p w:rsidR="001549D7" w:rsidRPr="00D15998" w:rsidRDefault="00404A44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 четверть.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 xml:space="preserve">Контроль и учет </w:t>
            </w:r>
            <w:r w:rsidRPr="00E137B7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70" w:type="dxa"/>
            <w:vAlign w:val="center"/>
          </w:tcPr>
          <w:p w:rsidR="001549D7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Высказывание.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rPr>
          <w:trHeight w:val="397"/>
        </w:trPr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Pr="00222981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и буквенны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выражения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549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rPr>
          <w:trHeight w:val="688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равенства и неравенства.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spacing w:before="100" w:beforeAutospacing="1" w:after="100" w:afterAutospacing="1"/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 Умение читать, записывать, сравнивать  числа  до 1000,читать неравенства.  Чтение, постановка вопросов, выдвижение гипотез, сравнение. Навыки адаптации, сотрудничества, мотивация учебной деятельности.</w:t>
            </w:r>
          </w:p>
        </w:tc>
        <w:tc>
          <w:tcPr>
            <w:tcW w:w="2160" w:type="dxa"/>
          </w:tcPr>
          <w:p w:rsidR="001549D7" w:rsidRP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F470D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геометрической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Pr="00CA3A20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553FCE" w:rsidRDefault="00404A44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 Учебник, рабочая тетрадь, циркуль. Индивидуальная  работа.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3D410D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окружности на равные части.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Обобщение и систематизация знаний. Учебник, рабочая тетрадь, циркуль, линейка, угольник.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</w:p>
          <w:p w:rsidR="001549D7" w:rsidRDefault="009F3212" w:rsidP="009F32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ножение и деление)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10ч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Умножение суммы на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множать сумму на число, представлять числа в виде суммы разрядных слагаемых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ользоваться правилом умножения на 10 и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в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F2D6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1000, используя письменные алгоритмы умножения на однозначное и на двузначное число.</w:t>
            </w:r>
          </w:p>
          <w:p w:rsidR="001549D7" w:rsidRDefault="001549D7" w:rsidP="000B7A37"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проверять правильность вычислений на основе использования связи умножения и деления, а также применяя перестанов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множителей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  Формулировать и удерживать практическую  задачу, планирование, контроль и оценка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Pr="000841B7" w:rsidRDefault="001549D7" w:rsidP="000B7A37"/>
        </w:tc>
        <w:tc>
          <w:tcPr>
            <w:tcW w:w="2160" w:type="dxa"/>
          </w:tcPr>
          <w:p w:rsidR="001549D7" w:rsidRDefault="00404A44" w:rsidP="000B7A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рабочая тетрадь. 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0" w:type="dxa"/>
            <w:vAlign w:val="center"/>
          </w:tcPr>
          <w:p w:rsidR="001549D7" w:rsidRPr="00C7004A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Работа в паре.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вида: 50 х 9, 200 х 4.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вида: 50 х 9, 200 х 4.</w:t>
            </w:r>
          </w:p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систематизация знаний. Учебник, рабочая тетрадь.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 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3+1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1323" w:rsidTr="00D2196A">
        <w:trPr>
          <w:trHeight w:val="1340"/>
        </w:trPr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0" w:type="dxa"/>
            <w:vAlign w:val="center"/>
          </w:tcPr>
          <w:p w:rsidR="00D61323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5040" w:type="dxa"/>
            <w:vMerge w:val="restart"/>
          </w:tcPr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 w:rsidRPr="003335EB">
              <w:rPr>
                <w:b/>
                <w:i/>
              </w:rPr>
              <w:t xml:space="preserve">  </w:t>
            </w:r>
            <w:r>
              <w:t>Р</w:t>
            </w:r>
            <w:r w:rsidRPr="003335EB">
              <w:t>аз</w:t>
            </w:r>
            <w:r w:rsidR="007B0088">
              <w:t>вернуто обосновывать суж</w:t>
            </w:r>
            <w:r>
              <w:t xml:space="preserve">дения, </w:t>
            </w:r>
            <w:r w:rsidRPr="003335EB">
              <w:t>давать определения, приводить доказательства.</w:t>
            </w:r>
          </w:p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>
              <w:rPr>
                <w:b/>
                <w:i/>
              </w:rPr>
              <w:t xml:space="preserve"> </w:t>
            </w:r>
            <w:r>
              <w:t>К</w:t>
            </w:r>
            <w:r w:rsidR="007B0088">
              <w:t>оррекция, применение уста</w:t>
            </w:r>
            <w:r w:rsidRPr="003335EB">
              <w:t>новленного правила.</w:t>
            </w:r>
            <w:r>
              <w:rPr>
                <w:b/>
                <w:i/>
              </w:rPr>
              <w:t xml:space="preserve"> 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исполь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зовать знаково-символические средства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333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амооценка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критериев успешной учеб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sz w:val="20"/>
                <w:szCs w:val="20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333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прямую и луч, прямую и отрезок.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обозначать её буквами латинского алфавита. 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D61323" w:rsidRPr="0040736D" w:rsidRDefault="00D61323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выражение, являющееся решением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D61323" w:rsidRPr="003335EB" w:rsidRDefault="003D410D" w:rsidP="000B7A37">
            <w:pPr>
              <w:pStyle w:val="a4"/>
              <w:spacing w:line="240" w:lineRule="auto"/>
              <w:jc w:val="both"/>
              <w:rPr>
                <w:b/>
                <w:i/>
              </w:rPr>
            </w:pPr>
            <w:r>
              <w:t>Изучение нового материала.Учебник, рабочая тетрадь. Групповая  работа.</w:t>
            </w:r>
          </w:p>
        </w:tc>
      </w:tr>
      <w:tr w:rsidR="00D61323" w:rsidTr="00404A44"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</w:t>
            </w:r>
          </w:p>
        </w:tc>
        <w:tc>
          <w:tcPr>
            <w:tcW w:w="5040" w:type="dxa"/>
            <w:vMerge/>
          </w:tcPr>
          <w:p w:rsidR="00D61323" w:rsidRPr="0040736D" w:rsidRDefault="00D61323" w:rsidP="000B7A37"/>
        </w:tc>
        <w:tc>
          <w:tcPr>
            <w:tcW w:w="2160" w:type="dxa"/>
          </w:tcPr>
          <w:p w:rsidR="00D61323" w:rsidRPr="0040736D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D61323" w:rsidTr="003859A2">
        <w:trPr>
          <w:trHeight w:val="120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1323" w:rsidRPr="00C7004A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Default="00D61323" w:rsidP="00D21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D410D" w:rsidRDefault="003D410D" w:rsidP="00D2196A">
            <w:pPr>
              <w:rPr>
                <w:sz w:val="24"/>
              </w:rPr>
            </w:pPr>
            <w:r w:rsidRPr="003D410D">
              <w:rPr>
                <w:rFonts w:ascii="Times New Roman" w:hAnsi="Times New Roman" w:cs="Times New Roman"/>
                <w:sz w:val="24"/>
              </w:rPr>
              <w:t xml:space="preserve">Изучение нового материала.Учебник, рабочая тетрадь. </w:t>
            </w: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  <w:r w:rsidRPr="003D410D">
              <w:rPr>
                <w:rFonts w:ascii="Times New Roman" w:hAnsi="Times New Roman" w:cs="Times New Roman"/>
                <w:sz w:val="24"/>
              </w:rPr>
              <w:t xml:space="preserve"> 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1323" w:rsidTr="00D2196A">
        <w:trPr>
          <w:trHeight w:val="145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3859A2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Pr="003D410D" w:rsidRDefault="00D61323" w:rsidP="00D219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="0088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нтрольная работа 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теме: </w:t>
            </w:r>
            <w:r w:rsidR="001723C2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Прямая. Деление ок</w:t>
            </w:r>
            <w:r w:rsidR="003D410D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ружности на равные части»</w:t>
            </w: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859A2" w:rsidRDefault="00D61323" w:rsidP="00D2196A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3859A2">
        <w:tc>
          <w:tcPr>
            <w:tcW w:w="720" w:type="dxa"/>
            <w:tcBorders>
              <w:top w:val="single" w:sz="4" w:space="0" w:color="auto"/>
            </w:tcBorders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ия в пределах 1000</w:t>
            </w:r>
          </w:p>
          <w:p w:rsidR="001549D7" w:rsidRPr="0040736D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 -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7ч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днозначное число</w:t>
            </w:r>
          </w:p>
        </w:tc>
        <w:tc>
          <w:tcPr>
            <w:tcW w:w="5040" w:type="dxa"/>
            <w:vMerge w:val="restart"/>
          </w:tcPr>
          <w:p w:rsidR="001549D7" w:rsidRPr="00CF65A9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5EB">
              <w:rPr>
                <w:iCs/>
              </w:rPr>
              <w:t xml:space="preserve"> 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умножения двузначного числа на однозначное в столбик, выполнять умножение, записывая числа столбиком;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>редставлять первый множитель в виде суммы разрядных слагаемых,</w:t>
            </w:r>
          </w:p>
          <w:p w:rsidR="001549D7" w:rsidRPr="003335EB" w:rsidRDefault="001549D7" w:rsidP="000B7A37">
            <w:pPr>
              <w:pStyle w:val="a4"/>
              <w:spacing w:line="240" w:lineRule="auto"/>
            </w:pPr>
            <w:r w:rsidRPr="00CF65A9">
              <w:rPr>
                <w:rFonts w:eastAsia="Calibri"/>
              </w:rPr>
              <w:t>использовать переместительное свойство умножения при вычислениях;</w:t>
            </w:r>
            <w:r>
              <w:rPr>
                <w:b/>
              </w:rPr>
              <w:t xml:space="preserve"> </w:t>
            </w:r>
            <w:r>
              <w:t>У</w:t>
            </w:r>
            <w:r w:rsidRPr="003335EB">
              <w:t>м</w:t>
            </w:r>
            <w:r>
              <w:t>ение читать и записывать числа.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ланировать своё действие в соответствии с поставленной задачей.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ыдвижение гипотез, синтез и анализ, понимание и принятие учебной задачи, сравнение, сопоставление, обобщение.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мнению других, внут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ренняя позиция школьника на основе положительного отношения к школе.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взаимопроверку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</w:t>
            </w:r>
            <w:r w:rsidR="009F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рабочая тетрадь. 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1549D7" w:rsidRPr="003335EB" w:rsidRDefault="001549D7" w:rsidP="000B7A3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9F3212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число.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  работа.</w:t>
            </w:r>
          </w:p>
          <w:p w:rsidR="001549D7" w:rsidRDefault="001549D7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</w:t>
            </w:r>
            <w:r w:rsidR="009F3212">
              <w:rPr>
                <w:rFonts w:ascii="Times New Roman" w:hAnsi="Times New Roman" w:cs="Times New Roman"/>
              </w:rPr>
              <w:t xml:space="preserve">ик, рабочая тетрадь. Групповая </w:t>
            </w:r>
            <w:r>
              <w:rPr>
                <w:rFonts w:ascii="Times New Roman" w:hAnsi="Times New Roman" w:cs="Times New Roman"/>
              </w:rPr>
              <w:t>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</w:t>
            </w:r>
            <w:r w:rsidR="009F3212">
              <w:rPr>
                <w:rFonts w:ascii="Times New Roman" w:hAnsi="Times New Roman" w:cs="Times New Roman"/>
              </w:rPr>
              <w:t>очая тетрадь. Групповая 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Индивидуальная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rPr>
          <w:trHeight w:val="1202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92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F3212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Измерение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766F0C" w:rsidRDefault="001549D7" w:rsidP="000B7A37">
            <w:pPr>
              <w:pStyle w:val="a4"/>
              <w:spacing w:line="240" w:lineRule="auto"/>
            </w:pPr>
            <w:r>
              <w:rPr>
                <w:b/>
                <w:i/>
              </w:rPr>
              <w:t xml:space="preserve"> </w:t>
            </w:r>
            <w:r w:rsidRPr="009C668F">
              <w:t>Иметь представление о происхождении названий месяцев года, определять время по часам; называть дату и время своего рождения</w:t>
            </w:r>
            <w:r>
              <w:t xml:space="preserve">. Уметь </w:t>
            </w:r>
            <w:r w:rsidRPr="009C668F">
              <w:t>устанавливать на часах заданное время; решать задачи на определение продолжительности; определять,  какое время суток показывают электронные</w:t>
            </w:r>
            <w:r>
              <w:t xml:space="preserve"> часы; записывать время в часах. Осуществляет текущий конт</w:t>
            </w:r>
            <w:r w:rsidRPr="00766F0C">
              <w:t>роль своих действий по заданным критериям.</w:t>
            </w:r>
            <w:r>
              <w:rPr>
                <w:b/>
                <w:i/>
              </w:rPr>
              <w:t xml:space="preserve"> </w:t>
            </w:r>
          </w:p>
          <w:p w:rsidR="001549D7" w:rsidRPr="00766F0C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766F0C">
              <w:t>едение диалога, взаимный контроль, формулировка.</w:t>
            </w:r>
            <w:r>
              <w:rPr>
                <w:b/>
                <w:i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F0C">
              <w:rPr>
                <w:rFonts w:ascii="Times New Roman" w:hAnsi="Times New Roman" w:cs="Times New Roman"/>
                <w:sz w:val="24"/>
                <w:szCs w:val="24"/>
              </w:rPr>
              <w:t>нализ, синтез,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6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практических и учебных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3859A2" w:rsidRDefault="003859A2" w:rsidP="000B7A37">
            <w:pPr>
              <w:pStyle w:val="a4"/>
              <w:spacing w:line="240" w:lineRule="auto"/>
            </w:pPr>
            <w:r>
              <w:t>Комбинированный.Учебник. рабочая тетрадь.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0" w:type="dxa"/>
            <w:vAlign w:val="center"/>
          </w:tcPr>
          <w:p w:rsidR="00D2196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9F321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макет часов. Групповая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тетрадь, макет часов. Индивидуальная   работа.</w:t>
            </w:r>
          </w:p>
        </w:tc>
      </w:tr>
      <w:tr w:rsidR="001549D7" w:rsidTr="00D2196A">
        <w:trPr>
          <w:trHeight w:val="557"/>
        </w:trPr>
        <w:tc>
          <w:tcPr>
            <w:tcW w:w="720" w:type="dxa"/>
          </w:tcPr>
          <w:p w:rsidR="001549D7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9F3212"/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677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6ч</w:t>
            </w:r>
            <w:r w:rsidR="00BE45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+ 1 ч</w:t>
            </w:r>
          </w:p>
        </w:tc>
        <w:tc>
          <w:tcPr>
            <w:tcW w:w="2160" w:type="dxa"/>
          </w:tcPr>
          <w:p w:rsidR="001549D7" w:rsidRPr="0040736D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 w:val="restart"/>
          </w:tcPr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правилом деления «круглых» чисел на 10 и на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10, на 100,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подбором.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Оценивание правильности хода решения и реальности ответа на вопрос.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>ы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полнять деление с остатком.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войства остатка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моделей(фишки).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 задачу, планирование, контроль и оценка учебных действий. Чтение, постановка вопросов, выдвижение гипотез, сравнение.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1549D7" w:rsidRDefault="001549D7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и личная ответственность </w:t>
            </w:r>
            <w:r w:rsidRPr="00C6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свои поступки, принятие образа «хорошего ученика».</w:t>
            </w:r>
          </w:p>
          <w:p w:rsidR="001549D7" w:rsidRDefault="001549D7" w:rsidP="009F3212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</w:tc>
        <w:tc>
          <w:tcPr>
            <w:tcW w:w="2160" w:type="dxa"/>
          </w:tcPr>
          <w:p w:rsidR="001549D7" w:rsidRDefault="003859A2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885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0" w:type="dxa"/>
            <w:vAlign w:val="center"/>
          </w:tcPr>
          <w:p w:rsidR="00EE21D0" w:rsidRPr="00C7004A" w:rsidRDefault="008856B9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Pr="00CD1611" w:rsidRDefault="00EE21D0" w:rsidP="000B7A37">
            <w:pPr>
              <w:rPr>
                <w:rFonts w:ascii="Times New Roman" w:hAnsi="Times New Roman" w:cs="Times New Roman"/>
                <w:sz w:val="24"/>
              </w:rPr>
            </w:pPr>
            <w:r w:rsidRPr="00CD1611">
              <w:rPr>
                <w:rFonts w:ascii="Times New Roman" w:hAnsi="Times New Roman" w:cs="Times New Roman"/>
                <w:sz w:val="24"/>
              </w:rPr>
              <w:t>Комбинированный.Учебник,  рабочая тетрадь.</w:t>
            </w:r>
          </w:p>
          <w:p w:rsidR="00EE21D0" w:rsidRPr="00CD1611" w:rsidRDefault="00EE21D0" w:rsidP="00EE21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 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0" w:type="dxa"/>
            <w:vAlign w:val="center"/>
          </w:tcPr>
          <w:p w:rsidR="00EE21D0" w:rsidRDefault="00EE21D0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D0" w:rsidRDefault="003558C7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3 четверть.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1D0" w:rsidRPr="00C7004A" w:rsidRDefault="00EE21D0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EE21D0" w:rsidRDefault="00EE21D0" w:rsidP="009F3212"/>
        </w:tc>
        <w:tc>
          <w:tcPr>
            <w:tcW w:w="2160" w:type="dxa"/>
            <w:vMerge/>
          </w:tcPr>
          <w:p w:rsidR="00EE21D0" w:rsidRDefault="00EE21D0" w:rsidP="009F3212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0" w:type="dxa"/>
            <w:vAlign w:val="center"/>
          </w:tcPr>
          <w:p w:rsidR="00EE21D0" w:rsidRPr="00C7004A" w:rsidRDefault="003558C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 однозначное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21D0" w:rsidRDefault="00EE21D0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F470D7"/>
        </w:tc>
        <w:tc>
          <w:tcPr>
            <w:tcW w:w="2160" w:type="dxa"/>
            <w:vMerge/>
          </w:tcPr>
          <w:p w:rsidR="00EE21D0" w:rsidRDefault="00EE21D0" w:rsidP="00F470D7"/>
        </w:tc>
      </w:tr>
      <w:tr w:rsidR="001549D7" w:rsidTr="00EE21D0">
        <w:trPr>
          <w:trHeight w:val="1662"/>
        </w:trPr>
        <w:tc>
          <w:tcPr>
            <w:tcW w:w="720" w:type="dxa"/>
            <w:vAlign w:val="center"/>
          </w:tcPr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«Деление 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F470D7"/>
        </w:tc>
        <w:tc>
          <w:tcPr>
            <w:tcW w:w="2160" w:type="dxa"/>
          </w:tcPr>
          <w:p w:rsidR="001549D7" w:rsidRDefault="00D61323" w:rsidP="00F470D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в случаях вида: 23 х 40.</w:t>
            </w:r>
          </w:p>
        </w:tc>
        <w:tc>
          <w:tcPr>
            <w:tcW w:w="5040" w:type="dxa"/>
            <w:vMerge w:val="restart"/>
          </w:tcPr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умножение на двузначное число, 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применять развернутые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и упрощенные записи алгоритмов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поиск и нахождение способов    её решения.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Планирование, контроль и оценка учебных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2F753B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Высказывание собственных суждений и их </w:t>
            </w:r>
          </w:p>
          <w:p w:rsidR="002F753B" w:rsidRDefault="002F753B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2F753B" w:rsidRDefault="002F753B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обоснование, мотивация учебной деятельности.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Готовность слушать собеседника.</w:t>
            </w:r>
          </w:p>
          <w:p w:rsidR="001549D7" w:rsidRDefault="001549D7" w:rsidP="00EE21D0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ыполнять деление на двузначное число устно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ествлять подбор цифры частного.</w:t>
            </w:r>
          </w:p>
        </w:tc>
        <w:tc>
          <w:tcPr>
            <w:tcW w:w="2160" w:type="dxa"/>
          </w:tcPr>
          <w:p w:rsidR="001549D7" w:rsidRDefault="00CD1611" w:rsidP="00EE2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vAlign w:val="center"/>
          </w:tcPr>
          <w:p w:rsidR="001549D7" w:rsidRDefault="001549D7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Pr="00C7004A" w:rsidRDefault="002F753B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EE21D0"/>
        </w:tc>
        <w:tc>
          <w:tcPr>
            <w:tcW w:w="2160" w:type="dxa"/>
          </w:tcPr>
          <w:p w:rsidR="001549D7" w:rsidRDefault="00CD1611" w:rsidP="00EE21D0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2F753B" w:rsidRDefault="002F753B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 w:val="restart"/>
          </w:tcPr>
          <w:p w:rsidR="002F753B" w:rsidRDefault="002F753B" w:rsidP="00EE21D0">
            <w:pPr>
              <w:rPr>
                <w:rFonts w:ascii="Times New Roman" w:hAnsi="Times New Roman" w:cs="Times New Roman"/>
                <w:sz w:val="24"/>
              </w:rPr>
            </w:pPr>
          </w:p>
          <w:p w:rsidR="002F753B" w:rsidRDefault="002F753B" w:rsidP="00EE21D0">
            <w:pPr>
              <w:rPr>
                <w:rFonts w:ascii="Times New Roman" w:hAnsi="Times New Roman" w:cs="Times New Roman"/>
                <w:sz w:val="24"/>
              </w:rPr>
            </w:pPr>
          </w:p>
          <w:p w:rsidR="00EE21D0" w:rsidRDefault="00EE21D0" w:rsidP="00EE21D0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</w:t>
            </w:r>
          </w:p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Индивидуальная 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2F753B" w:rsidRDefault="00EE21D0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 случаях </w:t>
            </w:r>
          </w:p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/>
          </w:tcPr>
          <w:p w:rsidR="00EE21D0" w:rsidRDefault="00EE21D0" w:rsidP="00EE21D0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AD0930" w:rsidRDefault="00AD0930" w:rsidP="00AD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92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теме: 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«Умножение и деление двузначных и трёхзначных чисел на двузначное число</w:t>
            </w:r>
            <w:r w:rsidRPr="001723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49D7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0" w:type="dxa"/>
            <w:vAlign w:val="center"/>
          </w:tcPr>
          <w:p w:rsidR="001549D7" w:rsidRDefault="008856B9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="00AD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8856B9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D61323" w:rsidP="00EE21D0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AD0930" w:rsidRDefault="00AD093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3558C7" w:rsidRDefault="003558C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58C7" w:rsidRDefault="003558C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  <w:p w:rsidR="001549D7" w:rsidRPr="00C7004A" w:rsidRDefault="001549D7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3558C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AD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4 четверть.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549D7" w:rsidRPr="00C7004A" w:rsidRDefault="008856B9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Pr="0040736D" w:rsidRDefault="00EE21D0" w:rsidP="00EE21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+ 1 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172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и 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6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3C62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1549D7" w:rsidRPr="00BB08C1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r w:rsidRPr="00BB0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549D7" w:rsidRPr="00BB08C1" w:rsidRDefault="001549D7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21D0">
              <w:rPr>
                <w:rFonts w:ascii="Times New Roman" w:hAnsi="Times New Roman" w:cs="Times New Roman"/>
                <w:sz w:val="24"/>
                <w:szCs w:val="24"/>
              </w:rPr>
              <w:t xml:space="preserve">нать алгоритм измерения;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работать с данными (схемами, таблицами).</w:t>
            </w:r>
          </w:p>
        </w:tc>
        <w:tc>
          <w:tcPr>
            <w:tcW w:w="2160" w:type="dxa"/>
          </w:tcPr>
          <w:p w:rsidR="001549D7" w:rsidRPr="00BA3C62" w:rsidRDefault="007B0088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Фронтальная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8856B9" w:rsidP="00885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D2196A" w:rsidRPr="00C7004A" w:rsidRDefault="00F43E01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Величины 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 однозначных чисе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работ.Индивидуальная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понятия»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</w:tcPr>
          <w:p w:rsidR="00D2196A" w:rsidRPr="0099124D" w:rsidRDefault="0099124D" w:rsidP="000B7A37">
            <w:pPr>
              <w:rPr>
                <w:rFonts w:ascii="Times New Roman" w:hAnsi="Times New Roman" w:cs="Times New Roman"/>
              </w:rPr>
            </w:pPr>
            <w:r w:rsidRPr="0099124D">
              <w:rPr>
                <w:rFonts w:ascii="Times New Roman" w:hAnsi="Times New Roman" w:cs="Times New Roman"/>
              </w:rPr>
              <w:t>Фронтальная работа.</w:t>
            </w:r>
          </w:p>
        </w:tc>
      </w:tr>
    </w:tbl>
    <w:p w:rsidR="00F43E01" w:rsidRDefault="00F43E01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1D0" w:rsidRDefault="00EE21D0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изменений и дополнений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F43E01" w:rsidRPr="005A320D" w:rsidRDefault="00F43E01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20D" w:rsidRDefault="005A320D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027F" w:rsidRPr="00B152D1" w:rsidRDefault="004E027F" w:rsidP="004E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  <w:r w:rsidRPr="00B1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4E027F" w:rsidRPr="00B152D1" w:rsidRDefault="004E027F" w:rsidP="004E027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.Н., Юдачёва Т.В.  Математика: 3</w:t>
      </w: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учения. - М.: Вентана-Граф, 2013</w:t>
      </w:r>
    </w:p>
    <w:p w:rsidR="00765D6E" w:rsidRPr="00765D6E" w:rsidRDefault="004E027F" w:rsidP="00765D6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 в начальной школе: Проверочные и контрольные работы. – М.: Вентана-Граф, 2010 - (Оценка знаний)</w:t>
      </w:r>
    </w:p>
    <w:p w:rsidR="00765D6E" w:rsidRPr="004B6C6E" w:rsidRDefault="00765D6E" w:rsidP="004B6C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4E027F" w:rsidRPr="00952033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«РудницкаяВ.Н., Юдачёва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   Математика: учебник для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 – М.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Вентана- Граф 2012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0FC7" w:rsidRDefault="004B6C6E" w:rsidP="0039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7EB" w:rsidRDefault="008E67EB" w:rsidP="008E6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W w:w="10026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6"/>
      </w:tblGrid>
      <w:tr w:rsidR="008E67EB" w:rsidRPr="00B152D1" w:rsidTr="00D2196A">
        <w:trPr>
          <w:trHeight w:val="27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E67EB" w:rsidRPr="00B152D1" w:rsidTr="005A320D">
        <w:trPr>
          <w:trHeight w:val="57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тодические комплекты (УМК)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(программа, учебники, рабочие тетради, дидактические материалы и др.)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E67EB" w:rsidRPr="00B152D1" w:rsidTr="005A320D">
        <w:trPr>
          <w:trHeight w:val="92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 по математике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E67EB" w:rsidRPr="00B152D1" w:rsidTr="00D2196A">
        <w:trPr>
          <w:trHeight w:val="40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Технические средства обучения</w:t>
            </w:r>
          </w:p>
        </w:tc>
      </w:tr>
      <w:tr w:rsidR="008E67EB" w:rsidRPr="00B152D1" w:rsidTr="00D2196A">
        <w:trPr>
          <w:trHeight w:val="26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Сканер, принтер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8E67EB" w:rsidRPr="00B152D1" w:rsidTr="005A320D">
        <w:trPr>
          <w:trHeight w:val="29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8E67EB" w:rsidRPr="00B152D1" w:rsidTr="00D2196A">
        <w:trPr>
          <w:trHeight w:val="141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демонстрации счёта.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</w:p>
        </w:tc>
      </w:tr>
      <w:tr w:rsidR="008E67EB" w:rsidRPr="00B152D1" w:rsidTr="00D2196A">
        <w:trPr>
          <w:trHeight w:val="64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</w:tc>
      </w:tr>
      <w:tr w:rsidR="008E67EB" w:rsidRPr="00B152D1" w:rsidTr="005A320D">
        <w:trPr>
          <w:trHeight w:val="326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8E67EB" w:rsidRPr="00B152D1" w:rsidTr="005A320D">
        <w:trPr>
          <w:trHeight w:val="54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8E67EB" w:rsidRPr="00B152D1" w:rsidTr="005A320D">
        <w:trPr>
          <w:trHeight w:val="26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8E67EB" w:rsidRPr="00B152D1" w:rsidTr="005A320D">
        <w:trPr>
          <w:trHeight w:val="1110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(предметы),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 для счё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</w:tc>
      </w:tr>
      <w:tr w:rsidR="008E67EB" w:rsidRPr="00B152D1" w:rsidTr="005A320D">
        <w:trPr>
          <w:trHeight w:val="55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геометрический фигур, геометрического конструирования: модели геометрических фигур.</w:t>
            </w:r>
          </w:p>
        </w:tc>
      </w:tr>
      <w:tr w:rsidR="008E67EB" w:rsidRPr="00B152D1" w:rsidTr="005A320D">
        <w:trPr>
          <w:trHeight w:val="26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8E67EB" w:rsidRPr="00B152D1" w:rsidTr="00D2196A">
        <w:trPr>
          <w:trHeight w:val="90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0D" w:rsidRDefault="008E67EB" w:rsidP="005A32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Стол учительский с тумбой</w:t>
            </w:r>
            <w:r w:rsidR="005A32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E67EB" w:rsidRPr="00F41B17" w:rsidRDefault="008E67EB" w:rsidP="005A320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</w:tr>
    </w:tbl>
    <w:p w:rsidR="00D2196A" w:rsidRDefault="00EE21D0" w:rsidP="00EE21D0">
      <w:pPr>
        <w:tabs>
          <w:tab w:val="left" w:pos="614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C12E4" w:rsidRDefault="00EC12E4" w:rsidP="004E027F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27F" w:rsidRPr="00B152D1" w:rsidRDefault="004E027F" w:rsidP="005A320D">
      <w:pPr>
        <w:tabs>
          <w:tab w:val="left" w:pos="61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планируемых результатов</w:t>
      </w:r>
    </w:p>
    <w:p w:rsidR="001749F1" w:rsidRPr="00B152D1" w:rsidRDefault="001749F1" w:rsidP="005A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Оценивание письменных работ по математике.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состоящая из примеров: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- 2-3 грубые и 1-2 негрубые ошибки или 3-5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состоящая из задач: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- 1 грубая и 3-4 и более негрубые ошибки 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Комбинированная работа: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ошибки, при этом грубых ошибок, не должно быть в задаче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«3» - 2-3 грубые и 3-4 негрубые ошибки, при этом ход решения должен быть верным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Контрольный устный счёт: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- 1 -2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- 3-4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- 5 и более ошибок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 лишние действия).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решена до конца задача или пример.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Невыполненное задание.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Несоответствие выполненных измерений и геометрических построений заданным параметрам.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Неправильное списывание данных (чисел, знаков, обозначений, величин).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в записях математических терминов, символов при оформлении математических выкладок.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Неверные вычисления в случае, когда цель задания не связана с проверкой вычислительных умений и навыков.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записи действий.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ответа к заданию или ошибки в записи ответа.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1 балл,</w:t>
      </w: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не ниже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«3».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устных ответов.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ответить на поставленный вопрос или выполнить задание без помощи учителя;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выполнении задания неумение дать соответствующие объяснения.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неточный или неполный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ответе неумение самостоятельно или полно обосновать и проиллюстрировать его;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точно сформулировать ответ решенной задачи;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медленный темп выполнения задания, не являющийся индивидуальной особенностью школьника;</w:t>
      </w:r>
    </w:p>
    <w:p w:rsidR="00CE7503" w:rsidRPr="0007075B" w:rsidRDefault="001749F1" w:rsidP="00D2196A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неправильное произношение математических терминов.     </w:t>
      </w:r>
    </w:p>
    <w:p w:rsidR="007B0088" w:rsidRDefault="00F71A8B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88" w:rsidRDefault="007B0088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088" w:rsidSect="00D61323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2B" w:rsidRDefault="00E63D2B" w:rsidP="00765D6E">
      <w:pPr>
        <w:spacing w:after="0" w:line="240" w:lineRule="auto"/>
      </w:pPr>
      <w:r>
        <w:separator/>
      </w:r>
    </w:p>
  </w:endnote>
  <w:endnote w:type="continuationSeparator" w:id="0">
    <w:p w:rsidR="00E63D2B" w:rsidRDefault="00E63D2B" w:rsidP="0076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53420"/>
      <w:docPartObj>
        <w:docPartGallery w:val="Page Numbers (Bottom of Page)"/>
        <w:docPartUnique/>
      </w:docPartObj>
    </w:sdtPr>
    <w:sdtEndPr/>
    <w:sdtContent>
      <w:p w:rsidR="00C908F9" w:rsidRDefault="00C90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4AA">
          <w:rPr>
            <w:noProof/>
          </w:rPr>
          <w:t>2</w:t>
        </w:r>
        <w:r>
          <w:fldChar w:fldCharType="end"/>
        </w:r>
      </w:p>
    </w:sdtContent>
  </w:sdt>
  <w:p w:rsidR="00C908F9" w:rsidRDefault="00C908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2B" w:rsidRDefault="00E63D2B" w:rsidP="00765D6E">
      <w:pPr>
        <w:spacing w:after="0" w:line="240" w:lineRule="auto"/>
      </w:pPr>
      <w:r>
        <w:separator/>
      </w:r>
    </w:p>
  </w:footnote>
  <w:footnote w:type="continuationSeparator" w:id="0">
    <w:p w:rsidR="00E63D2B" w:rsidRDefault="00E63D2B" w:rsidP="0076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641"/>
    <w:multiLevelType w:val="multilevel"/>
    <w:tmpl w:val="83E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0D5"/>
    <w:multiLevelType w:val="multilevel"/>
    <w:tmpl w:val="7E9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E2D00"/>
    <w:multiLevelType w:val="multilevel"/>
    <w:tmpl w:val="27A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D5634"/>
    <w:multiLevelType w:val="multilevel"/>
    <w:tmpl w:val="B5A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A60F0"/>
    <w:multiLevelType w:val="multilevel"/>
    <w:tmpl w:val="335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66D1E"/>
    <w:multiLevelType w:val="multilevel"/>
    <w:tmpl w:val="AEC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A031D"/>
    <w:multiLevelType w:val="multilevel"/>
    <w:tmpl w:val="34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36DC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6254D3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412A5B"/>
    <w:multiLevelType w:val="multilevel"/>
    <w:tmpl w:val="203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13F18"/>
    <w:multiLevelType w:val="multilevel"/>
    <w:tmpl w:val="6E2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3D9"/>
    <w:multiLevelType w:val="multilevel"/>
    <w:tmpl w:val="3C7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556EC"/>
    <w:multiLevelType w:val="multilevel"/>
    <w:tmpl w:val="CAC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84373"/>
    <w:multiLevelType w:val="multilevel"/>
    <w:tmpl w:val="A01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F551C"/>
    <w:multiLevelType w:val="hybridMultilevel"/>
    <w:tmpl w:val="37E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9AF4A3E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A787322"/>
    <w:multiLevelType w:val="multilevel"/>
    <w:tmpl w:val="65C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151CE"/>
    <w:multiLevelType w:val="multilevel"/>
    <w:tmpl w:val="0A7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94AD1"/>
    <w:multiLevelType w:val="hybridMultilevel"/>
    <w:tmpl w:val="E690E9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61B104C1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2797C51"/>
    <w:multiLevelType w:val="multilevel"/>
    <w:tmpl w:val="11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B1584"/>
    <w:multiLevelType w:val="multilevel"/>
    <w:tmpl w:val="598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B25FDB"/>
    <w:multiLevelType w:val="hybridMultilevel"/>
    <w:tmpl w:val="EF9E268C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7D7853"/>
    <w:multiLevelType w:val="multilevel"/>
    <w:tmpl w:val="906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B54C9"/>
    <w:multiLevelType w:val="multilevel"/>
    <w:tmpl w:val="F7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52A0C"/>
    <w:multiLevelType w:val="multilevel"/>
    <w:tmpl w:val="6D0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96749B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E6FE9"/>
    <w:multiLevelType w:val="multilevel"/>
    <w:tmpl w:val="FD6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8462CD"/>
    <w:multiLevelType w:val="multilevel"/>
    <w:tmpl w:val="54F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17"/>
  </w:num>
  <w:num w:numId="5">
    <w:abstractNumId w:val="26"/>
  </w:num>
  <w:num w:numId="6">
    <w:abstractNumId w:val="31"/>
  </w:num>
  <w:num w:numId="7">
    <w:abstractNumId w:val="16"/>
  </w:num>
  <w:num w:numId="8">
    <w:abstractNumId w:val="35"/>
  </w:num>
  <w:num w:numId="9">
    <w:abstractNumId w:val="4"/>
  </w:num>
  <w:num w:numId="10">
    <w:abstractNumId w:val="24"/>
  </w:num>
  <w:num w:numId="11">
    <w:abstractNumId w:val="1"/>
  </w:num>
  <w:num w:numId="12">
    <w:abstractNumId w:val="3"/>
  </w:num>
  <w:num w:numId="13">
    <w:abstractNumId w:val="29"/>
  </w:num>
  <w:num w:numId="14">
    <w:abstractNumId w:val="13"/>
  </w:num>
  <w:num w:numId="15">
    <w:abstractNumId w:val="18"/>
  </w:num>
  <w:num w:numId="16">
    <w:abstractNumId w:val="10"/>
  </w:num>
  <w:num w:numId="17">
    <w:abstractNumId w:val="34"/>
  </w:num>
  <w:num w:numId="18">
    <w:abstractNumId w:val="22"/>
  </w:num>
  <w:num w:numId="19">
    <w:abstractNumId w:val="28"/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19"/>
  </w:num>
  <w:num w:numId="25">
    <w:abstractNumId w:val="14"/>
  </w:num>
  <w:num w:numId="26">
    <w:abstractNumId w:val="27"/>
  </w:num>
  <w:num w:numId="27">
    <w:abstractNumId w:val="6"/>
  </w:num>
  <w:num w:numId="28">
    <w:abstractNumId w:val="2"/>
  </w:num>
  <w:num w:numId="29">
    <w:abstractNumId w:val="23"/>
  </w:num>
  <w:num w:numId="30">
    <w:abstractNumId w:val="8"/>
  </w:num>
  <w:num w:numId="31">
    <w:abstractNumId w:val="20"/>
  </w:num>
  <w:num w:numId="32">
    <w:abstractNumId w:val="32"/>
  </w:num>
  <w:num w:numId="33">
    <w:abstractNumId w:val="11"/>
  </w:num>
  <w:num w:numId="34">
    <w:abstractNumId w:val="15"/>
  </w:num>
  <w:num w:numId="35">
    <w:abstractNumId w:val="25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CF"/>
    <w:rsid w:val="00003A3D"/>
    <w:rsid w:val="0003219C"/>
    <w:rsid w:val="00032453"/>
    <w:rsid w:val="00033C67"/>
    <w:rsid w:val="00053F0D"/>
    <w:rsid w:val="00067CE1"/>
    <w:rsid w:val="0007075B"/>
    <w:rsid w:val="000841B7"/>
    <w:rsid w:val="00085D27"/>
    <w:rsid w:val="000928EE"/>
    <w:rsid w:val="00096169"/>
    <w:rsid w:val="000A1EE9"/>
    <w:rsid w:val="000B4381"/>
    <w:rsid w:val="000B5655"/>
    <w:rsid w:val="000B7A37"/>
    <w:rsid w:val="000D04EE"/>
    <w:rsid w:val="000D2CC5"/>
    <w:rsid w:val="001277F1"/>
    <w:rsid w:val="00151068"/>
    <w:rsid w:val="001549D7"/>
    <w:rsid w:val="001723C2"/>
    <w:rsid w:val="001749F1"/>
    <w:rsid w:val="00185C16"/>
    <w:rsid w:val="001A0181"/>
    <w:rsid w:val="001D5602"/>
    <w:rsid w:val="001D5FDF"/>
    <w:rsid w:val="001F11DA"/>
    <w:rsid w:val="00222981"/>
    <w:rsid w:val="00267795"/>
    <w:rsid w:val="0027784C"/>
    <w:rsid w:val="00294857"/>
    <w:rsid w:val="002A2429"/>
    <w:rsid w:val="002B5518"/>
    <w:rsid w:val="002E49CF"/>
    <w:rsid w:val="002E5F7A"/>
    <w:rsid w:val="002F753B"/>
    <w:rsid w:val="00314662"/>
    <w:rsid w:val="003226A8"/>
    <w:rsid w:val="003233F5"/>
    <w:rsid w:val="00330FC7"/>
    <w:rsid w:val="003335EB"/>
    <w:rsid w:val="0034675F"/>
    <w:rsid w:val="003558C7"/>
    <w:rsid w:val="00375CE8"/>
    <w:rsid w:val="00376592"/>
    <w:rsid w:val="003859A2"/>
    <w:rsid w:val="00392BAC"/>
    <w:rsid w:val="00393DC0"/>
    <w:rsid w:val="003D410D"/>
    <w:rsid w:val="00404A44"/>
    <w:rsid w:val="0040736D"/>
    <w:rsid w:val="004361AE"/>
    <w:rsid w:val="0044237B"/>
    <w:rsid w:val="0044762E"/>
    <w:rsid w:val="004806C8"/>
    <w:rsid w:val="004B6C6E"/>
    <w:rsid w:val="004E027F"/>
    <w:rsid w:val="00522780"/>
    <w:rsid w:val="00553FCE"/>
    <w:rsid w:val="005558B6"/>
    <w:rsid w:val="005639D0"/>
    <w:rsid w:val="00571165"/>
    <w:rsid w:val="005967AE"/>
    <w:rsid w:val="005A320D"/>
    <w:rsid w:val="005A7621"/>
    <w:rsid w:val="005B3933"/>
    <w:rsid w:val="005E4609"/>
    <w:rsid w:val="006072A5"/>
    <w:rsid w:val="00613891"/>
    <w:rsid w:val="00630B5A"/>
    <w:rsid w:val="00645B1A"/>
    <w:rsid w:val="00667F99"/>
    <w:rsid w:val="00675F63"/>
    <w:rsid w:val="006A16A2"/>
    <w:rsid w:val="006C3DC0"/>
    <w:rsid w:val="006E00E8"/>
    <w:rsid w:val="006E1FCD"/>
    <w:rsid w:val="006E743B"/>
    <w:rsid w:val="006F7971"/>
    <w:rsid w:val="0070101B"/>
    <w:rsid w:val="00715EC6"/>
    <w:rsid w:val="00722F55"/>
    <w:rsid w:val="00737552"/>
    <w:rsid w:val="00765D6E"/>
    <w:rsid w:val="00765EC9"/>
    <w:rsid w:val="00766F0C"/>
    <w:rsid w:val="007B0088"/>
    <w:rsid w:val="007E2784"/>
    <w:rsid w:val="007E6599"/>
    <w:rsid w:val="007F5B21"/>
    <w:rsid w:val="008335D2"/>
    <w:rsid w:val="0085209F"/>
    <w:rsid w:val="00853B7D"/>
    <w:rsid w:val="008856B9"/>
    <w:rsid w:val="008A345A"/>
    <w:rsid w:val="008A5566"/>
    <w:rsid w:val="008B75DE"/>
    <w:rsid w:val="008C3B01"/>
    <w:rsid w:val="008D0C21"/>
    <w:rsid w:val="008E67EB"/>
    <w:rsid w:val="00904341"/>
    <w:rsid w:val="00915AF1"/>
    <w:rsid w:val="0092417C"/>
    <w:rsid w:val="00931A9D"/>
    <w:rsid w:val="00971AB0"/>
    <w:rsid w:val="0099124D"/>
    <w:rsid w:val="00996CE8"/>
    <w:rsid w:val="009A549B"/>
    <w:rsid w:val="009B260B"/>
    <w:rsid w:val="009B5D99"/>
    <w:rsid w:val="009D6CA6"/>
    <w:rsid w:val="009F3212"/>
    <w:rsid w:val="00A047F9"/>
    <w:rsid w:val="00A10C80"/>
    <w:rsid w:val="00A158A9"/>
    <w:rsid w:val="00A26905"/>
    <w:rsid w:val="00A34C45"/>
    <w:rsid w:val="00A54006"/>
    <w:rsid w:val="00A54496"/>
    <w:rsid w:val="00A67FE1"/>
    <w:rsid w:val="00AC23DA"/>
    <w:rsid w:val="00AC6C3C"/>
    <w:rsid w:val="00AD0930"/>
    <w:rsid w:val="00AE5451"/>
    <w:rsid w:val="00B00EE0"/>
    <w:rsid w:val="00B034AA"/>
    <w:rsid w:val="00B46982"/>
    <w:rsid w:val="00B53E92"/>
    <w:rsid w:val="00B57432"/>
    <w:rsid w:val="00B9221D"/>
    <w:rsid w:val="00BA3C62"/>
    <w:rsid w:val="00BB08C1"/>
    <w:rsid w:val="00BC24C5"/>
    <w:rsid w:val="00BE45F1"/>
    <w:rsid w:val="00C02110"/>
    <w:rsid w:val="00C03953"/>
    <w:rsid w:val="00C04190"/>
    <w:rsid w:val="00C211DC"/>
    <w:rsid w:val="00C413E8"/>
    <w:rsid w:val="00C60808"/>
    <w:rsid w:val="00C7182F"/>
    <w:rsid w:val="00C8279A"/>
    <w:rsid w:val="00C908F9"/>
    <w:rsid w:val="00CA116C"/>
    <w:rsid w:val="00CC1335"/>
    <w:rsid w:val="00CD1611"/>
    <w:rsid w:val="00CD173F"/>
    <w:rsid w:val="00CE7503"/>
    <w:rsid w:val="00CF2D6A"/>
    <w:rsid w:val="00CF433D"/>
    <w:rsid w:val="00D00EB4"/>
    <w:rsid w:val="00D15998"/>
    <w:rsid w:val="00D2196A"/>
    <w:rsid w:val="00D50D75"/>
    <w:rsid w:val="00D523ED"/>
    <w:rsid w:val="00D61323"/>
    <w:rsid w:val="00D71ABA"/>
    <w:rsid w:val="00D948BD"/>
    <w:rsid w:val="00DB41B3"/>
    <w:rsid w:val="00DC44CC"/>
    <w:rsid w:val="00DF387B"/>
    <w:rsid w:val="00E17BA4"/>
    <w:rsid w:val="00E239F4"/>
    <w:rsid w:val="00E33A75"/>
    <w:rsid w:val="00E359C7"/>
    <w:rsid w:val="00E546CB"/>
    <w:rsid w:val="00E607EC"/>
    <w:rsid w:val="00E63D2B"/>
    <w:rsid w:val="00E77132"/>
    <w:rsid w:val="00E84613"/>
    <w:rsid w:val="00E97DAD"/>
    <w:rsid w:val="00EC12E4"/>
    <w:rsid w:val="00ED0FE1"/>
    <w:rsid w:val="00EE21D0"/>
    <w:rsid w:val="00F16141"/>
    <w:rsid w:val="00F41B17"/>
    <w:rsid w:val="00F43E01"/>
    <w:rsid w:val="00F470D7"/>
    <w:rsid w:val="00F71A8B"/>
    <w:rsid w:val="00F73571"/>
    <w:rsid w:val="00F76F4F"/>
    <w:rsid w:val="00F906E0"/>
    <w:rsid w:val="00F91F0A"/>
    <w:rsid w:val="00F94088"/>
    <w:rsid w:val="00FC63EC"/>
    <w:rsid w:val="00FE0B2C"/>
    <w:rsid w:val="00FE3D67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46FC-C873-4770-BBA0-572A7CC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E49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B4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B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6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3953"/>
    <w:rPr>
      <w:color w:val="000080"/>
      <w:u w:val="single"/>
    </w:rPr>
  </w:style>
  <w:style w:type="paragraph" w:styleId="a9">
    <w:name w:val="List Paragraph"/>
    <w:basedOn w:val="a"/>
    <w:qFormat/>
    <w:rsid w:val="00C03953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0395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">
    <w:name w:val="Знак1"/>
    <w:basedOn w:val="a"/>
    <w:rsid w:val="00C039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953"/>
  </w:style>
  <w:style w:type="paragraph" w:styleId="ac">
    <w:name w:val="footer"/>
    <w:basedOn w:val="a"/>
    <w:link w:val="ad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953"/>
  </w:style>
  <w:style w:type="paragraph" w:styleId="ae">
    <w:name w:val="Body Text"/>
    <w:basedOn w:val="a4"/>
    <w:link w:val="af"/>
    <w:rsid w:val="00C03953"/>
    <w:pPr>
      <w:spacing w:after="120"/>
    </w:pPr>
  </w:style>
  <w:style w:type="character" w:customStyle="1" w:styleId="af">
    <w:name w:val="Основной текст Знак"/>
    <w:basedOn w:val="a0"/>
    <w:link w:val="ae"/>
    <w:rsid w:val="00C0395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0">
    <w:name w:val="Содержимое таблицы"/>
    <w:basedOn w:val="a4"/>
    <w:rsid w:val="00C03953"/>
    <w:pPr>
      <w:suppressLineNumbers/>
    </w:pPr>
  </w:style>
  <w:style w:type="table" w:customStyle="1" w:styleId="10">
    <w:name w:val="Сетка таблицы1"/>
    <w:basedOn w:val="a1"/>
    <w:next w:val="a3"/>
    <w:uiPriority w:val="59"/>
    <w:rsid w:val="004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0B5A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233F5"/>
    <w:pPr>
      <w:spacing w:after="0" w:line="240" w:lineRule="auto"/>
    </w:pPr>
  </w:style>
  <w:style w:type="table" w:customStyle="1" w:styleId="2">
    <w:name w:val="Сетка таблицы2"/>
    <w:basedOn w:val="a1"/>
    <w:next w:val="a3"/>
    <w:rsid w:val="00323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E19B-12BC-419B-A1D5-5B6C41C4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10151</Words>
  <Characters>57865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55</cp:revision>
  <cp:lastPrinted>2019-10-01T11:06:00Z</cp:lastPrinted>
  <dcterms:created xsi:type="dcterms:W3CDTF">2014-08-17T05:07:00Z</dcterms:created>
  <dcterms:modified xsi:type="dcterms:W3CDTF">2020-10-29T02:51:00Z</dcterms:modified>
</cp:coreProperties>
</file>