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33" w:rsidRPr="00062BE0" w:rsidRDefault="008A2433" w:rsidP="008A2433">
      <w:pPr>
        <w:jc w:val="center"/>
        <w:rPr>
          <w:b/>
          <w:sz w:val="28"/>
          <w:szCs w:val="28"/>
        </w:rPr>
      </w:pPr>
      <w:r w:rsidRPr="00062BE0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8A2433" w:rsidRPr="00062BE0" w:rsidRDefault="008A2433" w:rsidP="008A2433">
      <w:pPr>
        <w:jc w:val="center"/>
        <w:rPr>
          <w:b/>
          <w:sz w:val="28"/>
          <w:szCs w:val="28"/>
        </w:rPr>
      </w:pPr>
      <w:r w:rsidRPr="00062BE0">
        <w:rPr>
          <w:b/>
          <w:sz w:val="28"/>
          <w:szCs w:val="28"/>
        </w:rPr>
        <w:t>«Хмелевская средняя общеобразовательная школа»</w:t>
      </w:r>
    </w:p>
    <w:p w:rsidR="008A2433" w:rsidRPr="00062BE0" w:rsidRDefault="008A2433" w:rsidP="008A2433">
      <w:pPr>
        <w:jc w:val="center"/>
        <w:rPr>
          <w:b/>
          <w:sz w:val="28"/>
          <w:szCs w:val="28"/>
        </w:rPr>
      </w:pPr>
      <w:proofErr w:type="spellStart"/>
      <w:r w:rsidRPr="00062BE0">
        <w:rPr>
          <w:b/>
          <w:sz w:val="28"/>
          <w:szCs w:val="28"/>
        </w:rPr>
        <w:t>Заринского</w:t>
      </w:r>
      <w:proofErr w:type="spellEnd"/>
      <w:r w:rsidRPr="00062BE0">
        <w:rPr>
          <w:b/>
          <w:sz w:val="28"/>
          <w:szCs w:val="28"/>
        </w:rPr>
        <w:t xml:space="preserve"> района Алтайского края</w:t>
      </w:r>
    </w:p>
    <w:p w:rsidR="008A2433" w:rsidRPr="00062BE0" w:rsidRDefault="008A2433" w:rsidP="008A2433">
      <w:pPr>
        <w:jc w:val="center"/>
        <w:rPr>
          <w:b/>
        </w:rPr>
      </w:pPr>
    </w:p>
    <w:p w:rsidR="008A2433" w:rsidRPr="00062BE0" w:rsidRDefault="008A2433" w:rsidP="008A2433">
      <w:pPr>
        <w:jc w:val="center"/>
        <w:rPr>
          <w:b/>
        </w:rPr>
      </w:pPr>
      <w:r w:rsidRPr="00062BE0">
        <w:rPr>
          <w:b/>
        </w:rPr>
        <w:t>ПРИКАЗ</w:t>
      </w:r>
      <w:r>
        <w:rPr>
          <w:b/>
        </w:rPr>
        <w:t xml:space="preserve"> (копия)</w:t>
      </w:r>
    </w:p>
    <w:p w:rsidR="008A2433" w:rsidRPr="00062BE0" w:rsidRDefault="008A2433" w:rsidP="008A2433">
      <w:pPr>
        <w:jc w:val="center"/>
        <w:rPr>
          <w:b/>
        </w:rPr>
      </w:pPr>
      <w:r w:rsidRPr="00062BE0">
        <w:rPr>
          <w:b/>
        </w:rPr>
        <w:t>14.12.2014 г                                        с</w:t>
      </w:r>
      <w:proofErr w:type="gramStart"/>
      <w:r w:rsidRPr="00062BE0">
        <w:rPr>
          <w:b/>
        </w:rPr>
        <w:t>.Х</w:t>
      </w:r>
      <w:proofErr w:type="gramEnd"/>
      <w:r w:rsidRPr="00062BE0">
        <w:rPr>
          <w:b/>
        </w:rPr>
        <w:t>мелевка                          № 67/</w:t>
      </w:r>
      <w:r>
        <w:rPr>
          <w:b/>
        </w:rPr>
        <w:t>4</w:t>
      </w:r>
    </w:p>
    <w:p w:rsidR="008A2433" w:rsidRPr="00E55E1D" w:rsidRDefault="008A2433" w:rsidP="008A2433">
      <w:pPr>
        <w:ind w:left="-284" w:firstLine="284"/>
        <w:jc w:val="center"/>
      </w:pPr>
    </w:p>
    <w:p w:rsidR="008A2433" w:rsidRPr="00E55E1D" w:rsidRDefault="008A2433" w:rsidP="008A2433"/>
    <w:p w:rsidR="008A2433" w:rsidRPr="003E0B2E" w:rsidRDefault="008A2433" w:rsidP="008A243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Об  утверждении Плана </w:t>
      </w:r>
      <w:r w:rsidRPr="003E0B2E">
        <w:rPr>
          <w:color w:val="000000"/>
        </w:rPr>
        <w:t xml:space="preserve"> мероприятий</w:t>
      </w:r>
    </w:p>
    <w:p w:rsidR="008A2433" w:rsidRDefault="008A2433" w:rsidP="008A243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proofErr w:type="spellStart"/>
      <w:r w:rsidRPr="003E0B2E">
        <w:rPr>
          <w:color w:val="000000"/>
        </w:rPr>
        <w:t>антикоррупционной</w:t>
      </w:r>
      <w:proofErr w:type="spellEnd"/>
      <w:r w:rsidRPr="003E0B2E">
        <w:rPr>
          <w:color w:val="000000"/>
        </w:rPr>
        <w:t xml:space="preserve"> направленности</w:t>
      </w:r>
    </w:p>
    <w:p w:rsidR="008A2433" w:rsidRPr="003E0B2E" w:rsidRDefault="008A2433" w:rsidP="008A243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3E0B2E">
        <w:rPr>
          <w:color w:val="000000"/>
        </w:rPr>
        <w:t>на 2015 год</w:t>
      </w:r>
    </w:p>
    <w:p w:rsidR="008A2433" w:rsidRPr="000F6DD3" w:rsidRDefault="008A2433" w:rsidP="008A2433">
      <w:pPr>
        <w:jc w:val="center"/>
      </w:pPr>
    </w:p>
    <w:p w:rsidR="008A2433" w:rsidRPr="00727E02" w:rsidRDefault="008A2433" w:rsidP="008A2433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27E02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25.12.2008 № 273-ФЗ "О противодействии коррупции" (в ред. от 03.12.2012 N 231-ФЗ)</w:t>
      </w:r>
    </w:p>
    <w:p w:rsidR="008A2433" w:rsidRPr="00727E02" w:rsidRDefault="008A2433" w:rsidP="008A2433">
      <w:pPr>
        <w:pStyle w:val="a6"/>
        <w:rPr>
          <w:rFonts w:ascii="Times New Roman" w:hAnsi="Times New Roman"/>
          <w:sz w:val="26"/>
          <w:szCs w:val="26"/>
        </w:rPr>
      </w:pPr>
    </w:p>
    <w:p w:rsidR="008A2433" w:rsidRPr="00727E02" w:rsidRDefault="008A2433" w:rsidP="008A2433">
      <w:pPr>
        <w:pStyle w:val="a6"/>
        <w:rPr>
          <w:rFonts w:ascii="Times New Roman" w:hAnsi="Times New Roman"/>
          <w:sz w:val="26"/>
          <w:szCs w:val="26"/>
        </w:rPr>
      </w:pPr>
      <w:r w:rsidRPr="00727E02">
        <w:rPr>
          <w:rFonts w:ascii="Times New Roman" w:hAnsi="Times New Roman"/>
          <w:sz w:val="26"/>
          <w:szCs w:val="26"/>
        </w:rPr>
        <w:t xml:space="preserve">ПРИКАЗЫВАЮ: </w:t>
      </w:r>
    </w:p>
    <w:p w:rsidR="008A2433" w:rsidRPr="00727E02" w:rsidRDefault="008A2433" w:rsidP="008A2433">
      <w:pPr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</w:p>
    <w:p w:rsidR="008A2433" w:rsidRPr="00727E02" w:rsidRDefault="008A2433" w:rsidP="008A2433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7E02">
        <w:rPr>
          <w:color w:val="000000"/>
          <w:sz w:val="26"/>
          <w:szCs w:val="26"/>
        </w:rPr>
        <w:t xml:space="preserve">Утвердить План мероприятий </w:t>
      </w:r>
      <w:proofErr w:type="spellStart"/>
      <w:r w:rsidRPr="00727E02">
        <w:rPr>
          <w:color w:val="000000"/>
          <w:sz w:val="26"/>
          <w:szCs w:val="26"/>
        </w:rPr>
        <w:t>антикоррупционной</w:t>
      </w:r>
      <w:proofErr w:type="spellEnd"/>
      <w:r w:rsidRPr="00727E02">
        <w:rPr>
          <w:color w:val="000000"/>
          <w:sz w:val="26"/>
          <w:szCs w:val="26"/>
        </w:rPr>
        <w:t xml:space="preserve"> направленности на </w:t>
      </w:r>
    </w:p>
    <w:p w:rsidR="008A2433" w:rsidRPr="00727E02" w:rsidRDefault="008A2433" w:rsidP="008A2433">
      <w:pPr>
        <w:autoSpaceDE w:val="0"/>
        <w:autoSpaceDN w:val="0"/>
        <w:adjustRightInd w:val="0"/>
        <w:ind w:left="960"/>
        <w:rPr>
          <w:color w:val="000000"/>
          <w:sz w:val="26"/>
          <w:szCs w:val="26"/>
        </w:rPr>
      </w:pPr>
      <w:proofErr w:type="gramStart"/>
      <w:r w:rsidRPr="00727E02">
        <w:rPr>
          <w:color w:val="000000"/>
          <w:sz w:val="26"/>
          <w:szCs w:val="26"/>
          <w:lang w:val="en-US"/>
        </w:rPr>
        <w:t xml:space="preserve">2015 </w:t>
      </w:r>
      <w:r w:rsidRPr="00727E02">
        <w:rPr>
          <w:color w:val="000000"/>
          <w:sz w:val="26"/>
          <w:szCs w:val="26"/>
        </w:rPr>
        <w:t xml:space="preserve"> год</w:t>
      </w:r>
      <w:proofErr w:type="gramEnd"/>
      <w:r w:rsidRPr="00727E02">
        <w:rPr>
          <w:color w:val="000000"/>
          <w:sz w:val="26"/>
          <w:szCs w:val="26"/>
        </w:rPr>
        <w:t xml:space="preserve"> (прилагается).</w:t>
      </w:r>
    </w:p>
    <w:p w:rsidR="008A2433" w:rsidRPr="00727E02" w:rsidRDefault="008A2433" w:rsidP="008A2433">
      <w:pPr>
        <w:autoSpaceDE w:val="0"/>
        <w:autoSpaceDN w:val="0"/>
        <w:adjustRightInd w:val="0"/>
        <w:ind w:left="142"/>
        <w:rPr>
          <w:color w:val="000000"/>
          <w:sz w:val="26"/>
          <w:szCs w:val="26"/>
        </w:rPr>
      </w:pPr>
    </w:p>
    <w:p w:rsidR="008A2433" w:rsidRPr="00727E02" w:rsidRDefault="008A2433" w:rsidP="008A2433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727E02">
        <w:rPr>
          <w:snapToGrid w:val="0"/>
          <w:sz w:val="26"/>
          <w:szCs w:val="26"/>
        </w:rPr>
        <w:t>Контроль за</w:t>
      </w:r>
      <w:proofErr w:type="gramEnd"/>
      <w:r w:rsidRPr="00727E02">
        <w:rPr>
          <w:snapToGrid w:val="0"/>
          <w:sz w:val="26"/>
          <w:szCs w:val="26"/>
        </w:rPr>
        <w:t xml:space="preserve"> исполнением </w:t>
      </w:r>
      <w:r w:rsidRPr="00727E02">
        <w:rPr>
          <w:color w:val="000000"/>
          <w:sz w:val="26"/>
          <w:szCs w:val="26"/>
        </w:rPr>
        <w:t>настоящего приказа  возложить на заместителя директора по УВР Филиппову Н.А.</w:t>
      </w:r>
    </w:p>
    <w:p w:rsidR="008A2433" w:rsidRPr="00727E02" w:rsidRDefault="008A2433" w:rsidP="008A2433">
      <w:pPr>
        <w:rPr>
          <w:sz w:val="26"/>
          <w:szCs w:val="26"/>
        </w:rPr>
      </w:pPr>
    </w:p>
    <w:p w:rsidR="008A2433" w:rsidRDefault="008A2433" w:rsidP="008A2433">
      <w:pPr>
        <w:jc w:val="center"/>
      </w:pPr>
      <w:r w:rsidRPr="00E55E1D">
        <w:tab/>
        <w:t xml:space="preserve"> </w:t>
      </w:r>
      <w:r w:rsidRPr="00E55E1D">
        <w:tab/>
      </w:r>
      <w:r>
        <w:t xml:space="preserve">                                           </w:t>
      </w:r>
    </w:p>
    <w:p w:rsidR="008A2433" w:rsidRDefault="008A2433" w:rsidP="008A2433">
      <w:pPr>
        <w:jc w:val="center"/>
      </w:pPr>
    </w:p>
    <w:p w:rsidR="008A2433" w:rsidRPr="008A2433" w:rsidRDefault="008A2433" w:rsidP="008A2433">
      <w:pPr>
        <w:jc w:val="center"/>
        <w:rPr>
          <w:sz w:val="26"/>
          <w:szCs w:val="26"/>
        </w:rPr>
      </w:pPr>
      <w:r w:rsidRPr="008A2433">
        <w:rPr>
          <w:sz w:val="26"/>
          <w:szCs w:val="26"/>
        </w:rPr>
        <w:t xml:space="preserve">Директор школы                        </w:t>
      </w:r>
      <w:proofErr w:type="spellStart"/>
      <w:r w:rsidRPr="008A2433">
        <w:rPr>
          <w:sz w:val="26"/>
          <w:szCs w:val="26"/>
        </w:rPr>
        <w:t>Л.А.Вильман</w:t>
      </w:r>
      <w:proofErr w:type="spellEnd"/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center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</w:p>
    <w:p w:rsidR="008A2433" w:rsidRDefault="008A2433" w:rsidP="008A2433">
      <w:pPr>
        <w:jc w:val="right"/>
      </w:pPr>
      <w:r>
        <w:t xml:space="preserve"> Приложение</w:t>
      </w:r>
    </w:p>
    <w:p w:rsidR="008A2433" w:rsidRDefault="008A2433" w:rsidP="008A2433">
      <w:pPr>
        <w:jc w:val="center"/>
      </w:pPr>
      <w:r>
        <w:lastRenderedPageBreak/>
        <w:t xml:space="preserve">                                                                                     </w:t>
      </w:r>
    </w:p>
    <w:p w:rsidR="008A2433" w:rsidRDefault="008A2433" w:rsidP="008A243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8A2433" w:rsidRDefault="008A2433" w:rsidP="008A243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направленности</w:t>
      </w:r>
    </w:p>
    <w:p w:rsidR="008A2433" w:rsidRPr="0067257A" w:rsidRDefault="008A2433" w:rsidP="008A2433">
      <w:pPr>
        <w:jc w:val="center"/>
      </w:pPr>
      <w:r>
        <w:rPr>
          <w:b/>
          <w:bCs/>
        </w:rPr>
        <w:t xml:space="preserve">на </w:t>
      </w:r>
      <w:r w:rsidRPr="005F7365">
        <w:rPr>
          <w:b/>
          <w:bCs/>
        </w:rPr>
        <w:t>2015</w:t>
      </w:r>
      <w:r>
        <w:rPr>
          <w:b/>
          <w:bCs/>
        </w:rPr>
        <w:t xml:space="preserve"> год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5159"/>
        <w:gridCol w:w="2410"/>
        <w:gridCol w:w="1701"/>
      </w:tblGrid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сроки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1. Организационные мероприятия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Издание приказа о назначении лица, ответственного за профилактику коррупционных и иных правонарушений в МКОУ «Хмелевская СОШ»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proofErr w:type="spellStart"/>
            <w:r>
              <w:t>Л.А.Вильман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>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Создание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рабочей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>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1.3.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Разработка и утверждение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 МКОУ «Хмелевская СОШ»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>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1.4.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Заседание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рабочей группы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 раз в квартал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1.5.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Создание на </w:t>
            </w:r>
            <w:proofErr w:type="gramStart"/>
            <w:r>
              <w:t>сайте</w:t>
            </w:r>
            <w:proofErr w:type="gramEnd"/>
            <w:r>
              <w:t xml:space="preserve"> МКОУ «Хмелевская СОШ» раздела «</w:t>
            </w:r>
            <w:proofErr w:type="spellStart"/>
            <w:r>
              <w:t>Антикоррупционная</w:t>
            </w:r>
            <w:proofErr w:type="spellEnd"/>
            <w:r>
              <w:t xml:space="preserve"> политика»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proofErr w:type="spellStart"/>
            <w:r>
              <w:t>И.Н.Соломатова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>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1.6.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Размещение на </w:t>
            </w:r>
            <w:proofErr w:type="gramStart"/>
            <w:r>
              <w:t>сайте</w:t>
            </w:r>
            <w:proofErr w:type="gramEnd"/>
            <w:r>
              <w:t xml:space="preserve"> МКОУ «Хмелевская СОШ» в разделе «</w:t>
            </w:r>
            <w:proofErr w:type="spellStart"/>
            <w:r>
              <w:t>Антикоррупционная</w:t>
            </w:r>
            <w:proofErr w:type="spellEnd"/>
            <w:r>
              <w:t xml:space="preserve"> политика» Положения об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 по противодействию коррупции, плана мероприятий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А.А.Просолов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>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1.7.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Формирование пакета правовых актов,  регулирующих вопросы противодействия коррупции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>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1.8.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Разработка  и утверждение Кодекса этики и служебного поведения работника комитета по  образованию и делам молодёжи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proofErr w:type="spellStart"/>
            <w:r>
              <w:t>Л.А.Вильман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январь</w:t>
            </w:r>
          </w:p>
          <w:p w:rsidR="008A2433" w:rsidRDefault="008A2433" w:rsidP="00F345FD">
            <w:pPr>
              <w:jc w:val="center"/>
            </w:pPr>
            <w:r>
              <w:t>2015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1.9.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Организация выступления работников правоохранительных органов перед работниками МКОУ «Хмелевская СОШ» по вопросам пресечения коррупционных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февраль</w:t>
            </w:r>
          </w:p>
          <w:p w:rsidR="008A2433" w:rsidRDefault="008A2433" w:rsidP="00F345FD">
            <w:pPr>
              <w:jc w:val="center"/>
            </w:pPr>
            <w:r>
              <w:t xml:space="preserve">2015 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2.</w:t>
            </w:r>
            <w:r>
              <w:t xml:space="preserve"> </w:t>
            </w:r>
            <w:r>
              <w:rPr>
                <w:b/>
                <w:bCs/>
              </w:rPr>
              <w:t xml:space="preserve">Участие в </w:t>
            </w:r>
            <w:proofErr w:type="spellStart"/>
            <w:r>
              <w:rPr>
                <w:b/>
                <w:bCs/>
              </w:rPr>
              <w:t>антикоррупционном</w:t>
            </w:r>
            <w:proofErr w:type="spellEnd"/>
            <w:r>
              <w:rPr>
                <w:b/>
                <w:bCs/>
              </w:rPr>
              <w:t xml:space="preserve"> мониторинге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2.1.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Проведение мониторинга локальных актов МКОУ «Хмелевская СОШ»  на предмет соответствия действующему законодательству (оформляется в виде заключения)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 полугодие 2015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2.2.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Регулярное проведение мониторинга коррупционных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1 раз в квартал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2.3.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Анализ заявлений, обращений работников и граждан на предмет наличия в них информации о фактах коррупции в сфере деятельности МКОУ «Хмелевская СОШ»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 мере поступления заявлений и обращений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3.</w:t>
            </w:r>
            <w:r>
              <w:t xml:space="preserve"> </w:t>
            </w:r>
            <w:r>
              <w:rPr>
                <w:b/>
                <w:bCs/>
              </w:rPr>
              <w:t xml:space="preserve">Формирование механизмов общественного </w:t>
            </w:r>
            <w:proofErr w:type="spellStart"/>
            <w:r>
              <w:rPr>
                <w:b/>
                <w:bCs/>
              </w:rPr>
              <w:t>антикоррупционного</w:t>
            </w:r>
            <w:proofErr w:type="spellEnd"/>
            <w:r>
              <w:rPr>
                <w:b/>
                <w:bCs/>
              </w:rPr>
              <w:t xml:space="preserve"> контроля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3.1.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Проведение  собрания трудового коллектива на тему «Информация о нормах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в РФ», Принятие Кодекса этики и служебного поведения работника комитета по  образованию и делам молодёжи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proofErr w:type="spellStart"/>
            <w:r>
              <w:t>Н.А.Филипова</w:t>
            </w:r>
            <w:proofErr w:type="spellEnd"/>
          </w:p>
          <w:p w:rsidR="008A2433" w:rsidRDefault="008A2433" w:rsidP="00F345FD">
            <w:pPr>
              <w:spacing w:before="100" w:beforeAutospacing="1" w:after="100" w:afterAutospacing="1"/>
              <w:jc w:val="center"/>
            </w:pPr>
            <w:proofErr w:type="spellStart"/>
            <w:r>
              <w:t>Л.А.Вильман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декабрь</w:t>
            </w:r>
          </w:p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 xml:space="preserve"> 2014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lastRenderedPageBreak/>
              <w:t>3.2.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жалоб и обращений граждан на действия (бездействия) работников МКОУ «Хмелевская СОШ</w:t>
            </w:r>
            <w:proofErr w:type="gramStart"/>
            <w:r>
              <w:t>»с</w:t>
            </w:r>
            <w:proofErr w:type="gramEnd"/>
            <w:r>
              <w:t xml:space="preserve"> точки зрения наличия сведений о фактах коррупции и организация их проверки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3.3.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1B34A2" w:rsidRDefault="008A2433" w:rsidP="00F345F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B34A2">
              <w:rPr>
                <w:b/>
                <w:bCs/>
              </w:rPr>
              <w:t xml:space="preserve">4. Обеспечение прозрачности деятельности </w:t>
            </w:r>
            <w:r w:rsidRPr="009C6121">
              <w:rPr>
                <w:b/>
              </w:rPr>
              <w:t>МКОУ «Хмелевская СОШ»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4.1.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Размещение в доступном месте  первого этажа опечатанного бокса для подачи жалоб на неправомерные действия работников  МКОУ «Хмелевская СОШ».  Проведение проверок по изложенным в них фактам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 xml:space="preserve">Январь </w:t>
            </w:r>
          </w:p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2015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5.</w:t>
            </w:r>
            <w:r>
              <w:t xml:space="preserve"> </w:t>
            </w:r>
            <w:r>
              <w:rPr>
                <w:b/>
                <w:bCs/>
              </w:rPr>
              <w:t xml:space="preserve">Создание эффективного </w:t>
            </w:r>
            <w:proofErr w:type="gramStart"/>
            <w:r>
              <w:rPr>
                <w:b/>
                <w:bCs/>
              </w:rPr>
              <w:t>контроля за</w:t>
            </w:r>
            <w:proofErr w:type="gramEnd"/>
            <w:r>
              <w:rPr>
                <w:b/>
                <w:bCs/>
              </w:rPr>
              <w:t xml:space="preserve"> распределением и расходованием бюджетных средств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5.1.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Обеспечение и своевременное исполнение требований к финансовой отчетности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С.А.Белобородова</w:t>
            </w:r>
          </w:p>
          <w:p w:rsidR="008A2433" w:rsidRPr="008A2433" w:rsidRDefault="008A2433" w:rsidP="00F345FD">
            <w:pPr>
              <w:spacing w:before="100" w:beforeAutospacing="1" w:after="100" w:afterAutospacing="1"/>
              <w:jc w:val="center"/>
            </w:pPr>
            <w:r>
              <w:t>Н.А.Филатова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5.2.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Соблюдение при проведении закупок товаров, работ и услуг для нужд комитета по  образованию и делам молодёжи требований законодательства в сфере закупок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proofErr w:type="spellStart"/>
            <w:r>
              <w:t>Л.А.Вильман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5.3.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Целевое использование бюджетных и внебюджетных средств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jc w:val="center"/>
              <w:rPr>
                <w:lang w:val="en-US"/>
              </w:rPr>
            </w:pPr>
            <w:r>
              <w:t>Н.А.Филатова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5.4.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Организация и  проведение инвентаризации имущества МКОУ «Хмелевская СОШ» по анализу эффективности его  использования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jc w:val="center"/>
              <w:rPr>
                <w:lang w:val="en-US"/>
              </w:rPr>
            </w:pPr>
            <w:r>
              <w:t>Л.Г.Чернова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rPr>
                <w:b/>
                <w:bCs/>
              </w:rPr>
              <w:t>6.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Антикоррупционные</w:t>
            </w:r>
            <w:proofErr w:type="spellEnd"/>
            <w:r>
              <w:rPr>
                <w:b/>
                <w:bCs/>
              </w:rPr>
              <w:t xml:space="preserve"> мероприятия </w:t>
            </w:r>
          </w:p>
          <w:p w:rsidR="008A2433" w:rsidRDefault="008A2433" w:rsidP="00F345FD">
            <w:pPr>
              <w:jc w:val="center"/>
            </w:pPr>
            <w:r>
              <w:rPr>
                <w:b/>
                <w:bCs/>
              </w:rPr>
              <w:t xml:space="preserve">по формированию </w:t>
            </w:r>
            <w:proofErr w:type="spellStart"/>
            <w:r>
              <w:rPr>
                <w:b/>
                <w:bCs/>
              </w:rPr>
              <w:t>антикоррупционного</w:t>
            </w:r>
            <w:proofErr w:type="spellEnd"/>
            <w:r>
              <w:rPr>
                <w:b/>
                <w:bCs/>
              </w:rPr>
              <w:t xml:space="preserve"> мировоззрения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6.1.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Проведение цикла мероприятий, направленных на разъяснение и внедрение норм корпоративной этики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6.2.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Совершенствование принципов подбора и оптимизации использования кадров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proofErr w:type="spellStart"/>
            <w:r>
              <w:t>Л.А.Вильман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6.3.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Проведение оценки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6.4.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Усиление персональной ответственности работников за неправомерно принятые решения в рамках служебных полномочий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rHeight w:val="618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6.5.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Стимулирование профессионального развития работников МКОУ «Хмелевская СОШ»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proofErr w:type="spellStart"/>
            <w:r>
              <w:t>Л.А.Вильман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6.6.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Усиление </w:t>
            </w:r>
            <w:proofErr w:type="gramStart"/>
            <w:r>
              <w:t>контроля за</w:t>
            </w:r>
            <w:proofErr w:type="gramEnd"/>
            <w:r>
              <w:t xml:space="preserve"> недопущением фактов неправомерного взимания денежных средств с обучающихся, их родителей (законных представителей) в образовательных учреждениях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jc w:val="center"/>
              <w:rPr>
                <w:lang w:val="en-US"/>
              </w:rPr>
            </w:pPr>
            <w:proofErr w:type="spellStart"/>
            <w:r>
              <w:t>Я.Н.Матющенко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lastRenderedPageBreak/>
              <w:t>6.7.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Использование методических и учебных пособий по организации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образования обучающихся и его внедрение в практику работы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7. Информационная деятельность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7.1.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Информирование участников образовательного процесса и населения через сайт МКОУ «Хмелевская СОШ» о ходе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школе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7.2.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>Информирование правоохранительных органов о выявленных фактах коррупции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 мере выявления фактов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8.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Антикоррупционная</w:t>
            </w:r>
            <w:proofErr w:type="spellEnd"/>
            <w:r>
              <w:rPr>
                <w:b/>
                <w:bCs/>
              </w:rPr>
              <w:t xml:space="preserve"> экспертиза локальных  актов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8.1.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proofErr w:type="spellStart"/>
            <w:r>
              <w:rPr>
                <w:bCs/>
              </w:rPr>
              <w:t>Антикоррупционная</w:t>
            </w:r>
            <w:proofErr w:type="spellEnd"/>
            <w:r>
              <w:rPr>
                <w:bCs/>
              </w:rPr>
              <w:t xml:space="preserve"> экспертиза локальных  актов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</w:tr>
      <w:tr w:rsidR="008A2433" w:rsidTr="00F345FD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9. Предоставление отчетной информации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9.1.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Анализ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Рабочая группа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jc w:val="center"/>
            </w:pPr>
            <w:r>
              <w:t>Декабрь</w:t>
            </w:r>
          </w:p>
          <w:p w:rsidR="008A2433" w:rsidRDefault="008A2433" w:rsidP="00F345FD">
            <w:pPr>
              <w:jc w:val="center"/>
            </w:pPr>
            <w:r>
              <w:t xml:space="preserve"> 2015</w:t>
            </w:r>
          </w:p>
        </w:tc>
      </w:tr>
      <w:tr w:rsidR="008A2433" w:rsidTr="00F345FD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9.2.</w:t>
            </w:r>
          </w:p>
        </w:tc>
        <w:tc>
          <w:tcPr>
            <w:tcW w:w="5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</w:pPr>
            <w:r>
              <w:t xml:space="preserve">Предоставление отчетной информации по исполнению мероприятий в комитет администрацию </w:t>
            </w:r>
            <w:proofErr w:type="spellStart"/>
            <w:r>
              <w:t>Заринского</w:t>
            </w:r>
            <w:proofErr w:type="spellEnd"/>
            <w:r>
              <w:t xml:space="preserve"> района по образованию и делам молодежи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Pr="005E138A" w:rsidRDefault="008A2433" w:rsidP="00F345FD">
            <w:pPr>
              <w:jc w:val="center"/>
              <w:rPr>
                <w:lang w:val="en-US"/>
              </w:rPr>
            </w:pPr>
            <w:r>
              <w:t>Н.А.Филиппова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33" w:rsidRDefault="008A2433" w:rsidP="00F345FD">
            <w:pPr>
              <w:spacing w:before="100" w:beforeAutospacing="1" w:after="100" w:afterAutospacing="1"/>
              <w:jc w:val="center"/>
            </w:pPr>
            <w:r>
              <w:t>по требованию</w:t>
            </w:r>
          </w:p>
        </w:tc>
      </w:tr>
    </w:tbl>
    <w:p w:rsidR="008A2433" w:rsidRPr="009E70D0" w:rsidRDefault="008A2433" w:rsidP="008A2433">
      <w:pPr>
        <w:pStyle w:val="a3"/>
        <w:tabs>
          <w:tab w:val="left" w:pos="6620"/>
        </w:tabs>
      </w:pPr>
    </w:p>
    <w:p w:rsidR="008A2433" w:rsidRPr="00E55E1D" w:rsidRDefault="008A2433" w:rsidP="008A2433">
      <w:pPr>
        <w:shd w:val="clear" w:color="auto" w:fill="FFFFFF"/>
        <w:spacing w:before="48" w:line="250" w:lineRule="exact"/>
        <w:ind w:left="134" w:hanging="134"/>
      </w:pPr>
    </w:p>
    <w:p w:rsidR="00FC7191" w:rsidRDefault="00FC7191"/>
    <w:sectPr w:rsidR="00FC7191" w:rsidSect="00FC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36E"/>
    <w:multiLevelType w:val="hybridMultilevel"/>
    <w:tmpl w:val="0CB8427C"/>
    <w:lvl w:ilvl="0" w:tplc="0EF416FC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27147B3"/>
    <w:multiLevelType w:val="singleLevel"/>
    <w:tmpl w:val="CA7EDC6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33"/>
    <w:rsid w:val="008A2433"/>
    <w:rsid w:val="00FC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2433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8A2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unhideWhenUsed/>
    <w:rsid w:val="008A24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A243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936</Words>
  <Characters>5338</Characters>
  <Application>Microsoft Office Word</Application>
  <DocSecurity>0</DocSecurity>
  <Lines>44</Lines>
  <Paragraphs>12</Paragraphs>
  <ScaleCrop>false</ScaleCrop>
  <Company>МОУ "Хмелёвская сош"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2014-12-16T08:01:00Z</cp:lastPrinted>
  <dcterms:created xsi:type="dcterms:W3CDTF">2014-12-16T07:59:00Z</dcterms:created>
  <dcterms:modified xsi:type="dcterms:W3CDTF">2014-12-16T08:02:00Z</dcterms:modified>
</cp:coreProperties>
</file>