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14" w:rsidRPr="001B798A" w:rsidRDefault="00886514" w:rsidP="00886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8A">
        <w:rPr>
          <w:rFonts w:ascii="Times New Roman" w:hAnsi="Times New Roman" w:cs="Times New Roman"/>
          <w:b/>
          <w:sz w:val="24"/>
          <w:szCs w:val="24"/>
        </w:rPr>
        <w:t xml:space="preserve">                        Аннотации к рабочим программам по литературе.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8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составлена  на основе  Федерального государственного образовательного стандарта общего образования и  на основе примерной программы основного общего образования по литературе в соответствии с основными положениями ФГОС ООО, авторской программы Литература. Рабочие программы. 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В.Я. Коровиной 5 – 9 классы, - М.: «Просвещение», 2016 год и учебника  для учащихся 5 класса  общеобразовательных учреждений с приложением на электронном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носителев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 2-х частях / Авт.-сост. В.Я. Коровина, В.П. Журавлёв, В.И. Коровин, М: Просвещение, 2013. </w:t>
      </w:r>
      <w:proofErr w:type="gramEnd"/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план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798A">
        <w:rPr>
          <w:rFonts w:ascii="Times New Roman" w:hAnsi="Times New Roman" w:cs="Times New Roman"/>
          <w:sz w:val="24"/>
          <w:szCs w:val="24"/>
        </w:rPr>
        <w:t>алендарно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>, образовательные и информационные ресурсы.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В результате обучения литературе реализуются следующие учебные цели: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-воспитание  духовно развитой личности, формирование гуманистического мировоззрения, гражданского сознания, чувства патриотизма,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-любви и уважения к литературе и ценностям отечественной культуры;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-развитие  эмоционального восприятия художественного текста, образного и аналитического мышления, творческого воображения,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-читательской культуры и понимания авторской позиции; формирование 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-освоение  текстов  художественных произведений в единстве формы и содержания,  основных историко-литературных сведений и теоретико-литературных понятий;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Рабочая программа рассчитана на 105 часов из расчета 3 часа в неделю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14" w:rsidRPr="001B798A" w:rsidRDefault="00886514" w:rsidP="00886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8A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составлена  на основе  Федерального государственного образовательного стандарта общего образования и на основе примерной программы основного общего образования по литературе в соответствии с основными положениями ФГОС ООО, авторской программы Литература. Рабочие программы. Предметная линия учебников под редакцией В.Я. Коровиной 5 – 9 классы, - М.: «Просвещение», 2016 год и учебника  для </w:t>
      </w:r>
      <w:r w:rsidRPr="001B798A">
        <w:rPr>
          <w:rFonts w:ascii="Times New Roman" w:hAnsi="Times New Roman" w:cs="Times New Roman"/>
          <w:sz w:val="24"/>
          <w:szCs w:val="24"/>
        </w:rPr>
        <w:lastRenderedPageBreak/>
        <w:t xml:space="preserve">учащихся 6 класса  общеобразовательных учреждений в 2-х частях / Авт.-сост. В.Я. Коровина, В.П. Журавлёв, В.И. Коровин, М: Просвещение, 2014.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план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798A">
        <w:rPr>
          <w:rFonts w:ascii="Times New Roman" w:hAnsi="Times New Roman" w:cs="Times New Roman"/>
          <w:sz w:val="24"/>
          <w:szCs w:val="24"/>
        </w:rPr>
        <w:t>алендарно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>, образовательные и информационные ресурсы.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Данные цели и задачи предусматривают формирование у учащихся универсальных способов деятельности и ключевых компетенций: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выделение характерных причинно-следственных связей,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сравнение и сопоставление,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умение различать понятия: факт, мнение, доказательство, гипотеза, аксиома,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самостоятельное выполнение различных творческих работ,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способность устно и письменно передавать содержание текста в сжатом или развернутом виде,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осознанное беглое чтение, использование различных видов чтения (ознакомительное, просмотровое, поисковое и др.),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 владение монологической и диалогической речью, умение перефразировать мысль, выбор и использование выразительных средств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языка и знаковых систем (текст, таблица, схема, аудиовизуальный ряд и др.) в соответствии с коммуникативной задачей,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составление плана, тезиса, конспекта,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подбор аргументов, формулирование выводов, отражение в устной или письменной форме результатов совей деятельности, 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 использование для решения познавательных и коммуникативных задач различных источников информации, включая энциклопедии,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словари, Интернет-ресурсы и др. базы данных,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 самостоятельная организация учебной деятельности, владение навыками контроля и оценки своей деятельности, осознанное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определение сферы своих интересов и возможностей.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Рабочая программа рассчитана на 105 часов из расчета 3 часа в неделю.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14" w:rsidRPr="001B798A" w:rsidRDefault="00886514" w:rsidP="00886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8A">
        <w:rPr>
          <w:rFonts w:ascii="Times New Roman" w:hAnsi="Times New Roman" w:cs="Times New Roman"/>
          <w:b/>
          <w:sz w:val="24"/>
          <w:szCs w:val="24"/>
        </w:rPr>
        <w:t xml:space="preserve">7 класс.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составлена  на основе  Федерального компонента государственного стандарта общего образования и на основе примерной программы основного общего образования по литературе в соответствии с основными положениями ФГОС ООО, авторской программы Литература. Рабочие программы. Предметная линия учебников под редакцией В.Я. Коровиной 5 – 9 классы, - М.: «Просвещение», 2016 год и учебника  для учащихся 7 класса  общеобразовательных учреждений в 2-х частях / Авт.-сост. В.Я. Коровина, В.П. Журавлёв, В.И. Коровин, М: Просвещение, 2011.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план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798A">
        <w:rPr>
          <w:rFonts w:ascii="Times New Roman" w:hAnsi="Times New Roman" w:cs="Times New Roman"/>
          <w:sz w:val="24"/>
          <w:szCs w:val="24"/>
        </w:rPr>
        <w:t>алендарно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>, образовательные и информационные ресурсы.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>искусств</w:t>
      </w:r>
      <w:proofErr w:type="gramEnd"/>
      <w:r w:rsidRPr="001B798A">
        <w:rPr>
          <w:rFonts w:ascii="Times New Roman" w:hAnsi="Times New Roman" w:cs="Times New Roman"/>
          <w:sz w:val="24"/>
          <w:szCs w:val="24"/>
        </w:rPr>
        <w:t xml:space="preserve"> 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В результате обучения литературе реализуются следующие учебные цели: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 воспитание  духовно развитой личности, осознающей свою принадлежность к родной культуре, обладающей гуманистическим мировоззрением,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  развитие  познавательных интересов, интеллектуальных 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художественнойлитературы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, эстетического вкуса на основе освоения художественных текстов;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 освоение  знаний 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  овладение  умениями 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Рабочая программа рассчитана на 70 часов из расчета 2 часа в неделю.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14" w:rsidRPr="001B798A" w:rsidRDefault="00886514" w:rsidP="00886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8A">
        <w:rPr>
          <w:rFonts w:ascii="Times New Roman" w:hAnsi="Times New Roman" w:cs="Times New Roman"/>
          <w:b/>
          <w:sz w:val="24"/>
          <w:szCs w:val="24"/>
        </w:rPr>
        <w:lastRenderedPageBreak/>
        <w:t>8 класс.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Программа составлена  на основе  Федерального компонента государственного стандарта общего образования и программы по литературе для общеобразовательных учреждений 5 - 9 классы под редакцией В. Я. Коровиной - М.: Просвещение, 2009г. Программа допущена Министерством образования и науки Российской Федерации. Планирование соответствует федеральному компоненту Государственного образовательного стандарта, утвержденного приказом Минобразования РФ №1089 от 5 марта 2004 года и Федеральному базисному учебному плану, утвержденному приказом Минобразования России №1312 от 9 марта 2004 года.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план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798A">
        <w:rPr>
          <w:rFonts w:ascii="Times New Roman" w:hAnsi="Times New Roman" w:cs="Times New Roman"/>
          <w:sz w:val="24"/>
          <w:szCs w:val="24"/>
        </w:rPr>
        <w:t>алендарно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>, образовательные и информационные ресурсы.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В результате обучения литературе реализуются следующие учебные цели: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-воспитание 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-развитие 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всамостоятельном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 чтении художественной литературы, эстетического вкуса на основе освоения художественных текстов; 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-освоение знаний 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Рабочая программа рассчитана на 70  часов из расчета 2 часа в неделю.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14" w:rsidRPr="001B798A" w:rsidRDefault="00886514" w:rsidP="00886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8A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 Федерального компонента государственного стандарта общего образования и  программы по литературе для общеобразовательных учреждений 5 - 9 классы под редакцией В. Я. Коровиной - М.: Просвещение, 2009г. Программа допущена Министерством образования и науки Российской Федерации. Планирование </w:t>
      </w:r>
      <w:r w:rsidRPr="001B798A">
        <w:rPr>
          <w:rFonts w:ascii="Times New Roman" w:hAnsi="Times New Roman" w:cs="Times New Roman"/>
          <w:sz w:val="24"/>
          <w:szCs w:val="24"/>
        </w:rPr>
        <w:lastRenderedPageBreak/>
        <w:t>соответствует федеральному компоненту Государственного образовательного стандарта, утвержденного приказом Минобразования РФ №1089 от 5 марта 2004 года и Федеральному базисному учебному плану, утвержденному приказом Минобразования России №1312 от 9 марта 2004 года.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план</w:t>
      </w:r>
      <w:proofErr w:type="gramStart"/>
      <w:r w:rsidRPr="001B79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798A">
        <w:rPr>
          <w:rFonts w:ascii="Times New Roman" w:hAnsi="Times New Roman" w:cs="Times New Roman"/>
          <w:sz w:val="24"/>
          <w:szCs w:val="24"/>
        </w:rPr>
        <w:t>алендарно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1B79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B798A">
        <w:rPr>
          <w:rFonts w:ascii="Times New Roman" w:hAnsi="Times New Roman" w:cs="Times New Roman"/>
          <w:sz w:val="24"/>
          <w:szCs w:val="24"/>
        </w:rPr>
        <w:t>, образовательные и информационные ресурсы.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Курс литературы в 9 классе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-осознанное, творческое чтение художественных произведений разных жанров;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-выразительное чтение художественного текста;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-различные виды пересказа (подробный, краткий, выборочный, с элементами комментария, с творческим заданием);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-ответы на вопросы, раскрывающие знание и понимание текста произведения;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-заучивание наизусть стихотворных и прозаических текстов;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-анализ и интерпретация произведения;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-составление планов и написание отзывов о произведениях;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-написание сочинений по литературным произведениям и на основе жизненных впечатлений;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-целенаправленный поиск информации на основе знания ее источников и умения работать с ними.</w:t>
      </w:r>
    </w:p>
    <w:p w:rsidR="00886514" w:rsidRPr="001B798A" w:rsidRDefault="00886514" w:rsidP="00886514">
      <w:pPr>
        <w:jc w:val="both"/>
        <w:rPr>
          <w:rFonts w:ascii="Times New Roman" w:hAnsi="Times New Roman" w:cs="Times New Roman"/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Особенностью содержания школьного литературного образования является концентрическое построение. Литература 9 класса входит в первый концентр. 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 справочная литература.</w:t>
      </w:r>
    </w:p>
    <w:p w:rsidR="00886514" w:rsidRPr="001B798A" w:rsidRDefault="00886514" w:rsidP="009862F6">
      <w:pPr>
        <w:jc w:val="both"/>
        <w:rPr>
          <w:sz w:val="24"/>
          <w:szCs w:val="24"/>
        </w:rPr>
      </w:pPr>
      <w:r w:rsidRPr="001B798A">
        <w:rPr>
          <w:rFonts w:ascii="Times New Roman" w:hAnsi="Times New Roman" w:cs="Times New Roman"/>
          <w:sz w:val="24"/>
          <w:szCs w:val="24"/>
        </w:rPr>
        <w:t>Рабочая программа рассчитана на 102 часа из расчета 3 часа в неделю.</w:t>
      </w:r>
    </w:p>
    <w:p w:rsidR="00C27B4C" w:rsidRPr="001B798A" w:rsidRDefault="00C27B4C">
      <w:pPr>
        <w:rPr>
          <w:sz w:val="24"/>
          <w:szCs w:val="24"/>
        </w:rPr>
      </w:pPr>
    </w:p>
    <w:sectPr w:rsidR="00C27B4C" w:rsidRPr="001B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14"/>
    <w:rsid w:val="001B798A"/>
    <w:rsid w:val="00886514"/>
    <w:rsid w:val="009862F6"/>
    <w:rsid w:val="00C2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Алексей Алексеевич</cp:lastModifiedBy>
  <cp:revision>3</cp:revision>
  <dcterms:created xsi:type="dcterms:W3CDTF">2018-10-09T07:00:00Z</dcterms:created>
  <dcterms:modified xsi:type="dcterms:W3CDTF">2018-10-09T07:03:00Z</dcterms:modified>
</cp:coreProperties>
</file>