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E5" w:rsidRPr="00D644A2" w:rsidRDefault="009B42E5" w:rsidP="009B42E5">
      <w:pPr>
        <w:spacing w:before="100" w:beforeAutospacing="1"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644A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астрономии.</w:t>
      </w:r>
    </w:p>
    <w:bookmarkEnd w:id="0"/>
    <w:p w:rsidR="002B553A" w:rsidRPr="00D644A2" w:rsidRDefault="002B553A" w:rsidP="002B553A">
      <w:pPr>
        <w:pStyle w:val="a4"/>
      </w:pPr>
      <w:r w:rsidRPr="00D644A2">
        <w:t>Рабочая программа по астрономии  разработана в соответствии и на основе:</w:t>
      </w:r>
    </w:p>
    <w:p w:rsidR="002B553A" w:rsidRPr="00D644A2" w:rsidRDefault="002B553A" w:rsidP="002B553A">
      <w:pPr>
        <w:pStyle w:val="a4"/>
        <w:numPr>
          <w:ilvl w:val="0"/>
          <w:numId w:val="4"/>
        </w:numPr>
      </w:pPr>
      <w:r w:rsidRPr="00D644A2">
        <w:t>Федерального закона Российской Федерации «Об образовании в Российской Федерации» (№ 273-ФЗ от 29.12.2012).</w:t>
      </w:r>
    </w:p>
    <w:p w:rsidR="002B553A" w:rsidRPr="00D644A2" w:rsidRDefault="002B553A" w:rsidP="002B553A">
      <w:pPr>
        <w:pStyle w:val="a4"/>
        <w:numPr>
          <w:ilvl w:val="0"/>
          <w:numId w:val="4"/>
        </w:numPr>
      </w:pPr>
      <w:r w:rsidRPr="00D644A2">
        <w:t>Базисного учебного плана (ФК БУП) для образовательных учреждений РФ, реализующих программы общего образования, образовательными стандартами по физике для основного и среднего (полного) образования (от 2004 г.)</w:t>
      </w:r>
    </w:p>
    <w:p w:rsidR="002B553A" w:rsidRPr="00D644A2" w:rsidRDefault="00D644A2" w:rsidP="002B553A">
      <w:pPr>
        <w:pStyle w:val="a4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5"/>
          <w:color w:val="auto"/>
          <w:u w:val="none"/>
        </w:rPr>
      </w:pPr>
      <w:hyperlink r:id="rId7" w:tgtFrame="_blank" w:history="1">
        <w:r w:rsidR="002B553A" w:rsidRPr="00D644A2">
          <w:rPr>
            <w:rStyle w:val="a5"/>
            <w:color w:val="auto"/>
            <w:u w:val="none"/>
          </w:rPr>
          <w:t xml:space="preserve">Приказ </w:t>
        </w:r>
        <w:proofErr w:type="spellStart"/>
        <w:r w:rsidR="002B553A" w:rsidRPr="00D644A2">
          <w:rPr>
            <w:rStyle w:val="a5"/>
            <w:color w:val="auto"/>
            <w:u w:val="none"/>
          </w:rPr>
          <w:t>Минобрнауки</w:t>
        </w:r>
        <w:proofErr w:type="spellEnd"/>
        <w:r w:rsidR="002B553A" w:rsidRPr="00D644A2">
          <w:rPr>
            <w:rStyle w:val="a5"/>
            <w:color w:val="auto"/>
            <w:u w:val="none"/>
          </w:rPr>
          <w:t xml:space="preserve"> России от 07.06.2017 N 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</w:t>
        </w:r>
      </w:hyperlink>
    </w:p>
    <w:p w:rsidR="002B553A" w:rsidRPr="00D644A2" w:rsidRDefault="00D644A2" w:rsidP="002B553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/>
        <w:jc w:val="both"/>
        <w:rPr>
          <w:rStyle w:val="a5"/>
          <w:color w:val="auto"/>
          <w:u w:val="none"/>
        </w:rPr>
      </w:pPr>
      <w:hyperlink r:id="rId8" w:tgtFrame="_blank" w:history="1">
        <w:r w:rsidR="002B553A" w:rsidRPr="00D644A2">
          <w:rPr>
            <w:rStyle w:val="a5"/>
            <w:color w:val="auto"/>
            <w:u w:val="none"/>
          </w:rPr>
          <w:t xml:space="preserve">Письмо </w:t>
        </w:r>
        <w:proofErr w:type="spellStart"/>
        <w:r w:rsidR="002B553A" w:rsidRPr="00D644A2">
          <w:rPr>
            <w:rStyle w:val="a5"/>
            <w:color w:val="auto"/>
            <w:u w:val="none"/>
          </w:rPr>
          <w:t>Минобрнауки</w:t>
        </w:r>
        <w:proofErr w:type="spellEnd"/>
        <w:r w:rsidR="002B553A" w:rsidRPr="00D644A2">
          <w:rPr>
            <w:rStyle w:val="a5"/>
            <w:color w:val="auto"/>
            <w:u w:val="none"/>
          </w:rPr>
          <w:t xml:space="preserve"> России от 20.06.2017 № ТС-194/08 методические рекомендации «Об организации изучения учебного предмета “Астрономия”»</w:t>
        </w:r>
      </w:hyperlink>
    </w:p>
    <w:p w:rsidR="002B553A" w:rsidRPr="00D644A2" w:rsidRDefault="002B553A" w:rsidP="002B553A">
      <w:pPr>
        <w:pStyle w:val="a4"/>
        <w:numPr>
          <w:ilvl w:val="0"/>
          <w:numId w:val="5"/>
        </w:numPr>
        <w:spacing w:before="0" w:beforeAutospacing="0" w:after="0" w:afterAutospacing="0"/>
        <w:ind w:left="714" w:hanging="357"/>
      </w:pPr>
      <w:r w:rsidRPr="00D644A2">
        <w:t xml:space="preserve">Программы по астрономии  11 </w:t>
      </w:r>
      <w:proofErr w:type="spellStart"/>
      <w:r w:rsidRPr="00D644A2">
        <w:t>кл</w:t>
      </w:r>
      <w:proofErr w:type="spellEnd"/>
      <w:r w:rsidRPr="00D644A2">
        <w:t xml:space="preserve">. </w:t>
      </w:r>
      <w:r w:rsidRPr="00D644A2">
        <w:rPr>
          <w:iCs/>
          <w:color w:val="000000" w:themeColor="text1"/>
        </w:rPr>
        <w:t xml:space="preserve">Автор, Е.К. </w:t>
      </w:r>
      <w:proofErr w:type="spellStart"/>
      <w:r w:rsidRPr="00D644A2">
        <w:rPr>
          <w:iCs/>
          <w:color w:val="000000" w:themeColor="text1"/>
        </w:rPr>
        <w:t>Страут</w:t>
      </w:r>
      <w:proofErr w:type="spellEnd"/>
      <w:proofErr w:type="gramStart"/>
      <w:r w:rsidRPr="00D644A2">
        <w:rPr>
          <w:iCs/>
          <w:color w:val="000000" w:themeColor="text1"/>
        </w:rPr>
        <w:t>.</w:t>
      </w:r>
      <w:r w:rsidRPr="00D644A2">
        <w:t xml:space="preserve">.; </w:t>
      </w:r>
    </w:p>
    <w:p w:rsidR="002B553A" w:rsidRPr="00D644A2" w:rsidRDefault="002B553A" w:rsidP="002B553A">
      <w:pPr>
        <w:pStyle w:val="a4"/>
        <w:numPr>
          <w:ilvl w:val="0"/>
          <w:numId w:val="5"/>
        </w:numPr>
        <w:spacing w:before="0" w:beforeAutospacing="0" w:after="0" w:afterAutospacing="0"/>
        <w:ind w:left="714" w:hanging="357"/>
      </w:pPr>
      <w:proofErr w:type="gramEnd"/>
      <w:r w:rsidRPr="00D644A2">
        <w:rPr>
          <w:color w:val="221E1F"/>
        </w:rPr>
        <w:t>Учебного плана МКОУ «Хмелевская СОШ» на 201</w:t>
      </w:r>
      <w:r w:rsidR="003310D3" w:rsidRPr="00D644A2">
        <w:rPr>
          <w:color w:val="221E1F"/>
        </w:rPr>
        <w:t>8</w:t>
      </w:r>
      <w:r w:rsidRPr="00D644A2">
        <w:rPr>
          <w:color w:val="221E1F"/>
        </w:rPr>
        <w:t>/201</w:t>
      </w:r>
      <w:r w:rsidR="003310D3" w:rsidRPr="00D644A2">
        <w:rPr>
          <w:color w:val="221E1F"/>
        </w:rPr>
        <w:t xml:space="preserve">9 </w:t>
      </w:r>
      <w:r w:rsidRPr="00D644A2">
        <w:rPr>
          <w:color w:val="221E1F"/>
        </w:rPr>
        <w:t>учебный год.</w:t>
      </w:r>
    </w:p>
    <w:p w:rsidR="002B553A" w:rsidRPr="00D644A2" w:rsidRDefault="002B553A" w:rsidP="002B553A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644A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644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44A2">
        <w:rPr>
          <w:rFonts w:ascii="Times New Roman" w:hAnsi="Times New Roman" w:cs="Times New Roman"/>
          <w:sz w:val="24"/>
          <w:szCs w:val="24"/>
        </w:rPr>
        <w:t xml:space="preserve"> №15 от 26.01.2017 г. с изменениями от 5.06.2017 №629 </w:t>
      </w:r>
      <w:r w:rsidRPr="00D644A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2B553A" w:rsidRPr="00D644A2" w:rsidRDefault="002B553A" w:rsidP="009B42E5">
      <w:pPr>
        <w:spacing w:before="100" w:beforeAutospacing="1" w:after="0"/>
        <w:ind w:left="42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42E5" w:rsidRPr="00D644A2" w:rsidRDefault="009B42E5" w:rsidP="009B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B42E5" w:rsidRPr="00D644A2" w:rsidRDefault="009B42E5" w:rsidP="009B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Изучения учебного предмета «Астрономия» </w:t>
      </w:r>
      <w:r w:rsidR="00D644A2" w:rsidRPr="00D64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10 классе  </w:t>
      </w:r>
      <w:r w:rsidRPr="00D64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рассчитано на 35 часов  </w:t>
      </w:r>
      <w:r w:rsidRPr="00D64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расчета 1 час в неделю. </w:t>
      </w:r>
    </w:p>
    <w:p w:rsidR="009B42E5" w:rsidRPr="00D644A2" w:rsidRDefault="009B42E5" w:rsidP="009B42E5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2E5" w:rsidRPr="00D644A2" w:rsidRDefault="009B42E5" w:rsidP="009B42E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44A2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проведение: контрольных работ - 4, практических – 2</w:t>
      </w:r>
    </w:p>
    <w:p w:rsidR="009B42E5" w:rsidRPr="00D644A2" w:rsidRDefault="009B42E5" w:rsidP="009B42E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2E5" w:rsidRPr="00D644A2" w:rsidRDefault="009B42E5" w:rsidP="009B42E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4A2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9B42E5" w:rsidRPr="00D644A2" w:rsidRDefault="009B42E5" w:rsidP="009B42E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2E5" w:rsidRPr="00D644A2" w:rsidRDefault="009B42E5" w:rsidP="009B42E5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«Астрономия» 11 класс. </w:t>
      </w:r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Автор, Е.К. </w:t>
      </w:r>
      <w:proofErr w:type="spellStart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Страут</w:t>
      </w:r>
      <w:proofErr w:type="spellEnd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D6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М.: Дрофа, 2018 г. </w:t>
      </w:r>
    </w:p>
    <w:p w:rsidR="009B42E5" w:rsidRPr="00D644A2" w:rsidRDefault="009B42E5" w:rsidP="009B42E5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к УМК </w:t>
      </w:r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Б.А. Воронцова-Вельяминова, Е.К. </w:t>
      </w:r>
      <w:proofErr w:type="spellStart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Страута</w:t>
      </w:r>
      <w:proofErr w:type="spellEnd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«Астрономия 11 класс». Автор Е.К. </w:t>
      </w:r>
      <w:proofErr w:type="spellStart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Страут</w:t>
      </w:r>
      <w:proofErr w:type="spellEnd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М.Дрофа</w:t>
      </w:r>
      <w:proofErr w:type="spellEnd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2017г</w:t>
      </w:r>
    </w:p>
    <w:p w:rsidR="009B42E5" w:rsidRPr="00D644A2" w:rsidRDefault="009B42E5" w:rsidP="009B42E5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4A2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пособие к учебнику «Астрономия. 11 класс».</w:t>
      </w:r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Автор </w:t>
      </w:r>
      <w:proofErr w:type="spellStart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М.А.Кунаш</w:t>
      </w:r>
      <w:proofErr w:type="spellEnd"/>
      <w:proofErr w:type="gramStart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.. </w:t>
      </w:r>
      <w:proofErr w:type="spellStart"/>
      <w:proofErr w:type="gramEnd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М.Дрофа</w:t>
      </w:r>
      <w:proofErr w:type="spellEnd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2018г</w:t>
      </w:r>
    </w:p>
    <w:p w:rsidR="009B42E5" w:rsidRPr="00D644A2" w:rsidRDefault="009B42E5" w:rsidP="009B42E5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 «Астрономия», 11 класс. Авторы </w:t>
      </w:r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Б.А. Воронцов-Вельяминов, Е.К. </w:t>
      </w:r>
      <w:proofErr w:type="spellStart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Страут</w:t>
      </w:r>
      <w:proofErr w:type="spellEnd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М. Дрофа2018г.</w:t>
      </w:r>
    </w:p>
    <w:p w:rsidR="009B42E5" w:rsidRPr="00D644A2" w:rsidRDefault="009B42E5" w:rsidP="009B42E5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Электронный учебник «</w:t>
      </w:r>
      <w:r w:rsidRPr="00D6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Астрономия» 11 класс. Авторы </w:t>
      </w:r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Б.А. Воронцов-Вельяминов, Е.К. </w:t>
      </w:r>
      <w:proofErr w:type="spellStart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Страут</w:t>
      </w:r>
      <w:proofErr w:type="spellEnd"/>
      <w:r w:rsidRPr="00D644A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</w:p>
    <w:p w:rsidR="009B42E5" w:rsidRPr="00D644A2" w:rsidRDefault="009B42E5" w:rsidP="003310D3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42E5" w:rsidRPr="00D644A2" w:rsidRDefault="009B42E5" w:rsidP="009B42E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2E5" w:rsidRPr="00D644A2" w:rsidRDefault="009B42E5" w:rsidP="009B42E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621F" w:rsidRPr="00D644A2" w:rsidRDefault="0074621F">
      <w:pPr>
        <w:rPr>
          <w:rFonts w:ascii="Times New Roman" w:hAnsi="Times New Roman" w:cs="Times New Roman"/>
          <w:sz w:val="24"/>
          <w:szCs w:val="24"/>
        </w:rPr>
      </w:pPr>
    </w:p>
    <w:sectPr w:rsidR="0074621F" w:rsidRPr="00D6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FE2"/>
    <w:multiLevelType w:val="hybridMultilevel"/>
    <w:tmpl w:val="93CA3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20E95"/>
    <w:multiLevelType w:val="hybridMultilevel"/>
    <w:tmpl w:val="C66EF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81701"/>
    <w:multiLevelType w:val="hybridMultilevel"/>
    <w:tmpl w:val="52307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8067ED"/>
    <w:multiLevelType w:val="multilevel"/>
    <w:tmpl w:val="59EE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35A46"/>
    <w:multiLevelType w:val="hybridMultilevel"/>
    <w:tmpl w:val="F36C23CC"/>
    <w:lvl w:ilvl="0" w:tplc="C57CC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7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62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E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05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05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4F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1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A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3B0065"/>
    <w:multiLevelType w:val="multilevel"/>
    <w:tmpl w:val="921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E5"/>
    <w:rsid w:val="00080B5E"/>
    <w:rsid w:val="00165A6F"/>
    <w:rsid w:val="002B553A"/>
    <w:rsid w:val="003310D3"/>
    <w:rsid w:val="0074621F"/>
    <w:rsid w:val="009B42E5"/>
    <w:rsid w:val="00D6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B5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B5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/images/kpop/fiz/astronom/TS-194_08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ipkro.ru/images/kpop/fiz/astronom/prik506_07_06_2017_FGOS_ast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41DD-3CA3-46A4-BF47-8438D218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4</cp:revision>
  <dcterms:created xsi:type="dcterms:W3CDTF">2018-10-15T08:02:00Z</dcterms:created>
  <dcterms:modified xsi:type="dcterms:W3CDTF">2018-10-16T06:55:00Z</dcterms:modified>
</cp:coreProperties>
</file>